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5915025" cy="935355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15025" cy="9353550"/>
                    </a:xfrm>
                    <a:prstGeom prst="rect"/>
                    <a:ln/>
                  </pic:spPr>
                </pic:pic>
              </a:graphicData>
            </a:graphic>
          </wp:inline>
        </w:drawing>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7f8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7f8000"/>
          <w:sz w:val="18"/>
          <w:szCs w:val="18"/>
          <w:u w:val="none"/>
          <w:shd w:fill="auto" w:val="clear"/>
          <w:vertAlign w:val="baseline"/>
          <w:rtl w:val="0"/>
        </w:rPr>
        <w:t xml:space="preserve">8. Năng sinh hành vi của phép nhận được HC HƠN TRÊN A cao thành viên tham gia thành lập công nhận</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7d71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7d7100"/>
          <w:sz w:val="18"/>
          <w:szCs w:val="18"/>
          <w:u w:val="none"/>
          <w:shd w:fill="auto" w:val="clear"/>
          <w:vertAlign w:val="baseline"/>
          <w:rtl w:val="0"/>
        </w:rPr>
        <w:t xml:space="preserve">e Đại chiến theo ủy quyền của KBN nhận</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96b00"/>
          <w:sz w:val="18"/>
          <w:szCs w:val="18"/>
          <w:u w:val="none"/>
          <w:shd w:fill="auto" w:val="clear"/>
          <w:vertAlign w:val="baseline"/>
        </w:rPr>
      </w:pPr>
      <w:r w:rsidDel="00000000" w:rsidR="00000000" w:rsidRPr="00000000">
        <w:rPr>
          <w:rFonts w:ascii="Arial" w:cs="Arial" w:eastAsia="Arial" w:hAnsi="Arial"/>
          <w:b w:val="0"/>
          <w:i w:val="0"/>
          <w:smallCaps w:val="0"/>
          <w:strike w:val="0"/>
          <w:color w:val="696b00"/>
          <w:sz w:val="18"/>
          <w:szCs w:val="18"/>
          <w:u w:val="none"/>
          <w:shd w:fill="auto" w:val="clear"/>
          <w:vertAlign w:val="baseline"/>
          <w:rtl w:val="0"/>
        </w:rPr>
        <w:t xml:space="preserve">5. Một thuc khách de quan an đang bra đã dựng xe TN C THIẾT BỊ nh bị kẻ trộm lấy mắt và ng ch ĐAU TỪ Úc cách ch tr th ng ng ta CHỦ QUAN không lấy cũng như chất của chủ nhân của các đấu t</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b6d00"/>
          <w:sz w:val="18"/>
          <w:szCs w:val="18"/>
          <w:u w:val="none"/>
          <w:shd w:fill="auto" w:val="clear"/>
          <w:vertAlign w:val="baseline"/>
        </w:rPr>
      </w:pPr>
      <w:r w:rsidDel="00000000" w:rsidR="00000000" w:rsidRPr="00000000">
        <w:rPr>
          <w:rFonts w:ascii="Arial" w:cs="Arial" w:eastAsia="Arial" w:hAnsi="Arial"/>
          <w:b w:val="0"/>
          <w:i w:val="0"/>
          <w:smallCaps w:val="0"/>
          <w:strike w:val="0"/>
          <w:color w:val="6b6d00"/>
          <w:sz w:val="18"/>
          <w:szCs w:val="18"/>
          <w:u w:val="none"/>
          <w:shd w:fill="auto" w:val="clear"/>
          <w:vertAlign w:val="baseline"/>
          <w:rtl w:val="0"/>
        </w:rPr>
        <w:t xml:space="preserve">chủ quân.</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86a00"/>
          <w:sz w:val="18"/>
          <w:szCs w:val="18"/>
          <w:u w:val="none"/>
          <w:shd w:fill="auto" w:val="clear"/>
          <w:vertAlign w:val="baseline"/>
        </w:rPr>
      </w:pPr>
      <w:r w:rsidDel="00000000" w:rsidR="00000000" w:rsidRPr="00000000">
        <w:rPr>
          <w:rFonts w:ascii="Arial" w:cs="Arial" w:eastAsia="Arial" w:hAnsi="Arial"/>
          <w:b w:val="0"/>
          <w:i w:val="0"/>
          <w:smallCaps w:val="0"/>
          <w:strike w:val="0"/>
          <w:color w:val="686a00"/>
          <w:sz w:val="18"/>
          <w:szCs w:val="18"/>
          <w:u w:val="none"/>
          <w:shd w:fill="auto" w:val="clear"/>
          <w:vertAlign w:val="baseline"/>
          <w:rtl w:val="0"/>
        </w:rPr>
        <w:t xml:space="preserve">CA CÓ LỜI CÓ Ý gian tập,</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1"/>
          <w:i w:val="0"/>
          <w:smallCaps w:val="0"/>
          <w:strike w:val="0"/>
          <w:color w:val="747300"/>
          <w:sz w:val="18"/>
          <w:szCs w:val="18"/>
          <w:u w:val="none"/>
          <w:shd w:fill="auto" w:val="clear"/>
          <w:vertAlign w:val="baseline"/>
        </w:rPr>
      </w:pPr>
      <w:r w:rsidDel="00000000" w:rsidR="00000000" w:rsidRPr="00000000">
        <w:rPr>
          <w:rFonts w:ascii="Arial" w:cs="Arial" w:eastAsia="Arial" w:hAnsi="Arial"/>
          <w:b w:val="1"/>
          <w:i w:val="0"/>
          <w:smallCaps w:val="0"/>
          <w:strike w:val="0"/>
          <w:color w:val="747300"/>
          <w:sz w:val="18"/>
          <w:szCs w:val="18"/>
          <w:u w:val="none"/>
          <w:shd w:fill="auto" w:val="clear"/>
          <w:vertAlign w:val="baseline"/>
          <w:rtl w:val="0"/>
        </w:rPr>
        <w:t xml:space="preserve">10 Diên vào các chỗ trong Quy pham phap bi là này lại khung th</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17c00"/>
          <w:sz w:val="18"/>
          <w:szCs w:val="18"/>
          <w:u w:val="none"/>
          <w:shd w:fill="auto" w:val="clear"/>
          <w:vertAlign w:val="baseline"/>
        </w:rPr>
      </w:pPr>
      <w:r w:rsidDel="00000000" w:rsidR="00000000" w:rsidRPr="00000000">
        <w:rPr>
          <w:rFonts w:ascii="Arial" w:cs="Arial" w:eastAsia="Arial" w:hAnsi="Arial"/>
          <w:b w:val="0"/>
          <w:i w:val="0"/>
          <w:smallCaps w:val="0"/>
          <w:strike w:val="0"/>
          <w:color w:val="717c00"/>
          <w:sz w:val="18"/>
          <w:szCs w:val="18"/>
          <w:u w:val="none"/>
          <w:shd w:fill="auto" w:val="clear"/>
          <w:vertAlign w:val="baseline"/>
          <w:rtl w:val="0"/>
        </w:rPr>
        <w:t xml:space="preserve">Sự thuộc ban hành được sử dụng nhiều lần chira qugla</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67d00"/>
          <w:sz w:val="18"/>
          <w:szCs w:val="18"/>
          <w:u w:val="none"/>
          <w:shd w:fill="auto" w:val="clear"/>
          <w:vertAlign w:val="baseline"/>
        </w:rPr>
      </w:pPr>
      <w:r w:rsidDel="00000000" w:rsidR="00000000" w:rsidRPr="00000000">
        <w:rPr>
          <w:rFonts w:ascii="Arial" w:cs="Arial" w:eastAsia="Arial" w:hAnsi="Arial"/>
          <w:b w:val="0"/>
          <w:i w:val="0"/>
          <w:smallCaps w:val="0"/>
          <w:strike w:val="0"/>
          <w:color w:val="767d00"/>
          <w:sz w:val="18"/>
          <w:szCs w:val="18"/>
          <w:u w:val="none"/>
          <w:shd w:fill="auto" w:val="clear"/>
          <w:vertAlign w:val="baseline"/>
          <w:rtl w:val="0"/>
        </w:rPr>
        <w:t xml:space="preserve">chính</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9e9d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e9d00"/>
          <w:sz w:val="18"/>
          <w:szCs w:val="18"/>
          <w:u w:val="none"/>
          <w:shd w:fill="auto" w:val="clear"/>
          <w:vertAlign w:val="baseline"/>
          <w:rtl w:val="0"/>
        </w:rPr>
        <w:t xml:space="preserve">t</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f7300"/>
          <w:sz w:val="18"/>
          <w:szCs w:val="18"/>
          <w:u w:val="none"/>
          <w:shd w:fill="auto" w:val="clear"/>
          <w:vertAlign w:val="baseline"/>
        </w:rPr>
      </w:pPr>
      <w:r w:rsidDel="00000000" w:rsidR="00000000" w:rsidRPr="00000000">
        <w:rPr>
          <w:rFonts w:ascii="Arial" w:cs="Arial" w:eastAsia="Arial" w:hAnsi="Arial"/>
          <w:b w:val="0"/>
          <w:i w:val="0"/>
          <w:smallCaps w:val="0"/>
          <w:strike w:val="0"/>
          <w:color w:val="7f7300"/>
          <w:sz w:val="18"/>
          <w:szCs w:val="18"/>
          <w:u w:val="none"/>
          <w:shd w:fill="auto" w:val="clear"/>
          <w:vertAlign w:val="baseline"/>
          <w:rtl w:val="0"/>
        </w:rPr>
        <w:t xml:space="preserve">trong cuộc sống, những quy tắc xử sự này. của các bên tham gia quan họ và nói mà</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6a6d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6a6d00"/>
          <w:sz w:val="18"/>
          <w:szCs w:val="18"/>
          <w:u w:val="none"/>
          <w:shd w:fill="auto" w:val="clear"/>
          <w:vertAlign w:val="baseline"/>
          <w:rtl w:val="0"/>
        </w:rPr>
        <w:t xml:space="preserve">11. Thời điểm xuất bản năng lực pháp luật của cá nhân được Nhà ĐƯỢC CH</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Courier New" w:cs="Courier New" w:eastAsia="Courier New" w:hAnsi="Courier New"/>
          <w:b w:val="0"/>
          <w:i w:val="0"/>
          <w:smallCaps w:val="0"/>
          <w:strike w:val="0"/>
          <w:color w:val="716d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716d00"/>
          <w:sz w:val="18"/>
          <w:szCs w:val="18"/>
          <w:u w:val="none"/>
          <w:shd w:fill="auto" w:val="clear"/>
          <w:vertAlign w:val="baseline"/>
          <w:rtl w:val="0"/>
        </w:rPr>
        <w:t xml:space="preserve">6. Khi đủ 10 tuổi.</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828200"/>
          <w:sz w:val="18"/>
          <w:szCs w:val="18"/>
          <w:u w:val="none"/>
          <w:shd w:fill="auto" w:val="clear"/>
          <w:vertAlign w:val="baseline"/>
        </w:rPr>
      </w:pPr>
      <w:r w:rsidDel="00000000" w:rsidR="00000000" w:rsidRPr="00000000">
        <w:rPr>
          <w:rFonts w:ascii="Arial" w:cs="Arial" w:eastAsia="Arial" w:hAnsi="Arial"/>
          <w:b w:val="0"/>
          <w:i w:val="0"/>
          <w:smallCaps w:val="0"/>
          <w:strike w:val="0"/>
          <w:color w:val="828200"/>
          <w:sz w:val="18"/>
          <w:szCs w:val="18"/>
          <w:u w:val="none"/>
          <w:shd w:fill="auto" w:val="clear"/>
          <w:vertAlign w:val="baseline"/>
          <w:rtl w:val="0"/>
        </w:rPr>
        <w:t xml:space="preserve">12. Văn bản áp dụng pháp luật có tính</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858500"/>
          <w:sz w:val="18"/>
          <w:szCs w:val="18"/>
          <w:u w:val="none"/>
          <w:shd w:fill="auto" w:val="clear"/>
          <w:vertAlign w:val="baseline"/>
        </w:rPr>
      </w:pPr>
      <w:r w:rsidDel="00000000" w:rsidR="00000000" w:rsidRPr="00000000">
        <w:rPr>
          <w:rFonts w:ascii="Arial" w:cs="Arial" w:eastAsia="Arial" w:hAnsi="Arial"/>
          <w:b w:val="0"/>
          <w:i w:val="0"/>
          <w:smallCaps w:val="0"/>
          <w:strike w:val="0"/>
          <w:color w:val="858500"/>
          <w:sz w:val="18"/>
          <w:szCs w:val="18"/>
          <w:u w:val="none"/>
          <w:shd w:fill="auto" w:val="clear"/>
          <w:vertAlign w:val="baseline"/>
          <w:rtl w:val="0"/>
        </w:rPr>
        <w:t xml:space="preserve">tổ chức cụ thể trong những trường hợp xác định</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57100"/>
          <w:sz w:val="18"/>
          <w:szCs w:val="18"/>
          <w:u w:val="none"/>
          <w:shd w:fill="auto" w:val="clear"/>
          <w:vertAlign w:val="baseline"/>
        </w:rPr>
      </w:pPr>
      <w:r w:rsidDel="00000000" w:rsidR="00000000" w:rsidRPr="00000000">
        <w:rPr>
          <w:rFonts w:ascii="Arial" w:cs="Arial" w:eastAsia="Arial" w:hAnsi="Arial"/>
          <w:b w:val="0"/>
          <w:i w:val="0"/>
          <w:smallCaps w:val="0"/>
          <w:strike w:val="0"/>
          <w:color w:val="757100"/>
          <w:sz w:val="18"/>
          <w:szCs w:val="18"/>
          <w:u w:val="none"/>
          <w:shd w:fill="auto" w:val="clear"/>
          <w:vertAlign w:val="baseline"/>
          <w:rtl w:val="0"/>
        </w:rPr>
        <w:t xml:space="preserve">A. Bắt buộc, một lần,</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d7d00"/>
          <w:sz w:val="18"/>
          <w:szCs w:val="18"/>
          <w:u w:val="none"/>
          <w:shd w:fill="auto" w:val="clear"/>
          <w:vertAlign w:val="baseline"/>
        </w:rPr>
      </w:pPr>
      <w:r w:rsidDel="00000000" w:rsidR="00000000" w:rsidRPr="00000000">
        <w:rPr>
          <w:rFonts w:ascii="Arial" w:cs="Arial" w:eastAsia="Arial" w:hAnsi="Arial"/>
          <w:b w:val="0"/>
          <w:i w:val="0"/>
          <w:smallCaps w:val="0"/>
          <w:strike w:val="0"/>
          <w:color w:val="7d7d00"/>
          <w:sz w:val="18"/>
          <w:szCs w:val="18"/>
          <w:u w:val="none"/>
          <w:shd w:fill="auto" w:val="clear"/>
          <w:vertAlign w:val="baseline"/>
          <w:rtl w:val="0"/>
        </w:rPr>
        <w:t xml:space="preserve">(C. Đất buộc, nhiều lần.</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56900"/>
          <w:sz w:val="18"/>
          <w:szCs w:val="18"/>
          <w:u w:val="none"/>
          <w:shd w:fill="auto" w:val="clear"/>
          <w:vertAlign w:val="baseline"/>
        </w:rPr>
      </w:pPr>
      <w:r w:rsidDel="00000000" w:rsidR="00000000" w:rsidRPr="00000000">
        <w:rPr>
          <w:rFonts w:ascii="Arial" w:cs="Arial" w:eastAsia="Arial" w:hAnsi="Arial"/>
          <w:b w:val="0"/>
          <w:i w:val="0"/>
          <w:smallCaps w:val="0"/>
          <w:strike w:val="0"/>
          <w:color w:val="756900"/>
          <w:sz w:val="18"/>
          <w:szCs w:val="18"/>
          <w:u w:val="none"/>
          <w:shd w:fill="auto" w:val="clear"/>
          <w:vertAlign w:val="baseline"/>
          <w:rtl w:val="0"/>
        </w:rPr>
        <w:t xml:space="preserve">D. CA A, B v C dêu sa,</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d5f00"/>
          <w:sz w:val="18"/>
          <w:szCs w:val="18"/>
          <w:u w:val="none"/>
          <w:shd w:fill="auto" w:val="clear"/>
          <w:vertAlign w:val="baseline"/>
        </w:rPr>
      </w:pPr>
      <w:r w:rsidDel="00000000" w:rsidR="00000000" w:rsidRPr="00000000">
        <w:rPr>
          <w:rFonts w:ascii="Arial" w:cs="Arial" w:eastAsia="Arial" w:hAnsi="Arial"/>
          <w:b w:val="0"/>
          <w:i w:val="0"/>
          <w:smallCaps w:val="0"/>
          <w:strike w:val="0"/>
          <w:color w:val="6d5f00"/>
          <w:sz w:val="18"/>
          <w:szCs w:val="18"/>
          <w:u w:val="none"/>
          <w:shd w:fill="auto" w:val="clear"/>
          <w:vertAlign w:val="baseline"/>
          <w:rtl w:val="0"/>
        </w:rPr>
        <w:t xml:space="preserve">áp dụng</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8b7d00"/>
          <w:sz w:val="18"/>
          <w:szCs w:val="18"/>
          <w:u w:val="none"/>
          <w:shd w:fill="auto" w:val="clear"/>
          <w:vertAlign w:val="baseline"/>
        </w:rPr>
      </w:pPr>
      <w:r w:rsidDel="00000000" w:rsidR="00000000" w:rsidRPr="00000000">
        <w:rPr>
          <w:rFonts w:ascii="Arial" w:cs="Arial" w:eastAsia="Arial" w:hAnsi="Arial"/>
          <w:b w:val="0"/>
          <w:i w:val="0"/>
          <w:smallCaps w:val="0"/>
          <w:strike w:val="0"/>
          <w:color w:val="8b7d00"/>
          <w:sz w:val="18"/>
          <w:szCs w:val="18"/>
          <w:u w:val="none"/>
          <w:shd w:fill="auto" w:val="clear"/>
          <w:vertAlign w:val="baseline"/>
          <w:rtl w:val="0"/>
        </w:rPr>
        <w:t xml:space="preserve">D CỦA BV đều đúng</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b6e00"/>
          <w:sz w:val="18"/>
          <w:szCs w:val="18"/>
          <w:u w:val="none"/>
          <w:shd w:fill="auto" w:val="clear"/>
          <w:vertAlign w:val="baseline"/>
        </w:rPr>
      </w:pPr>
      <w:r w:rsidDel="00000000" w:rsidR="00000000" w:rsidRPr="00000000">
        <w:rPr>
          <w:rFonts w:ascii="Arial" w:cs="Arial" w:eastAsia="Arial" w:hAnsi="Arial"/>
          <w:b w:val="0"/>
          <w:i w:val="0"/>
          <w:smallCaps w:val="0"/>
          <w:strike w:val="0"/>
          <w:color w:val="7b6e00"/>
          <w:sz w:val="18"/>
          <w:szCs w:val="18"/>
          <w:u w:val="none"/>
          <w:shd w:fill="auto" w:val="clear"/>
          <w:vertAlign w:val="baseline"/>
          <w:rtl w:val="0"/>
        </w:rPr>
        <w:t xml:space="preserve">13. Lợi ích vật chất hoặc tình thần mà chủ thể pháp luật trong muốn tỏa trần khi tham gia</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5d5e00"/>
          <w:sz w:val="18"/>
          <w:szCs w:val="18"/>
          <w:u w:val="none"/>
          <w:shd w:fill="auto" w:val="clear"/>
          <w:vertAlign w:val="baseline"/>
        </w:rPr>
      </w:pPr>
      <w:r w:rsidDel="00000000" w:rsidR="00000000" w:rsidRPr="00000000">
        <w:rPr>
          <w:rFonts w:ascii="Arial" w:cs="Arial" w:eastAsia="Arial" w:hAnsi="Arial"/>
          <w:b w:val="0"/>
          <w:i w:val="0"/>
          <w:smallCaps w:val="0"/>
          <w:strike w:val="0"/>
          <w:color w:val="5d5e00"/>
          <w:sz w:val="18"/>
          <w:szCs w:val="18"/>
          <w:u w:val="none"/>
          <w:shd w:fill="auto" w:val="clear"/>
          <w:vertAlign w:val="baseline"/>
          <w:rtl w:val="0"/>
        </w:rPr>
        <w:t xml:space="preserve">vào một quan hệ pháp luật gọi là</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37400"/>
          <w:sz w:val="18"/>
          <w:szCs w:val="18"/>
          <w:u w:val="none"/>
          <w:shd w:fill="auto" w:val="clear"/>
          <w:vertAlign w:val="baseline"/>
        </w:rPr>
      </w:pPr>
      <w:r w:rsidDel="00000000" w:rsidR="00000000" w:rsidRPr="00000000">
        <w:rPr>
          <w:rFonts w:ascii="Arial" w:cs="Arial" w:eastAsia="Arial" w:hAnsi="Arial"/>
          <w:b w:val="0"/>
          <w:i w:val="0"/>
          <w:smallCaps w:val="0"/>
          <w:strike w:val="0"/>
          <w:color w:val="737400"/>
          <w:sz w:val="18"/>
          <w:szCs w:val="18"/>
          <w:u w:val="none"/>
          <w:shd w:fill="auto" w:val="clear"/>
          <w:vertAlign w:val="baseline"/>
          <w:rtl w:val="0"/>
        </w:rPr>
        <w:t xml:space="preserve">A. Đối tượng của quan hệ pháp luật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Courier New" w:cs="Courier New" w:eastAsia="Courier New" w:hAnsi="Courier New"/>
          <w:b w:val="0"/>
          <w:i w:val="0"/>
          <w:smallCaps w:val="0"/>
          <w:strike w:val="0"/>
          <w:color w:val="8a9200"/>
          <w:sz w:val="18"/>
          <w:szCs w:val="18"/>
          <w:u w:val="none"/>
          <w:shd w:fill="auto" w:val="clear"/>
          <w:vertAlign w:val="baseline"/>
        </w:rPr>
      </w:pPr>
      <w:r w:rsidDel="00000000" w:rsidR="00000000" w:rsidRPr="00000000">
        <w:rPr>
          <w:rFonts w:ascii="Courier New" w:cs="Courier New" w:eastAsia="Courier New" w:hAnsi="Courier New"/>
          <w:b w:val="0"/>
          <w:i w:val="0"/>
          <w:smallCaps w:val="0"/>
          <w:strike w:val="0"/>
          <w:color w:val="8a9200"/>
          <w:sz w:val="18"/>
          <w:szCs w:val="18"/>
          <w:u w:val="none"/>
          <w:shd w:fill="auto" w:val="clear"/>
          <w:vertAlign w:val="baseline"/>
          <w:rtl w:val="0"/>
        </w:rPr>
        <w:t xml:space="preserve">C. Mục đích của quan hệ pháp luật</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96e00"/>
          <w:sz w:val="18"/>
          <w:szCs w:val="18"/>
          <w:u w:val="none"/>
          <w:shd w:fill="auto" w:val="clear"/>
          <w:vertAlign w:val="baseline"/>
        </w:rPr>
      </w:pPr>
      <w:r w:rsidDel="00000000" w:rsidR="00000000" w:rsidRPr="00000000">
        <w:rPr>
          <w:rFonts w:ascii="Arial" w:cs="Arial" w:eastAsia="Arial" w:hAnsi="Arial"/>
          <w:b w:val="0"/>
          <w:i w:val="0"/>
          <w:smallCaps w:val="0"/>
          <w:strike w:val="0"/>
          <w:color w:val="796e00"/>
          <w:sz w:val="18"/>
          <w:szCs w:val="18"/>
          <w:u w:val="none"/>
          <w:shd w:fill="auto" w:val="clear"/>
          <w:vertAlign w:val="baseline"/>
          <w:rtl w:val="0"/>
        </w:rPr>
        <w:t xml:space="preserve">B Khách thể của quan hệ pháp luật</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817d00"/>
          <w:sz w:val="18"/>
          <w:szCs w:val="18"/>
          <w:u w:val="none"/>
          <w:shd w:fill="auto" w:val="clear"/>
          <w:vertAlign w:val="baseline"/>
        </w:rPr>
      </w:pPr>
      <w:r w:rsidDel="00000000" w:rsidR="00000000" w:rsidRPr="00000000">
        <w:rPr>
          <w:rFonts w:ascii="Arial" w:cs="Arial" w:eastAsia="Arial" w:hAnsi="Arial"/>
          <w:b w:val="0"/>
          <w:i w:val="0"/>
          <w:smallCaps w:val="0"/>
          <w:strike w:val="0"/>
          <w:color w:val="817d00"/>
          <w:sz w:val="18"/>
          <w:szCs w:val="18"/>
          <w:u w:val="none"/>
          <w:shd w:fill="auto" w:val="clear"/>
          <w:vertAlign w:val="baseline"/>
          <w:rtl w:val="0"/>
        </w:rPr>
        <w:t xml:space="preserve">1. Quy phạm pháp luật xác định rõ trách nhiệm pháp lý của các CHỦ GHẾ KHÁC</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17300"/>
          <w:sz w:val="18"/>
          <w:szCs w:val="18"/>
          <w:u w:val="none"/>
          <w:shd w:fill="auto" w:val="clear"/>
          <w:vertAlign w:val="baseline"/>
        </w:rPr>
      </w:pPr>
      <w:r w:rsidDel="00000000" w:rsidR="00000000" w:rsidRPr="00000000">
        <w:rPr>
          <w:rFonts w:ascii="Arial" w:cs="Arial" w:eastAsia="Arial" w:hAnsi="Arial"/>
          <w:b w:val="0"/>
          <w:i w:val="0"/>
          <w:smallCaps w:val="0"/>
          <w:strike w:val="0"/>
          <w:color w:val="717300"/>
          <w:sz w:val="18"/>
          <w:szCs w:val="18"/>
          <w:u w:val="none"/>
          <w:shd w:fill="auto" w:val="clear"/>
          <w:vertAlign w:val="baseline"/>
          <w:rtl w:val="0"/>
        </w:rPr>
        <w:t xml:space="preserve">A Vi phạm nghĩa vụ pháp lý.</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888a00"/>
          <w:sz w:val="18"/>
          <w:szCs w:val="18"/>
          <w:u w:val="none"/>
          <w:shd w:fill="auto" w:val="clear"/>
          <w:vertAlign w:val="baseline"/>
        </w:rPr>
      </w:pPr>
      <w:r w:rsidDel="00000000" w:rsidR="00000000" w:rsidRPr="00000000">
        <w:rPr>
          <w:rFonts w:ascii="Arial" w:cs="Arial" w:eastAsia="Arial" w:hAnsi="Arial"/>
          <w:b w:val="0"/>
          <w:i w:val="0"/>
          <w:smallCaps w:val="0"/>
          <w:strike w:val="0"/>
          <w:color w:val="888a00"/>
          <w:sz w:val="18"/>
          <w:szCs w:val="18"/>
          <w:u w:val="none"/>
          <w:shd w:fill="auto" w:val="clear"/>
          <w:vertAlign w:val="baseline"/>
          <w:rtl w:val="0"/>
        </w:rPr>
        <w:t xml:space="preserve">B. Ngăn cản sự thực hiện quyền chủ thể.</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e7400"/>
          <w:sz w:val="18"/>
          <w:szCs w:val="18"/>
          <w:u w:val="none"/>
          <w:shd w:fill="auto" w:val="clear"/>
          <w:vertAlign w:val="baseline"/>
        </w:rPr>
      </w:pPr>
      <w:r w:rsidDel="00000000" w:rsidR="00000000" w:rsidRPr="00000000">
        <w:rPr>
          <w:rFonts w:ascii="Arial" w:cs="Arial" w:eastAsia="Arial" w:hAnsi="Arial"/>
          <w:b w:val="0"/>
          <w:i w:val="0"/>
          <w:smallCaps w:val="0"/>
          <w:strike w:val="0"/>
          <w:color w:val="6e7400"/>
          <w:sz w:val="18"/>
          <w:szCs w:val="18"/>
          <w:u w:val="none"/>
          <w:shd w:fill="auto" w:val="clear"/>
          <w:vertAlign w:val="baseline"/>
          <w:rtl w:val="0"/>
        </w:rPr>
        <w:t xml:space="preserve">C. Cả A và B đều đúng.</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47600"/>
          <w:sz w:val="18"/>
          <w:szCs w:val="18"/>
          <w:u w:val="none"/>
          <w:shd w:fill="auto" w:val="clear"/>
          <w:vertAlign w:val="baseline"/>
        </w:rPr>
      </w:pPr>
      <w:r w:rsidDel="00000000" w:rsidR="00000000" w:rsidRPr="00000000">
        <w:rPr>
          <w:rFonts w:ascii="Arial" w:cs="Arial" w:eastAsia="Arial" w:hAnsi="Arial"/>
          <w:b w:val="0"/>
          <w:i w:val="0"/>
          <w:smallCaps w:val="0"/>
          <w:strike w:val="0"/>
          <w:color w:val="747600"/>
          <w:sz w:val="18"/>
          <w:szCs w:val="18"/>
          <w:u w:val="none"/>
          <w:shd w:fill="auto" w:val="clear"/>
          <w:vertAlign w:val="baseline"/>
          <w:rtl w:val="0"/>
        </w:rPr>
        <w:t xml:space="preserve">Ôi Cả A và B đầu sa</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Times New Roman" w:cs="Times New Roman" w:eastAsia="Times New Roman" w:hAnsi="Times New Roman"/>
          <w:b w:val="0"/>
          <w:i w:val="0"/>
          <w:smallCaps w:val="0"/>
          <w:strike w:val="0"/>
          <w:color w:val="8f8b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8f8b00"/>
          <w:sz w:val="18"/>
          <w:szCs w:val="18"/>
          <w:u w:val="none"/>
          <w:shd w:fill="auto" w:val="clear"/>
          <w:vertAlign w:val="baseline"/>
          <w:rtl w:val="0"/>
        </w:rPr>
        <w:t xml:space="preserve">16.10</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505000"/>
          <w:sz w:val="18"/>
          <w:szCs w:val="18"/>
          <w:u w:val="none"/>
          <w:shd w:fill="auto" w:val="clear"/>
          <w:vertAlign w:val="baseline"/>
        </w:rPr>
      </w:pPr>
      <w:r w:rsidDel="00000000" w:rsidR="00000000" w:rsidRPr="00000000">
        <w:rPr>
          <w:rFonts w:ascii="Arial" w:cs="Arial" w:eastAsia="Arial" w:hAnsi="Arial"/>
          <w:b w:val="0"/>
          <w:i w:val="0"/>
          <w:smallCaps w:val="0"/>
          <w:strike w:val="0"/>
          <w:color w:val="505000"/>
          <w:sz w:val="18"/>
          <w:szCs w:val="18"/>
          <w:u w:val="none"/>
          <w:shd w:fill="auto" w:val="clear"/>
          <w:vertAlign w:val="baseline"/>
          <w:rtl w:val="0"/>
        </w:rPr>
        <w:t xml:space="preserve">5. Điền vào các chỗ trống: “Pháp chế xã hội chủ nghĩa là những vấn đề cần thiết để</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67000"/>
          <w:sz w:val="18"/>
          <w:szCs w:val="18"/>
          <w:u w:val="none"/>
          <w:shd w:fill="auto" w:val="clear"/>
          <w:vertAlign w:val="baseline"/>
        </w:rPr>
      </w:pPr>
      <w:r w:rsidDel="00000000" w:rsidR="00000000" w:rsidRPr="00000000">
        <w:rPr>
          <w:rFonts w:ascii="Arial" w:cs="Arial" w:eastAsia="Arial" w:hAnsi="Arial"/>
          <w:b w:val="0"/>
          <w:i w:val="0"/>
          <w:smallCaps w:val="0"/>
          <w:strike w:val="0"/>
          <w:color w:val="667000"/>
          <w:sz w:val="18"/>
          <w:szCs w:val="18"/>
          <w:u w:val="none"/>
          <w:shd w:fill="auto" w:val="clear"/>
          <w:vertAlign w:val="baseline"/>
          <w:rtl w:val="0"/>
        </w:rPr>
        <w:t xml:space="preserve">hân dân.</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a6900"/>
          <w:sz w:val="18"/>
          <w:szCs w:val="18"/>
          <w:u w:val="none"/>
          <w:shd w:fill="auto" w:val="clear"/>
          <w:vertAlign w:val="baseline"/>
        </w:rPr>
      </w:pPr>
      <w:r w:rsidDel="00000000" w:rsidR="00000000" w:rsidRPr="00000000">
        <w:rPr>
          <w:rFonts w:ascii="Arial" w:cs="Arial" w:eastAsia="Arial" w:hAnsi="Arial"/>
          <w:b w:val="0"/>
          <w:i w:val="0"/>
          <w:smallCaps w:val="0"/>
          <w:strike w:val="0"/>
          <w:color w:val="6a6900"/>
          <w:sz w:val="18"/>
          <w:szCs w:val="18"/>
          <w:u w:val="none"/>
          <w:shd w:fill="auto" w:val="clear"/>
          <w:vertAlign w:val="baseline"/>
          <w:rtl w:val="0"/>
        </w:rPr>
        <w:t xml:space="preserve">và mở rộng dân chủ,</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696400"/>
          <w:sz w:val="18"/>
          <w:szCs w:val="18"/>
          <w:u w:val="none"/>
          <w:shd w:fill="auto" w:val="clear"/>
          <w:vertAlign w:val="baseline"/>
        </w:rPr>
      </w:pPr>
      <w:r w:rsidDel="00000000" w:rsidR="00000000" w:rsidRPr="00000000">
        <w:rPr>
          <w:rFonts w:ascii="Arial" w:cs="Arial" w:eastAsia="Arial" w:hAnsi="Arial"/>
          <w:b w:val="0"/>
          <w:i w:val="0"/>
          <w:smallCaps w:val="0"/>
          <w:strike w:val="0"/>
          <w:color w:val="696400"/>
          <w:sz w:val="18"/>
          <w:szCs w:val="18"/>
          <w:u w:val="none"/>
          <w:shd w:fill="auto" w:val="clear"/>
          <w:vertAlign w:val="baseline"/>
          <w:rtl w:val="0"/>
        </w:rPr>
        <w:t xml:space="preserve">quyền làm chủ của</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1"/>
          <w:i w:val="0"/>
          <w:smallCaps w:val="0"/>
          <w:strike w:val="0"/>
          <w:color w:val="585d00"/>
          <w:sz w:val="18"/>
          <w:szCs w:val="18"/>
          <w:u w:val="none"/>
          <w:shd w:fill="auto" w:val="clear"/>
          <w:vertAlign w:val="baseline"/>
        </w:rPr>
      </w:pPr>
      <w:r w:rsidDel="00000000" w:rsidR="00000000" w:rsidRPr="00000000">
        <w:rPr>
          <w:rFonts w:ascii="Arial" w:cs="Arial" w:eastAsia="Arial" w:hAnsi="Arial"/>
          <w:b w:val="1"/>
          <w:i w:val="0"/>
          <w:smallCaps w:val="0"/>
          <w:strike w:val="0"/>
          <w:color w:val="585d00"/>
          <w:sz w:val="18"/>
          <w:szCs w:val="18"/>
          <w:u w:val="none"/>
          <w:shd w:fill="auto" w:val="clear"/>
          <w:vertAlign w:val="baseline"/>
          <w:rtl w:val="0"/>
        </w:rPr>
        <w:t xml:space="preserve">=. Bác sĩ A mô cho bệnh nhân và đã quên đào mỏ trong bụng bệnh nhân dân đến bệnh nha chết. Trong trường hợp này, Bác sỹ A có Lỗi gi?</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4d5100"/>
          <w:sz w:val="18"/>
          <w:szCs w:val="18"/>
          <w:u w:val="none"/>
          <w:shd w:fill="auto" w:val="clear"/>
          <w:vertAlign w:val="baseline"/>
        </w:rPr>
      </w:pPr>
      <w:r w:rsidDel="00000000" w:rsidR="00000000" w:rsidRPr="00000000">
        <w:rPr>
          <w:rFonts w:ascii="Arial" w:cs="Arial" w:eastAsia="Arial" w:hAnsi="Arial"/>
          <w:b w:val="0"/>
          <w:i w:val="0"/>
          <w:smallCaps w:val="0"/>
          <w:strike w:val="0"/>
          <w:color w:val="4d5100"/>
          <w:sz w:val="18"/>
          <w:szCs w:val="18"/>
          <w:u w:val="none"/>
          <w:shd w:fill="auto" w:val="clear"/>
          <w:vertAlign w:val="baseline"/>
          <w:rtl w:val="0"/>
        </w:rPr>
        <w:t xml:space="preserve">- Trả lời: Lỗi về ý k</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4e5300"/>
          <w:sz w:val="18"/>
          <w:szCs w:val="18"/>
          <w:u w:val="none"/>
          <w:shd w:fill="auto" w:val="clear"/>
          <w:vertAlign w:val="baseline"/>
        </w:rPr>
      </w:pPr>
      <w:r w:rsidDel="00000000" w:rsidR="00000000" w:rsidRPr="00000000">
        <w:rPr>
          <w:rFonts w:ascii="Arial" w:cs="Arial" w:eastAsia="Arial" w:hAnsi="Arial"/>
          <w:b w:val="0"/>
          <w:i w:val="0"/>
          <w:smallCaps w:val="0"/>
          <w:strike w:val="0"/>
          <w:color w:val="4e5300"/>
          <w:sz w:val="18"/>
          <w:szCs w:val="18"/>
          <w:u w:val="none"/>
          <w:shd w:fill="auto" w:val="clear"/>
          <w:vertAlign w:val="baseline"/>
          <w:rtl w:val="0"/>
        </w:rPr>
        <w:t xml:space="preserve">Sự biến là sự kiện pháp lý.</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838800"/>
          <w:sz w:val="18"/>
          <w:szCs w:val="18"/>
          <w:u w:val="none"/>
          <w:shd w:fill="auto" w:val="clear"/>
          <w:vertAlign w:val="baseline"/>
        </w:rPr>
      </w:pPr>
      <w:r w:rsidDel="00000000" w:rsidR="00000000" w:rsidRPr="00000000">
        <w:rPr>
          <w:rFonts w:ascii="Arial" w:cs="Arial" w:eastAsia="Arial" w:hAnsi="Arial"/>
          <w:b w:val="0"/>
          <w:i w:val="0"/>
          <w:smallCaps w:val="0"/>
          <w:strike w:val="0"/>
          <w:color w:val="838800"/>
          <w:sz w:val="18"/>
          <w:szCs w:val="18"/>
          <w:u w:val="none"/>
          <w:shd w:fill="auto" w:val="clear"/>
          <w:vertAlign w:val="baseline"/>
          <w:rtl w:val="0"/>
        </w:rPr>
        <w:t xml:space="preserve">can the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525800"/>
          <w:sz w:val="18"/>
          <w:szCs w:val="18"/>
          <w:u w:val="none"/>
          <w:shd w:fill="auto" w:val="clear"/>
          <w:vertAlign w:val="baseline"/>
        </w:rPr>
      </w:pPr>
      <w:r w:rsidDel="00000000" w:rsidR="00000000" w:rsidRPr="00000000">
        <w:rPr>
          <w:rFonts w:ascii="Arial" w:cs="Arial" w:eastAsia="Arial" w:hAnsi="Arial"/>
          <w:b w:val="0"/>
          <w:i w:val="0"/>
          <w:smallCaps w:val="0"/>
          <w:strike w:val="0"/>
          <w:color w:val="525800"/>
          <w:sz w:val="18"/>
          <w:szCs w:val="18"/>
          <w:u w:val="none"/>
          <w:shd w:fill="auto" w:val="clear"/>
          <w:vertAlign w:val="baseline"/>
          <w:rtl w:val="0"/>
        </w:rPr>
        <w:t xml:space="preserve">A. Không phụ thuộc vào ý chí chủ quan của con người.</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1"/>
          <w:smallCaps w:val="0"/>
          <w:strike w:val="0"/>
          <w:color w:val="424700"/>
          <w:sz w:val="18"/>
          <w:szCs w:val="18"/>
          <w:u w:val="none"/>
          <w:shd w:fill="auto" w:val="clear"/>
          <w:vertAlign w:val="baseline"/>
        </w:rPr>
      </w:pPr>
      <w:r w:rsidDel="00000000" w:rsidR="00000000" w:rsidRPr="00000000">
        <w:rPr>
          <w:rFonts w:ascii="Arial" w:cs="Arial" w:eastAsia="Arial" w:hAnsi="Arial"/>
          <w:b w:val="0"/>
          <w:i w:val="1"/>
          <w:smallCaps w:val="0"/>
          <w:strike w:val="0"/>
          <w:color w:val="424700"/>
          <w:sz w:val="18"/>
          <w:szCs w:val="18"/>
          <w:u w:val="none"/>
          <w:shd w:fill="auto" w:val="clear"/>
          <w:vertAlign w:val="baseline"/>
          <w:rtl w:val="0"/>
        </w:rPr>
        <w:t xml:space="preserve">B. Được pháp luật quy định.</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5b5b00"/>
          <w:sz w:val="18"/>
          <w:szCs w:val="18"/>
          <w:u w:val="none"/>
          <w:shd w:fill="auto" w:val="clear"/>
          <w:vertAlign w:val="baseline"/>
        </w:rPr>
      </w:pPr>
      <w:r w:rsidDel="00000000" w:rsidR="00000000" w:rsidRPr="00000000">
        <w:rPr>
          <w:rFonts w:ascii="Arial" w:cs="Arial" w:eastAsia="Arial" w:hAnsi="Arial"/>
          <w:b w:val="0"/>
          <w:i w:val="0"/>
          <w:smallCaps w:val="0"/>
          <w:strike w:val="0"/>
          <w:color w:val="5b5b00"/>
          <w:sz w:val="18"/>
          <w:szCs w:val="18"/>
          <w:u w:val="none"/>
          <w:shd w:fill="auto" w:val="clear"/>
          <w:vertAlign w:val="baseline"/>
          <w:rtl w:val="0"/>
        </w:rPr>
        <w:t xml:space="preserve">C. Phụ thuộc vào ý chí chủ quan của con người.</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595e00"/>
          <w:sz w:val="18"/>
          <w:szCs w:val="18"/>
          <w:u w:val="none"/>
          <w:shd w:fill="auto" w:val="clear"/>
          <w:vertAlign w:val="baseline"/>
        </w:rPr>
      </w:pPr>
      <w:r w:rsidDel="00000000" w:rsidR="00000000" w:rsidRPr="00000000">
        <w:rPr>
          <w:rFonts w:ascii="Arial" w:cs="Arial" w:eastAsia="Arial" w:hAnsi="Arial"/>
          <w:b w:val="0"/>
          <w:i w:val="0"/>
          <w:smallCaps w:val="0"/>
          <w:strike w:val="0"/>
          <w:color w:val="595e00"/>
          <w:sz w:val="18"/>
          <w:szCs w:val="18"/>
          <w:u w:val="none"/>
          <w:shd w:fill="auto" w:val="clear"/>
          <w:vertAlign w:val="baseline"/>
          <w:rtl w:val="0"/>
        </w:rPr>
        <w:t xml:space="preserve">D. Cả A và B đều đúng.</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Arial" w:cs="Arial" w:eastAsia="Arial" w:hAnsi="Arial"/>
          <w:b w:val="0"/>
          <w:i w:val="0"/>
          <w:smallCaps w:val="0"/>
          <w:strike w:val="0"/>
          <w:color w:val="757800"/>
          <w:sz w:val="18"/>
          <w:szCs w:val="18"/>
          <w:u w:val="none"/>
          <w:shd w:fill="auto" w:val="clear"/>
          <w:vertAlign w:val="baseline"/>
        </w:rPr>
      </w:pPr>
      <w:r w:rsidDel="00000000" w:rsidR="00000000" w:rsidRPr="00000000">
        <w:rPr>
          <w:rFonts w:ascii="Arial" w:cs="Arial" w:eastAsia="Arial" w:hAnsi="Arial"/>
          <w:b w:val="0"/>
          <w:i w:val="0"/>
          <w:smallCaps w:val="0"/>
          <w:strike w:val="0"/>
          <w:color w:val="757800"/>
          <w:sz w:val="18"/>
          <w:szCs w:val="18"/>
          <w:u w:val="none"/>
          <w:shd w:fill="auto" w:val="clear"/>
          <w:vertAlign w:val="baseline"/>
          <w:rtl w:val="0"/>
        </w:rPr>
        <w:t xml:space="preserve">Ốc nghiệm Môn học Pháp luật đại cương - HK1 – 2016 – 2017 - Mã số đề: 201</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