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Ôn tập vi sinh</w:t>
      </w:r>
    </w:p>
    <w:p w:rsidR="00000000" w:rsidDel="00000000" w:rsidP="00000000" w:rsidRDefault="00000000" w:rsidRPr="00000000" w14:paraId="00000002">
      <w:pPr>
        <w:spacing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Bài 1: Vi sinh vật</w:t>
      </w:r>
    </w:p>
    <w:p w:rsidR="00000000" w:rsidDel="00000000" w:rsidP="00000000" w:rsidRDefault="00000000" w:rsidRPr="00000000" w14:paraId="00000003">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Đối tượng học của môn vi sinh đại cương:</w:t>
      </w:r>
    </w:p>
    <w:p w:rsidR="00000000" w:rsidDel="00000000" w:rsidP="00000000" w:rsidRDefault="00000000" w:rsidRPr="00000000" w14:paraId="00000005">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76" w:lineRule="auto"/>
        <w:ind w:left="804"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Nhóm giới phi bào:                         </w:t>
      </w: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Giới virus</w:t>
      </w:r>
    </w:p>
    <w:p w:rsidR="00000000" w:rsidDel="00000000" w:rsidP="00000000" w:rsidRDefault="00000000" w:rsidRPr="00000000" w14:paraId="00000007">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76" w:lineRule="auto"/>
        <w:ind w:left="804"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Nhóm giới vi sinh vật nhân nguyên thủy (prokaryote):      </w:t>
      </w:r>
    </w:p>
    <w:p w:rsidR="00000000" w:rsidDel="00000000" w:rsidP="00000000" w:rsidRDefault="00000000" w:rsidRPr="00000000" w14:paraId="00000008">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Giới vi khuẩn ( protista )     </w:t>
      </w:r>
    </w:p>
    <w:p w:rsidR="00000000" w:rsidDel="00000000" w:rsidP="00000000" w:rsidRDefault="00000000" w:rsidRPr="00000000" w14:paraId="00000009">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Giới vi khuẩn lam ( tảo lam- monera )</w:t>
      </w:r>
    </w:p>
    <w:p w:rsidR="00000000" w:rsidDel="00000000" w:rsidP="00000000" w:rsidRDefault="00000000" w:rsidRPr="00000000" w14:paraId="0000000A">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76" w:lineRule="auto"/>
        <w:ind w:left="804"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Nhóm giới sinh vật nhân thật:   </w:t>
      </w:r>
    </w:p>
    <w:p w:rsidR="00000000" w:rsidDel="00000000" w:rsidP="00000000" w:rsidRDefault="00000000" w:rsidRPr="00000000" w14:paraId="0000000B">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Giới thực vật ( plantae )</w:t>
      </w:r>
    </w:p>
    <w:p w:rsidR="00000000" w:rsidDel="00000000" w:rsidP="00000000" w:rsidRDefault="00000000" w:rsidRPr="00000000" w14:paraId="0000000C">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Giới nấm ( fungi )</w:t>
      </w:r>
    </w:p>
    <w:p w:rsidR="00000000" w:rsidDel="00000000" w:rsidP="00000000" w:rsidRDefault="00000000" w:rsidRPr="00000000" w14:paraId="0000000D">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Giới động vật ( animalia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Các giai đoạn </w:t>
      </w:r>
      <w:r w:rsidDel="00000000" w:rsidR="00000000" w:rsidRPr="00000000">
        <w:rPr>
          <w:sz w:val="28"/>
          <w:szCs w:val="28"/>
          <w:rtl w:val="0"/>
        </w:rPr>
        <w:t xml:space="preserve">phát</w:t>
      </w:r>
      <w:r w:rsidDel="00000000" w:rsidR="00000000" w:rsidRPr="00000000">
        <w:rPr>
          <w:rFonts w:ascii="Times New Roman" w:cs="Times New Roman" w:eastAsia="Times New Roman" w:hAnsi="Times New Roman"/>
          <w:sz w:val="28"/>
          <w:szCs w:val="28"/>
          <w:rtl w:val="0"/>
        </w:rPr>
        <w:t xml:space="preserve"> triển của vi sinh đại cương </w:t>
      </w:r>
    </w:p>
    <w:p w:rsidR="00000000" w:rsidDel="00000000" w:rsidP="00000000" w:rsidRDefault="00000000" w:rsidRPr="00000000" w14:paraId="00000010">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Trải qua </w:t>
      </w:r>
      <w:r w:rsidDel="00000000" w:rsidR="00000000" w:rsidRPr="00000000">
        <w:rPr>
          <w:rFonts w:ascii="Times New Roman" w:cs="Times New Roman" w:eastAsia="Times New Roman" w:hAnsi="Times New Roman"/>
          <w:b w:val="1"/>
          <w:sz w:val="28"/>
          <w:szCs w:val="28"/>
          <w:rtl w:val="0"/>
        </w:rPr>
        <w:t xml:space="preserve">4</w:t>
      </w:r>
      <w:r w:rsidDel="00000000" w:rsidR="00000000" w:rsidRPr="00000000">
        <w:rPr>
          <w:rFonts w:ascii="Times New Roman" w:cs="Times New Roman" w:eastAsia="Times New Roman" w:hAnsi="Times New Roman"/>
          <w:sz w:val="28"/>
          <w:szCs w:val="28"/>
          <w:rtl w:val="0"/>
        </w:rPr>
        <w:t xml:space="preserve"> giai đoạn </w:t>
      </w:r>
    </w:p>
    <w:p w:rsidR="00000000" w:rsidDel="00000000" w:rsidP="00000000" w:rsidRDefault="00000000" w:rsidRPr="00000000" w14:paraId="00000011">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76" w:lineRule="auto"/>
        <w:ind w:left="804"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Giai đoạn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sơ khai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biết ứng dụng VSV, chưa biết đến VSV ( ví dụ: làm rượu,…)</w:t>
      </w:r>
    </w:p>
    <w:p w:rsidR="00000000" w:rsidDel="00000000" w:rsidP="00000000" w:rsidRDefault="00000000" w:rsidRPr="00000000" w14:paraId="00000012">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76" w:lineRule="auto"/>
        <w:ind w:left="804"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Giai đoạn VSV học của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Pasteur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nuôi cấy được VSV</w:t>
      </w:r>
    </w:p>
    <w:p w:rsidR="00000000" w:rsidDel="00000000" w:rsidP="00000000" w:rsidRDefault="00000000" w:rsidRPr="00000000" w14:paraId="00000013">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76" w:lineRule="auto"/>
        <w:ind w:left="804"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Giai đoạn VSV học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sau Pasteur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nghiên cứu sau dựa trên những nghiên cứu của Pasteur</w:t>
      </w:r>
    </w:p>
    <w:p w:rsidR="00000000" w:rsidDel="00000000" w:rsidP="00000000" w:rsidRDefault="00000000" w:rsidRPr="00000000" w14:paraId="00000014">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76" w:lineRule="auto"/>
        <w:ind w:left="804"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Giai đoạn VSV học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hiện đại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chữa </w:t>
      </w:r>
      <w:r w:rsidDel="00000000" w:rsidR="00000000" w:rsidRPr="00000000">
        <w:rPr>
          <w:sz w:val="28"/>
          <w:szCs w:val="28"/>
          <w:rtl w:val="0"/>
        </w:rPr>
        <w:t xml:space="preserve">bệnh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bằng kỹ thuật di truyền</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0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6">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Đặc điểm chung của VSV</w:t>
      </w:r>
    </w:p>
    <w:p w:rsidR="00000000" w:rsidDel="00000000" w:rsidP="00000000" w:rsidRDefault="00000000" w:rsidRPr="00000000" w14:paraId="00000017">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Kích thước nhỏ bé: được tính theo </w:t>
      </w:r>
      <w:r w:rsidDel="00000000" w:rsidR="00000000" w:rsidRPr="00000000">
        <w:rPr>
          <w:sz w:val="28"/>
          <w:szCs w:val="28"/>
          <w:rtl w:val="0"/>
        </w:rPr>
        <w:t xml:space="preserve">micromet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um ), và virus là nanometre(nm)</w:t>
      </w:r>
    </w:p>
    <w:p w:rsidR="00000000" w:rsidDel="00000000" w:rsidP="00000000" w:rsidRDefault="00000000" w:rsidRPr="00000000" w14:paraId="00000018">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Hấp thụ nhiều, chuyển hóa nhanh: </w:t>
      </w:r>
      <w:r w:rsidDel="00000000" w:rsidR="00000000" w:rsidRPr="00000000">
        <w:rPr>
          <w:sz w:val="28"/>
          <w:szCs w:val="28"/>
          <w:rtl w:val="0"/>
        </w:rPr>
        <w:t xml:space="preserve">Lactobacillus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1h phân giải 1000-10000 khối lượng lactose so với khối lượng tế bào</w:t>
      </w:r>
    </w:p>
    <w:p w:rsidR="00000000" w:rsidDel="00000000" w:rsidP="00000000" w:rsidRDefault="00000000" w:rsidRPr="00000000" w14:paraId="00000019">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trưởng nhanh phát triển mạnh: </w:t>
      </w:r>
    </w:p>
    <w:p w:rsidR="00000000" w:rsidDel="00000000" w:rsidP="00000000" w:rsidRDefault="00000000" w:rsidRPr="00000000" w14:paraId="0000001A">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76" w:lineRule="auto"/>
        <w:ind w:left="1272"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Escherichia coli: 12-20 phút phân chia một lần</w:t>
      </w:r>
    </w:p>
    <w:p w:rsidR="00000000" w:rsidDel="00000000" w:rsidP="00000000" w:rsidRDefault="00000000" w:rsidRPr="00000000" w14:paraId="0000001B">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76" w:lineRule="auto"/>
        <w:ind w:left="1272"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Saccharomyces cerevisiae: thời gian thế hệ là 120 phút</w:t>
      </w:r>
    </w:p>
    <w:p w:rsidR="00000000" w:rsidDel="00000000" w:rsidP="00000000" w:rsidRDefault="00000000" w:rsidRPr="00000000" w14:paraId="0000001C">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76" w:lineRule="auto"/>
        <w:ind w:left="1272"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Tảo </w:t>
      </w:r>
      <w:r w:rsidDel="00000000" w:rsidR="00000000" w:rsidRPr="00000000">
        <w:rPr>
          <w:sz w:val="28"/>
          <w:szCs w:val="28"/>
          <w:rtl w:val="0"/>
        </w:rPr>
        <w:t xml:space="preserve">Chlorella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7h </w:t>
      </w:r>
    </w:p>
    <w:p w:rsidR="00000000" w:rsidDel="00000000" w:rsidP="00000000" w:rsidRDefault="00000000" w:rsidRPr="00000000" w14:paraId="0000001D">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Năng lực kích ứng mạnh, dễ phát sinh biến dị:</w:t>
      </w:r>
    </w:p>
    <w:p w:rsidR="00000000" w:rsidDel="00000000" w:rsidP="00000000" w:rsidRDefault="00000000" w:rsidRPr="00000000" w14:paraId="0000001E">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276"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Vượt xa động vật và thực vật</w:t>
      </w:r>
    </w:p>
    <w:p w:rsidR="00000000" w:rsidDel="00000000" w:rsidP="00000000" w:rsidRDefault="00000000" w:rsidRPr="00000000" w14:paraId="0000001F">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276"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Phần lớn VSV giữ nguyên sức sống ở -196</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w:t>
      </w:r>
    </w:p>
    <w:p w:rsidR="00000000" w:rsidDel="00000000" w:rsidP="00000000" w:rsidRDefault="00000000" w:rsidRPr="00000000" w14:paraId="00000020">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276"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Một số VSV có thể sinh trưởng ở 121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w:t>
      </w:r>
    </w:p>
    <w:p w:rsidR="00000000" w:rsidDel="00000000" w:rsidP="00000000" w:rsidRDefault="00000000" w:rsidRPr="00000000" w14:paraId="00000021">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276"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Một số VSV thích nghi ở 32% Nacl và ở đáy đại dương 11034m ( 1103,4 atm) vẫn có VSV sinh sống                                         </w:t>
      </w:r>
    </w:p>
    <w:p w:rsidR="00000000" w:rsidDel="00000000" w:rsidP="00000000" w:rsidRDefault="00000000" w:rsidRPr="00000000" w14:paraId="00000022">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Phân bố rộng chủng loại nhiều:</w:t>
      </w:r>
    </w:p>
    <w:p w:rsidR="00000000" w:rsidDel="00000000" w:rsidP="00000000" w:rsidRDefault="00000000" w:rsidRPr="00000000" w14:paraId="00000023">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76" w:lineRule="auto"/>
        <w:ind w:left="1276"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Phân bố khắp mọi nơi trên trái đất: 84km trên khí quyển, động vật ( 1,5 triệu loài), thực vật ( 0.5 triệu loài) VSV (100 ngàn loài)                                                                  </w:t>
      </w:r>
    </w:p>
    <w:p w:rsidR="00000000" w:rsidDel="00000000" w:rsidP="00000000" w:rsidRDefault="00000000" w:rsidRPr="00000000" w14:paraId="00000024">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76" w:lineRule="auto"/>
        <w:ind w:left="1276"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Đường ruột người: 100-400 loài VSV bằng 1/3 khối lượng khô của phân</w:t>
      </w:r>
    </w:p>
    <w:p w:rsidR="00000000" w:rsidDel="00000000" w:rsidP="00000000" w:rsidRDefault="00000000" w:rsidRPr="00000000" w14:paraId="00000025">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76" w:lineRule="auto"/>
        <w:ind w:left="1276"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10000m dưới đáy  biển: 1 triệu-10 </w:t>
      </w:r>
      <w:r w:rsidDel="00000000" w:rsidR="00000000" w:rsidRPr="00000000">
        <w:rPr>
          <w:sz w:val="28"/>
          <w:szCs w:val="28"/>
          <w:rtl w:val="0"/>
        </w:rPr>
        <w:t xml:space="preserve">tỷ</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vi khuẩn/ ml nước biển</w:t>
      </w:r>
    </w:p>
    <w:p w:rsidR="00000000" w:rsidDel="00000000" w:rsidP="00000000" w:rsidRDefault="00000000" w:rsidRPr="00000000" w14:paraId="00000026">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7">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8">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9">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A">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B">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C">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D">
      <w:pPr>
        <w:spacing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Bài 2: VSV nhân nguyên thủy Prokaryote</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Nhiệm vụ và cấu tạo từng cơ quan</w:t>
      </w:r>
    </w:p>
    <w:p w:rsidR="00000000" w:rsidDel="00000000" w:rsidP="00000000" w:rsidRDefault="00000000" w:rsidRPr="00000000" w14:paraId="0000002F">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Bao nhầy( giác mạc, capsule) và dịch nhầy( slime)</w:t>
      </w:r>
    </w:p>
    <w:p w:rsidR="00000000" w:rsidDel="00000000" w:rsidP="00000000" w:rsidRDefault="00000000" w:rsidRPr="00000000" w14:paraId="00000030">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dịch nhầy không có cấu trúc rõ ràng, không xác định giới hạn</w:t>
      </w:r>
    </w:p>
    <w:p w:rsidR="00000000" w:rsidDel="00000000" w:rsidP="00000000" w:rsidRDefault="00000000" w:rsidRPr="00000000" w14:paraId="00000031">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 </w:t>
      </w:r>
    </w:p>
    <w:p w:rsidR="00000000" w:rsidDel="00000000" w:rsidP="00000000" w:rsidRDefault="00000000" w:rsidRPr="00000000" w14:paraId="0000003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150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Tránh hiện tượng thực bào của bạch cầu =&gt; tăng động lực của vi khuẩn gây bệnh</w:t>
      </w:r>
    </w:p>
    <w:p w:rsidR="00000000" w:rsidDel="00000000" w:rsidP="00000000" w:rsidRDefault="00000000" w:rsidRPr="00000000" w14:paraId="0000003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150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Bám vào bề mặt giá thể</w:t>
      </w:r>
    </w:p>
    <w:p w:rsidR="00000000" w:rsidDel="00000000" w:rsidP="00000000" w:rsidRDefault="00000000" w:rsidRPr="00000000" w14:paraId="0000003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150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Bảo vệ khi khô hạn</w:t>
      </w:r>
    </w:p>
    <w:p w:rsidR="00000000" w:rsidDel="00000000" w:rsidP="00000000" w:rsidRDefault="00000000" w:rsidRPr="00000000" w14:paraId="0000003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150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Dự trữ thức ăn</w:t>
      </w:r>
    </w:p>
    <w:p w:rsidR="00000000" w:rsidDel="00000000" w:rsidP="00000000" w:rsidRDefault="00000000" w:rsidRPr="00000000" w14:paraId="0000003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150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Tích lũy sản phẩm </w:t>
      </w:r>
      <w:r w:rsidDel="00000000" w:rsidR="00000000" w:rsidRPr="00000000">
        <w:rPr>
          <w:sz w:val="28"/>
          <w:szCs w:val="28"/>
          <w:rtl w:val="0"/>
        </w:rPr>
        <w:t xml:space="preserve">trao</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đổi chất</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50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Tiêm mao, khuẩn mao, lông giới tính</w:t>
      </w:r>
    </w:p>
    <w:p w:rsidR="00000000" w:rsidDel="00000000" w:rsidP="00000000" w:rsidRDefault="00000000" w:rsidRPr="00000000" w14:paraId="0000003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Tiêm mao: </w:t>
      </w:r>
    </w:p>
    <w:p w:rsidR="00000000" w:rsidDel="00000000" w:rsidP="00000000" w:rsidRDefault="00000000" w:rsidRPr="00000000" w14:paraId="0000003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Chỉ có ở một số vi khuẩn</w:t>
      </w:r>
    </w:p>
    <w:p w:rsidR="00000000" w:rsidDel="00000000" w:rsidP="00000000" w:rsidRDefault="00000000" w:rsidRPr="00000000" w14:paraId="0000003B">
      <w:pPr>
        <w:spacing w:line="276" w:lineRule="auto"/>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Cấu tạo bởi protein </w:t>
      </w:r>
      <w:r w:rsidDel="00000000" w:rsidR="00000000" w:rsidRPr="00000000">
        <w:rPr>
          <w:sz w:val="28"/>
          <w:szCs w:val="28"/>
          <w:rtl w:val="0"/>
        </w:rPr>
        <w:t xml:space="preserve">flagellin</w:t>
      </w:r>
      <w:r w:rsidDel="00000000" w:rsidR="00000000" w:rsidRPr="00000000">
        <w:rPr>
          <w:rtl w:val="0"/>
        </w:rPr>
      </w:r>
    </w:p>
    <w:p w:rsidR="00000000" w:rsidDel="00000000" w:rsidP="00000000" w:rsidRDefault="00000000" w:rsidRPr="00000000" w14:paraId="0000003C">
      <w:pPr>
        <w:spacing w:line="276" w:lineRule="auto"/>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Sợi lông dài uốn khúc</w:t>
      </w:r>
    </w:p>
    <w:p w:rsidR="00000000" w:rsidDel="00000000" w:rsidP="00000000" w:rsidRDefault="00000000" w:rsidRPr="00000000" w14:paraId="0000003D">
      <w:pPr>
        <w:spacing w:line="276" w:lineRule="auto"/>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Mọc ở mặt ngoài và hoạt động theo chiều vặn nút chai</w:t>
      </w:r>
    </w:p>
    <w:p w:rsidR="00000000" w:rsidDel="00000000" w:rsidP="00000000" w:rsidRDefault="00000000" w:rsidRPr="00000000" w14:paraId="0000003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 giúp vi khuẩn chuyển động</w:t>
      </w:r>
    </w:p>
    <w:p w:rsidR="00000000" w:rsidDel="00000000" w:rsidP="00000000" w:rsidRDefault="00000000" w:rsidRPr="00000000" w14:paraId="0000003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Khuẩn mao:</w:t>
      </w:r>
    </w:p>
    <w:p w:rsidR="00000000" w:rsidDel="00000000" w:rsidP="00000000" w:rsidRDefault="00000000" w:rsidRPr="00000000" w14:paraId="0000004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còn gọi là nhung mao, rất ngắn, rất nhỏ, số lượng rất nhiều</w:t>
      </w:r>
    </w:p>
    <w:p w:rsidR="00000000" w:rsidDel="00000000" w:rsidP="00000000" w:rsidRDefault="00000000" w:rsidRPr="00000000" w14:paraId="0000004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 giúp vi khuẩn bám vào giá thể’</w:t>
      </w:r>
    </w:p>
    <w:p w:rsidR="00000000" w:rsidDel="00000000" w:rsidP="00000000" w:rsidRDefault="00000000" w:rsidRPr="00000000" w14:paraId="0000004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Lông giới tính:</w:t>
      </w:r>
    </w:p>
    <w:p w:rsidR="00000000" w:rsidDel="00000000" w:rsidP="00000000" w:rsidRDefault="00000000" w:rsidRPr="00000000" w14:paraId="0000004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dài hơn khuẩn mao, </w:t>
      </w:r>
      <w:r w:rsidDel="00000000" w:rsidR="00000000" w:rsidRPr="00000000">
        <w:rPr>
          <w:sz w:val="28"/>
          <w:szCs w:val="28"/>
          <w:rtl w:val="0"/>
        </w:rPr>
        <w:t xml:space="preserve">những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tế bào chỉ có 1 hoặc 2 pili</w:t>
      </w:r>
    </w:p>
    <w:p w:rsidR="00000000" w:rsidDel="00000000" w:rsidP="00000000" w:rsidRDefault="00000000" w:rsidRPr="00000000" w14:paraId="0000004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 giao phối hay chuyển DNA</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Vách tế bào</w:t>
      </w:r>
    </w:p>
    <w:p w:rsidR="00000000" w:rsidDel="00000000" w:rsidP="00000000" w:rsidRDefault="00000000" w:rsidRPr="00000000" w14:paraId="00000047">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(Vi khuẩn gram +) :  </w:t>
      </w:r>
    </w:p>
    <w:p w:rsidR="00000000" w:rsidDel="00000000" w:rsidP="00000000" w:rsidRDefault="00000000" w:rsidRPr="00000000" w14:paraId="0000004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60-95% khối lượng khô là pepticoglycan</w:t>
      </w:r>
    </w:p>
    <w:p w:rsidR="00000000" w:rsidDel="00000000" w:rsidP="00000000" w:rsidRDefault="00000000" w:rsidRPr="00000000" w14:paraId="0000004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Vách tế bào dày hơn (14-18 nm)</w:t>
      </w:r>
    </w:p>
    <w:p w:rsidR="00000000" w:rsidDel="00000000" w:rsidP="00000000" w:rsidRDefault="00000000" w:rsidRPr="00000000" w14:paraId="0000004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Chiếm 10-20% trọng lượng khô của tế bào</w:t>
      </w:r>
    </w:p>
    <w:p w:rsidR="00000000" w:rsidDel="00000000" w:rsidP="00000000" w:rsidRDefault="00000000" w:rsidRPr="00000000" w14:paraId="0000004B">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(Vi khuẩn gram -) :       </w:t>
      </w:r>
    </w:p>
    <w:p w:rsidR="00000000" w:rsidDel="00000000" w:rsidP="00000000" w:rsidRDefault="00000000" w:rsidRPr="00000000" w14:paraId="0000004C">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Vách tế  bào mỏng hơn khoảng 10nm, cấu trúc phức tạp</w:t>
      </w:r>
    </w:p>
    <w:p w:rsidR="00000000" w:rsidDel="00000000" w:rsidP="00000000" w:rsidRDefault="00000000" w:rsidRPr="00000000" w14:paraId="0000004D">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Gồm 2 lớp lipo-polysaccharide đan xen các protein</w:t>
      </w:r>
    </w:p>
    <w:p w:rsidR="00000000" w:rsidDel="00000000" w:rsidP="00000000" w:rsidRDefault="00000000" w:rsidRPr="00000000" w14:paraId="0000004E">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5-20% là peptidoglycan</w:t>
      </w:r>
    </w:p>
    <w:p w:rsidR="00000000" w:rsidDel="00000000" w:rsidP="00000000" w:rsidRDefault="00000000" w:rsidRPr="00000000" w14:paraId="0000004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w:t>
      </w:r>
    </w:p>
    <w:p w:rsidR="00000000" w:rsidDel="00000000" w:rsidP="00000000" w:rsidRDefault="00000000" w:rsidRPr="00000000" w14:paraId="0000005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Duy trì hình dạng cấu trúc tế bào</w:t>
      </w:r>
    </w:p>
    <w:p w:rsidR="00000000" w:rsidDel="00000000" w:rsidP="00000000" w:rsidRDefault="00000000" w:rsidRPr="00000000" w14:paraId="00000051">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Bảo vệ tế bào</w:t>
      </w:r>
    </w:p>
    <w:p w:rsidR="00000000" w:rsidDel="00000000" w:rsidP="00000000" w:rsidRDefault="00000000" w:rsidRPr="00000000" w14:paraId="0000005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Duy trì áp xuất thẩm thấu của tế bào( G+ 15-20atm, G- 5-10atm)</w:t>
      </w:r>
    </w:p>
    <w:p w:rsidR="00000000" w:rsidDel="00000000" w:rsidP="00000000" w:rsidRDefault="00000000" w:rsidRPr="00000000" w14:paraId="00000053">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Cản trở sự xâm nhập vào tế bào của 1 sso chất có hại( kháng sinh…)</w:t>
      </w:r>
    </w:p>
    <w:p w:rsidR="00000000" w:rsidDel="00000000" w:rsidP="00000000" w:rsidRDefault="00000000" w:rsidRPr="00000000" w14:paraId="00000054">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Giúp tế bào đề kháng với các lực tác động từ bên ngoài</w:t>
      </w:r>
    </w:p>
    <w:p w:rsidR="00000000" w:rsidDel="00000000" w:rsidP="00000000" w:rsidRDefault="00000000" w:rsidRPr="00000000" w14:paraId="00000055">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Liên quan tới tính kháng nguyên gây bệnh, đọc tố</w:t>
      </w:r>
    </w:p>
    <w:p w:rsidR="00000000" w:rsidDel="00000000" w:rsidP="00000000" w:rsidRDefault="00000000" w:rsidRPr="00000000" w14:paraId="00000056">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Cần thiết cho quá trình phân chia tế bào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Màng tế bào chất: </w:t>
      </w:r>
    </w:p>
    <w:p w:rsidR="00000000" w:rsidDel="00000000" w:rsidP="00000000" w:rsidRDefault="00000000" w:rsidRPr="00000000" w14:paraId="0000005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dày 5-10nm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Gồm:</w:t>
      </w:r>
    </w:p>
    <w:p w:rsidR="00000000" w:rsidDel="00000000" w:rsidP="00000000" w:rsidRDefault="00000000" w:rsidRPr="00000000" w14:paraId="0000005F">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lớp phospholipid </w:t>
      </w:r>
    </w:p>
    <w:p w:rsidR="00000000" w:rsidDel="00000000" w:rsidP="00000000" w:rsidRDefault="00000000" w:rsidRPr="00000000" w14:paraId="00000060">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protein( 60-70%) với các chức năng phức tạp</w:t>
      </w:r>
    </w:p>
    <w:p w:rsidR="00000000" w:rsidDel="00000000" w:rsidP="00000000" w:rsidRDefault="00000000" w:rsidRPr="00000000" w14:paraId="00000061">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Carbohydrate</w:t>
      </w:r>
    </w:p>
    <w:p w:rsidR="00000000" w:rsidDel="00000000" w:rsidP="00000000" w:rsidRDefault="00000000" w:rsidRPr="00000000" w14:paraId="0000006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w:t>
      </w:r>
    </w:p>
    <w:p w:rsidR="00000000" w:rsidDel="00000000" w:rsidP="00000000" w:rsidRDefault="00000000" w:rsidRPr="00000000" w14:paraId="00000063">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Khống chế sự vận chuyển trao đổi ra/vào tế bào  các chất dinh dưỡng và sản phẩm trao đổi chất (thấm chọn lọc)</w:t>
      </w:r>
    </w:p>
    <w:p w:rsidR="00000000" w:rsidDel="00000000" w:rsidP="00000000" w:rsidRDefault="00000000" w:rsidRPr="00000000" w14:paraId="00000064">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Duy trì áp xuất thẩm thấu</w:t>
      </w:r>
    </w:p>
    <w:p w:rsidR="00000000" w:rsidDel="00000000" w:rsidP="00000000" w:rsidRDefault="00000000" w:rsidRPr="00000000" w14:paraId="00000065">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Nơi tổng hợp các thành phẩn của tế bào phospholipid,…</w:t>
      </w:r>
    </w:p>
    <w:p w:rsidR="00000000" w:rsidDel="00000000" w:rsidP="00000000" w:rsidRDefault="00000000" w:rsidRPr="00000000" w14:paraId="00000066">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Nơi tiến hành quá trình phosphoryl oxy hóa, phosphoryl quang hợp</w:t>
      </w:r>
    </w:p>
    <w:p w:rsidR="00000000" w:rsidDel="00000000" w:rsidP="00000000" w:rsidRDefault="00000000" w:rsidRPr="00000000" w14:paraId="00000067">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Nơi tổng hợp nhiều loại enzime các protein của chuỗi hô hấp </w:t>
      </w:r>
    </w:p>
    <w:p w:rsidR="00000000" w:rsidDel="00000000" w:rsidP="00000000" w:rsidRDefault="00000000" w:rsidRPr="00000000" w14:paraId="00000068">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Cung cấp năng lượng cho sự vận động của tiêm mao</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Tế bào chất</w:t>
      </w:r>
    </w:p>
    <w:p w:rsidR="00000000" w:rsidDel="00000000" w:rsidP="00000000" w:rsidRDefault="00000000" w:rsidRPr="00000000" w14:paraId="0000006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w:t>
      </w:r>
    </w:p>
    <w:p w:rsidR="00000000" w:rsidDel="00000000" w:rsidP="00000000" w:rsidRDefault="00000000" w:rsidRPr="00000000" w14:paraId="0000006C">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Vùng dịch thể dạng keo</w:t>
      </w:r>
    </w:p>
    <w:p w:rsidR="00000000" w:rsidDel="00000000" w:rsidP="00000000" w:rsidRDefault="00000000" w:rsidRPr="00000000" w14:paraId="0000006D">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Chứa protein, acid nuleic, hydrat cacbon, lipid, các ion vô cơ và nhiều chất khác có khối lượng phân tử thấp</w:t>
      </w:r>
    </w:p>
    <w:p w:rsidR="00000000" w:rsidDel="00000000" w:rsidP="00000000" w:rsidRDefault="00000000" w:rsidRPr="00000000" w14:paraId="0000006E">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Nhiễm sắc thể và plasmids</w:t>
      </w:r>
    </w:p>
    <w:p w:rsidR="00000000" w:rsidDel="00000000" w:rsidP="00000000" w:rsidRDefault="00000000" w:rsidRPr="00000000" w14:paraId="0000006F">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Ribosome tự do chiếm 70% khối lượng khô tế bào</w:t>
      </w:r>
    </w:p>
    <w:p w:rsidR="00000000" w:rsidDel="00000000" w:rsidP="00000000" w:rsidRDefault="00000000" w:rsidRPr="00000000" w14:paraId="00000070">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chất dự trữ như cá hạt glycogen, hạt PHB, các  hạt nhiễm sắc, các giọt lưu huỳnh, memosome, không bào ,…</w:t>
      </w:r>
    </w:p>
    <w:p w:rsidR="00000000" w:rsidDel="00000000" w:rsidP="00000000" w:rsidRDefault="00000000" w:rsidRPr="00000000" w14:paraId="0000007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Trong tế bào chất có Meosome</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Thể hình cầu giống bong bóng, đường kính 250mm , gồm nhiều lớp màng bện chặt với nhau, chỉ xuất hiện khi vi khuẩn phân chia</w:t>
      </w:r>
    </w:p>
    <w:p w:rsidR="00000000" w:rsidDel="00000000" w:rsidP="00000000" w:rsidRDefault="00000000" w:rsidRPr="00000000" w14:paraId="00000073">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Giữ vai trò quan trọng trong sự phân cắt tế bào vi khuẩn và hình thành vách ngăn ngang</w:t>
      </w:r>
    </w:p>
    <w:p w:rsidR="00000000" w:rsidDel="00000000" w:rsidP="00000000" w:rsidRDefault="00000000" w:rsidRPr="00000000" w14:paraId="00000074">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Ribosome</w:t>
      </w:r>
    </w:p>
    <w:p w:rsidR="00000000" w:rsidDel="00000000" w:rsidP="00000000" w:rsidRDefault="00000000" w:rsidRPr="00000000" w14:paraId="00000075">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Chứa 40-60% RNA, 30-60% protein, một ít lipid, enzime ribonuclease... ít chất khoáng(Mg,Ca…)</w:t>
      </w:r>
    </w:p>
    <w:p w:rsidR="00000000" w:rsidDel="00000000" w:rsidP="00000000" w:rsidRDefault="00000000" w:rsidRPr="00000000" w14:paraId="00000076">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Protein tạo thành mạng lưới bao quanh các RNA, ribosome nằm tự do trong tế bào chất một số bán trên màng tế bào</w:t>
      </w:r>
    </w:p>
    <w:p w:rsidR="00000000" w:rsidDel="00000000" w:rsidP="00000000" w:rsidRDefault="00000000" w:rsidRPr="00000000" w14:paraId="00000077">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Ribosome của vi khuẩn bao gồm hai tiểu thể kết hợp với nhau tạo ribosome 70S: tiểu thể lớn: có hằng số lắng 50S, tiểu thể nhỏ: có hằng số lắng 30S</w:t>
      </w:r>
    </w:p>
    <w:p w:rsidR="00000000" w:rsidDel="00000000" w:rsidP="00000000" w:rsidRDefault="00000000" w:rsidRPr="00000000" w14:paraId="00000078">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Mỗi tế bào vi khuẩn có nhiều hơn 1000 ribosome</w:t>
      </w:r>
    </w:p>
    <w:p w:rsidR="00000000" w:rsidDel="00000000" w:rsidP="00000000" w:rsidRDefault="00000000" w:rsidRPr="00000000" w14:paraId="00000079">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Ribosome: trung tâm tổng hợp protein của tế bào</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hạt dự trữ</w:t>
      </w:r>
    </w:p>
    <w:p w:rsidR="00000000" w:rsidDel="00000000" w:rsidP="00000000" w:rsidRDefault="00000000" w:rsidRPr="00000000" w14:paraId="0000007C">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Hạt hydratcacbon: Chứa tinh bột ( hoặc glycogen hoặc các chất tương tự trong tế bào chất) làm nguồn năng lượng và cacbon khi thiếu thức ăn</w:t>
      </w:r>
    </w:p>
    <w:p w:rsidR="00000000" w:rsidDel="00000000" w:rsidP="00000000" w:rsidRDefault="00000000" w:rsidRPr="00000000" w14:paraId="0000007D">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Hạt volutin: Hình thành ở một số vi khuẩn đặc biệt, ở trong những điều kiện đặc biệt, hình cầu cấu tạo bởi polyphosphate, lipo-protein, RNA, Mg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2+</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Giọt mỡ: Khi nuôi cấy vi khuẩn trên môi trường chứa nhiều đường, glycerin, hoặc các hợp chất cacbon dễ đồng hóa khác</w:t>
      </w:r>
    </w:p>
    <w:p w:rsidR="00000000" w:rsidDel="00000000" w:rsidP="00000000" w:rsidRDefault="00000000" w:rsidRPr="00000000" w14:paraId="0000007F">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Giọt lưu huỳnh</w:t>
      </w:r>
    </w:p>
    <w:p w:rsidR="00000000" w:rsidDel="00000000" w:rsidP="00000000" w:rsidRDefault="00000000" w:rsidRPr="00000000" w14:paraId="0000008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135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Có trong các vi khuẩn lưu huỳnh</w:t>
      </w:r>
    </w:p>
    <w:p w:rsidR="00000000" w:rsidDel="00000000" w:rsidP="00000000" w:rsidRDefault="00000000" w:rsidRPr="00000000" w14:paraId="0000008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135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Do kết quả OXH H2S sinh ra</w:t>
      </w:r>
    </w:p>
    <w:p w:rsidR="00000000" w:rsidDel="00000000" w:rsidP="00000000" w:rsidRDefault="00000000" w:rsidRPr="00000000" w14:paraId="0000008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135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Dùng năng lượng khi sử dụng hết H2S của môi trường xung quanh</w:t>
      </w:r>
    </w:p>
    <w:p w:rsidR="00000000" w:rsidDel="00000000" w:rsidP="00000000" w:rsidRDefault="00000000" w:rsidRPr="00000000" w14:paraId="0000008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Nhiệm vụ của tế bào chất</w:t>
      </w:r>
    </w:p>
    <w:p w:rsidR="00000000" w:rsidDel="00000000" w:rsidP="00000000" w:rsidRDefault="00000000" w:rsidRPr="00000000" w14:paraId="0000008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Nơi xảy ra các phản ứng sinh hóa, sinh tổng hợp của tế bào chất, tạo ra các phẩn tử ban đầu, chất liệu kiến trúc cần thiết cho quá trình tổng hợp của tế bào</w:t>
      </w:r>
    </w:p>
    <w:p w:rsidR="00000000" w:rsidDel="00000000" w:rsidP="00000000" w:rsidRDefault="00000000" w:rsidRPr="00000000" w14:paraId="0000008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Nguồn năng lượng của tế bào( glicose, các chất OXH khác,…)</w:t>
      </w:r>
    </w:p>
    <w:p w:rsidR="00000000" w:rsidDel="00000000" w:rsidP="00000000" w:rsidRDefault="00000000" w:rsidRPr="00000000" w14:paraId="0000008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Chứa các chất bài tiết của tế bào để thải ra ngoài</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Thể nhân</w:t>
      </w:r>
    </w:p>
    <w:p w:rsidR="00000000" w:rsidDel="00000000" w:rsidP="00000000" w:rsidRDefault="00000000" w:rsidRPr="00000000" w14:paraId="0000008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w:t>
      </w:r>
    </w:p>
    <w:p w:rsidR="00000000" w:rsidDel="00000000" w:rsidP="00000000" w:rsidRDefault="00000000" w:rsidRPr="00000000" w14:paraId="0000008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Chưa có màng nhân</w:t>
      </w:r>
    </w:p>
    <w:p w:rsidR="00000000" w:rsidDel="00000000" w:rsidP="00000000" w:rsidRDefault="00000000" w:rsidRPr="00000000" w14:paraId="0000008B">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Không có hình dạng cố định được gọi là vùng nhân</w:t>
      </w:r>
    </w:p>
    <w:p w:rsidR="00000000" w:rsidDel="00000000" w:rsidP="00000000" w:rsidRDefault="00000000" w:rsidRPr="00000000" w14:paraId="0000008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Vật chất chứa thông tin di chuyền: 1 NST duy nhất dạng vòng chứa DNA xoắn kép</w:t>
      </w:r>
    </w:p>
    <w:p w:rsidR="00000000" w:rsidDel="00000000" w:rsidP="00000000" w:rsidRDefault="00000000" w:rsidRPr="00000000" w14:paraId="0000008D">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 lưu trữ thông tin di chuyền</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Bào tử</w:t>
      </w:r>
    </w:p>
    <w:p w:rsidR="00000000" w:rsidDel="00000000" w:rsidP="00000000" w:rsidRDefault="00000000" w:rsidRPr="00000000" w14:paraId="00000090">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Hình thành: khi các chất dinh dưỡng cần thiết suy kiệt =&gt; một số vi khuẩn G+( Clostridium, Bacillus) =&gt; tiềm sinh</w:t>
      </w:r>
    </w:p>
    <w:p w:rsidR="00000000" w:rsidDel="00000000" w:rsidP="00000000" w:rsidRDefault="00000000" w:rsidRPr="00000000" w14:paraId="00000091">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Bên trong màng tế bào chất =&gt; nội bào tử</w:t>
      </w:r>
    </w:p>
    <w:p w:rsidR="00000000" w:rsidDel="00000000" w:rsidP="00000000" w:rsidRDefault="00000000" w:rsidRPr="00000000" w14:paraId="00000092">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Bị khử nước, thành dày, nhiều lớp</w:t>
      </w:r>
    </w:p>
    <w:p w:rsidR="00000000" w:rsidDel="00000000" w:rsidP="00000000" w:rsidRDefault="00000000" w:rsidRPr="00000000" w14:paraId="00000093">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Không có khả năng sinh sản như nấm mốc</w:t>
      </w:r>
    </w:p>
    <w:p w:rsidR="00000000" w:rsidDel="00000000" w:rsidP="00000000" w:rsidRDefault="00000000" w:rsidRPr="00000000" w14:paraId="00000094">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Kháng: nhiệt, khô hạn, bức xạ, hóa chất, áp xuất thẩm thấu</w:t>
      </w:r>
    </w:p>
    <w:p w:rsidR="00000000" w:rsidDel="00000000" w:rsidP="00000000" w:rsidRDefault="00000000" w:rsidRPr="00000000" w14:paraId="00000095">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Trạng thái tiềm sinh, Hình cầu bầu dục</w:t>
      </w:r>
    </w:p>
    <w:p w:rsidR="00000000" w:rsidDel="00000000" w:rsidP="00000000" w:rsidRDefault="00000000" w:rsidRPr="00000000" w14:paraId="00000096">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Mỗi tế bào =&gt; 1 bào tử</w:t>
      </w:r>
    </w:p>
    <w:p w:rsidR="00000000" w:rsidDel="00000000" w:rsidP="00000000" w:rsidRDefault="00000000" w:rsidRPr="00000000" w14:paraId="00000097">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Chỉ có một số vi khuẩn có khả năng tạo bào tử</w:t>
      </w:r>
    </w:p>
    <w:p w:rsidR="00000000" w:rsidDel="00000000" w:rsidP="00000000" w:rsidRDefault="00000000" w:rsidRPr="00000000" w14:paraId="00000098">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w:t>
      </w:r>
    </w:p>
    <w:p w:rsidR="00000000" w:rsidDel="00000000" w:rsidP="00000000" w:rsidRDefault="00000000" w:rsidRPr="00000000" w14:paraId="00000099">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Nang bào: vỏ tế bào mẹ, chủ yếu là lipo-protein</w:t>
      </w:r>
    </w:p>
    <w:p w:rsidR="00000000" w:rsidDel="00000000" w:rsidP="00000000" w:rsidRDefault="00000000" w:rsidRPr="00000000" w14:paraId="0000009A">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Áo bào tử: chủ yếu là protein, 1 ít phospho-lipo-protein</w:t>
      </w:r>
    </w:p>
    <w:p w:rsidR="00000000" w:rsidDel="00000000" w:rsidP="00000000" w:rsidRDefault="00000000" w:rsidRPr="00000000" w14:paraId="0000009B">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Vỏ bào tử: chủ yếu là peptidoglycan</w:t>
      </w:r>
    </w:p>
    <w:p w:rsidR="00000000" w:rsidDel="00000000" w:rsidP="00000000" w:rsidRDefault="00000000" w:rsidRPr="00000000" w14:paraId="0000009C">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 là thành phẩn phân chia giữa nội bào và ngoại bào, chống lại điều kiện bất lợi của môi trường hoặc làm nhiệm vụ sinh sản</w:t>
      </w:r>
    </w:p>
    <w:p w:rsidR="00000000" w:rsidDel="00000000" w:rsidP="00000000" w:rsidRDefault="00000000" w:rsidRPr="00000000" w14:paraId="0000009D">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E">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F">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0">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1">
      <w:pPr>
        <w:spacing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Bài 3: Eukaryote</w:t>
      </w:r>
    </w:p>
    <w:p w:rsidR="00000000" w:rsidDel="00000000" w:rsidP="00000000" w:rsidRDefault="00000000" w:rsidRPr="00000000" w14:paraId="000000A2">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Nhiệm vụ và cấu tạo của từng cơ quan của Eukaryote</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Vách tế bào</w:t>
      </w:r>
    </w:p>
    <w:p w:rsidR="00000000" w:rsidDel="00000000" w:rsidP="00000000" w:rsidRDefault="00000000" w:rsidRPr="00000000" w14:paraId="000000A4">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Phẩn lớn tế bào bền vững hơn Procaryote</w:t>
      </w:r>
    </w:p>
    <w:p w:rsidR="00000000" w:rsidDel="00000000" w:rsidP="00000000" w:rsidRDefault="00000000" w:rsidRPr="00000000" w14:paraId="000000A5">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Tảo (và một số nấm hạ đẳng)</w:t>
      </w:r>
    </w:p>
    <w:p w:rsidR="00000000" w:rsidDel="00000000" w:rsidP="00000000" w:rsidRDefault="00000000" w:rsidRPr="00000000" w14:paraId="000000A6">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Vách tế bào cầu tạo bởi cellulose</w:t>
      </w:r>
    </w:p>
    <w:p w:rsidR="00000000" w:rsidDel="00000000" w:rsidP="00000000" w:rsidRDefault="00000000" w:rsidRPr="00000000" w14:paraId="000000A7">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Lớn hơn 8000 monomer </w:t>
      </w:r>
    </w:p>
    <w:p w:rsidR="00000000" w:rsidDel="00000000" w:rsidP="00000000" w:rsidRDefault="00000000" w:rsidRPr="00000000" w14:paraId="000000A8">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Dạng sợi, xếp lộn xộn hay một trật tự xác định =&gt; lớp vách dày vững chắc</w:t>
      </w:r>
    </w:p>
    <w:p w:rsidR="00000000" w:rsidDel="00000000" w:rsidP="00000000" w:rsidRDefault="00000000" w:rsidRPr="00000000" w14:paraId="000000A9">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Ở một số rong: Heteropolymer cellulose: có các polysaccharide khác, mannans, …</w:t>
      </w:r>
    </w:p>
    <w:p w:rsidR="00000000" w:rsidDel="00000000" w:rsidP="00000000" w:rsidRDefault="00000000" w:rsidRPr="00000000" w14:paraId="000000AA">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Nấm:</w:t>
      </w:r>
    </w:p>
    <w:p w:rsidR="00000000" w:rsidDel="00000000" w:rsidP="00000000" w:rsidRDefault="00000000" w:rsidRPr="00000000" w14:paraId="000000AB">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Vách tế bào: thành phần chính cấu tạo bưởi chitin</w:t>
      </w:r>
    </w:p>
    <w:p w:rsidR="00000000" w:rsidDel="00000000" w:rsidP="00000000" w:rsidRDefault="00000000" w:rsidRPr="00000000" w14:paraId="000000AC">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Ngoài ra có β-1,3 glucan, β-1,4 glucan</w:t>
      </w:r>
    </w:p>
    <w:p w:rsidR="00000000" w:rsidDel="00000000" w:rsidP="00000000" w:rsidRDefault="00000000" w:rsidRPr="00000000" w14:paraId="000000AD">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Thành tế bào nấm men: glucan(1,3 và 1,6) , mannoprotein, chitin</w:t>
      </w:r>
    </w:p>
    <w:p w:rsidR="00000000" w:rsidDel="00000000" w:rsidP="00000000" w:rsidRDefault="00000000" w:rsidRPr="00000000" w14:paraId="000000AE">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Nguyên sinh động vật: </w:t>
      </w:r>
    </w:p>
    <w:p w:rsidR="00000000" w:rsidDel="00000000" w:rsidP="00000000" w:rsidRDefault="00000000" w:rsidRPr="00000000" w14:paraId="000000AF">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Hầu như không có cách tế bào, có thể có lớp màng protein bao ngoài linh động</w:t>
      </w:r>
    </w:p>
    <w:p w:rsidR="00000000" w:rsidDel="00000000" w:rsidP="00000000" w:rsidRDefault="00000000" w:rsidRPr="00000000" w14:paraId="000000B0">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Một số loài có thấy: cacbonate calcium, hợp chất silic, …</w:t>
      </w:r>
    </w:p>
    <w:p w:rsidR="00000000" w:rsidDel="00000000" w:rsidP="00000000" w:rsidRDefault="00000000" w:rsidRPr="00000000" w14:paraId="000000B1">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chất này ở dạng sợi đàn hồi =&gt; tạo tính vững chắc=&gt; che chở tế bào bên trong=&gt; đưa đẩy giúp tế bào di chuyển</w:t>
      </w:r>
    </w:p>
    <w:p w:rsidR="00000000" w:rsidDel="00000000" w:rsidP="00000000" w:rsidRDefault="00000000" w:rsidRPr="00000000" w14:paraId="000000B2">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 tạo tính vững chắc, che chở tế bào bên trong và đưa đẩy giúp tế bào di chuyển</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Màng nguyên sinh chất</w:t>
      </w:r>
    </w:p>
    <w:p w:rsidR="00000000" w:rsidDel="00000000" w:rsidP="00000000" w:rsidRDefault="00000000" w:rsidRPr="00000000" w14:paraId="000000B5">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w:t>
      </w:r>
    </w:p>
    <w:p w:rsidR="00000000" w:rsidDel="00000000" w:rsidP="00000000" w:rsidRDefault="00000000" w:rsidRPr="00000000" w14:paraId="000000B6">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 lớp phospholipid </w:t>
      </w:r>
    </w:p>
    <w:p w:rsidR="00000000" w:rsidDel="00000000" w:rsidP="00000000" w:rsidRDefault="00000000" w:rsidRPr="00000000" w14:paraId="000000B7">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Các protein( 60-70%) với các chức năng phức tạp</w:t>
      </w:r>
    </w:p>
    <w:p w:rsidR="00000000" w:rsidDel="00000000" w:rsidP="00000000" w:rsidRDefault="00000000" w:rsidRPr="00000000" w14:paraId="000000B8">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Carbohydrate</w:t>
      </w:r>
    </w:p>
    <w:p w:rsidR="00000000" w:rsidDel="00000000" w:rsidP="00000000" w:rsidRDefault="00000000" w:rsidRPr="00000000" w14:paraId="000000B9">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Có srerol ở màng sinh chất</w:t>
      </w:r>
    </w:p>
    <w:p w:rsidR="00000000" w:rsidDel="00000000" w:rsidP="00000000" w:rsidRDefault="00000000" w:rsidRPr="00000000" w14:paraId="000000BA">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 thấm chọn lọc</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Tế bào chất</w:t>
      </w:r>
    </w:p>
    <w:p w:rsidR="00000000" w:rsidDel="00000000" w:rsidP="00000000" w:rsidRDefault="00000000" w:rsidRPr="00000000" w14:paraId="000000BD">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bao gồm các chất bên trong màng tế bào chất và bên ngoài nhân</w:t>
      </w:r>
    </w:p>
    <w:p w:rsidR="00000000" w:rsidDel="00000000" w:rsidP="00000000" w:rsidRDefault="00000000" w:rsidRPr="00000000" w14:paraId="000000BE">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Có cấu trúc khung tế bào bao gồm: các cấu trúc hình sợi, ống nhỏ</w:t>
      </w:r>
    </w:p>
    <w:p w:rsidR="00000000" w:rsidDel="00000000" w:rsidP="00000000" w:rsidRDefault="00000000" w:rsidRPr="00000000" w14:paraId="000000BF">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Dòng tế bào chất di chuyển</w:t>
      </w:r>
    </w:p>
    <w:p w:rsidR="00000000" w:rsidDel="00000000" w:rsidP="00000000" w:rsidRDefault="00000000" w:rsidRPr="00000000" w14:paraId="000000C0">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 : giúp chống đỡ, giữ hình dạng tế bào và là mơi sảy ra phản ứng sinh hóa, chứa các cơ quan, chứa các chát thải khi ra ngoài</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Hệ thống nội mạc</w:t>
      </w:r>
    </w:p>
    <w:p w:rsidR="00000000" w:rsidDel="00000000" w:rsidP="00000000" w:rsidRDefault="00000000" w:rsidRPr="00000000" w14:paraId="000000C3">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là màng ở bên trong tế bào chất, phần lớn Eucaryote đều có hệ thống nội mạc</w:t>
      </w:r>
    </w:p>
    <w:p w:rsidR="00000000" w:rsidDel="00000000" w:rsidP="00000000" w:rsidRDefault="00000000" w:rsidRPr="00000000" w14:paraId="000000C4">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Nhiệm vụ của nội mạc: chưa biết rõ ràng</w:t>
      </w:r>
    </w:p>
    <w:p w:rsidR="00000000" w:rsidDel="00000000" w:rsidP="00000000" w:rsidRDefault="00000000" w:rsidRPr="00000000" w14:paraId="000000C5">
      <w:pPr>
        <w:keepNext w:val="0"/>
        <w:keepLines w:val="0"/>
        <w:pageBreakBefore w:val="0"/>
        <w:widowControl w:val="1"/>
        <w:numPr>
          <w:ilvl w:val="0"/>
          <w:numId w:val="7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Có thể là nơi để ribosome và các cơ quan của bộ máy tổng hợp protein bám vào=&gt; liên quan đến tổng hợp protein</w:t>
      </w:r>
    </w:p>
    <w:p w:rsidR="00000000" w:rsidDel="00000000" w:rsidP="00000000" w:rsidRDefault="00000000" w:rsidRPr="00000000" w14:paraId="000000C6">
      <w:pPr>
        <w:keepNext w:val="0"/>
        <w:keepLines w:val="0"/>
        <w:pageBreakBefore w:val="0"/>
        <w:widowControl w:val="1"/>
        <w:numPr>
          <w:ilvl w:val="0"/>
          <w:numId w:val="7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Ngoài ra liên quan đến tổng hợp thành phần màng tế bào: phospholipid, chất béo, steriods</w:t>
      </w:r>
    </w:p>
    <w:p w:rsidR="00000000" w:rsidDel="00000000" w:rsidP="00000000" w:rsidRDefault="00000000" w:rsidRPr="00000000" w14:paraId="000000C7">
      <w:pPr>
        <w:keepNext w:val="0"/>
        <w:keepLines w:val="0"/>
        <w:pageBreakBefore w:val="0"/>
        <w:widowControl w:val="1"/>
        <w:numPr>
          <w:ilvl w:val="0"/>
          <w:numId w:val="7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Nơi để ribosome và các cơ quan của bộ máy tổng hợp protein dính vào là những rãnh liên lạc giữa mặt ngoài của tế bào với cấu trúc bên trong</w:t>
      </w:r>
    </w:p>
    <w:p w:rsidR="00000000" w:rsidDel="00000000" w:rsidP="00000000" w:rsidRDefault="00000000" w:rsidRPr="00000000" w14:paraId="000000C8">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9">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A">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Thể golgi</w:t>
      </w:r>
    </w:p>
    <w:p w:rsidR="00000000" w:rsidDel="00000000" w:rsidP="00000000" w:rsidRDefault="00000000" w:rsidRPr="00000000" w14:paraId="000000CC">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Cấu tạo bởi mang sinh chất , gồm nhiều túi  nhỏ, dẹp chồng nhau</w:t>
      </w:r>
    </w:p>
    <w:p w:rsidR="00000000" w:rsidDel="00000000" w:rsidP="00000000" w:rsidRDefault="00000000" w:rsidRPr="00000000" w14:paraId="000000CD">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Chức năng: </w:t>
      </w:r>
    </w:p>
    <w:p w:rsidR="00000000" w:rsidDel="00000000" w:rsidP="00000000" w:rsidRDefault="00000000" w:rsidRPr="00000000" w14:paraId="000000CE">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Đóng gói vận chuyển các đại phân tử sau khi tổng hợp để đưa đến các nơi cần thiết trong tế bào</w:t>
      </w:r>
    </w:p>
    <w:p w:rsidR="00000000" w:rsidDel="00000000" w:rsidP="00000000" w:rsidRDefault="00000000" w:rsidRPr="00000000" w14:paraId="000000CF">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Là một phần của hệ thống nội bào</w:t>
      </w:r>
    </w:p>
    <w:p w:rsidR="00000000" w:rsidDel="00000000" w:rsidP="00000000" w:rsidRDefault="00000000" w:rsidRPr="00000000" w14:paraId="000000D0">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Tổng hợp các chất cấu tạo vách tế bào cùng với mạng nội chất, vận chuyển các chất hợp thành màng tế bào, nội bào</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Không bào</w:t>
      </w:r>
    </w:p>
    <w:p w:rsidR="00000000" w:rsidDel="00000000" w:rsidP="00000000" w:rsidRDefault="00000000" w:rsidRPr="00000000" w14:paraId="000000D3">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Thường có trong tế bào chất của VSV Eucaryote</w:t>
      </w:r>
    </w:p>
    <w:p w:rsidR="00000000" w:rsidDel="00000000" w:rsidP="00000000" w:rsidRDefault="00000000" w:rsidRPr="00000000" w14:paraId="000000D4">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Cơ quan dự trữ tạm thời( protein, đường,..)</w:t>
      </w:r>
    </w:p>
    <w:p w:rsidR="00000000" w:rsidDel="00000000" w:rsidP="00000000" w:rsidRDefault="00000000" w:rsidRPr="00000000" w14:paraId="000000D5">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Nội nhập bào: vận chuyển chất dinh dưỡng đến cơ quan trong tế bào</w:t>
      </w:r>
    </w:p>
    <w:p w:rsidR="00000000" w:rsidDel="00000000" w:rsidP="00000000" w:rsidRDefault="00000000" w:rsidRPr="00000000" w14:paraId="000000D6">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Nơi chứa các chất thải chất độc quá trình trao đổi chất</w:t>
      </w:r>
    </w:p>
    <w:p w:rsidR="00000000" w:rsidDel="00000000" w:rsidP="00000000" w:rsidRDefault="00000000" w:rsidRPr="00000000" w14:paraId="000000D7">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Lấy nước( ẩm nhập bào) </w:t>
      </w:r>
    </w:p>
    <w:p w:rsidR="00000000" w:rsidDel="00000000" w:rsidP="00000000" w:rsidRDefault="00000000" w:rsidRPr="00000000" w14:paraId="000000D8">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Ở tảo: không bào có chứa tế bào có màu sắc, xuất hiện khi tế bào đã trưởng thành và biến mất khi tế bào phân chia</w:t>
      </w:r>
    </w:p>
    <w:p w:rsidR="00000000" w:rsidDel="00000000" w:rsidP="00000000" w:rsidRDefault="00000000" w:rsidRPr="00000000" w14:paraId="000000D9">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Ở protozoa: có 2 loại không bào bọc lấy thức ăn</w:t>
      </w:r>
    </w:p>
    <w:p w:rsidR="00000000" w:rsidDel="00000000" w:rsidP="00000000" w:rsidRDefault="00000000" w:rsidRPr="00000000" w14:paraId="000000DA">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Không bào dinh dưỡng:  vận chuyển nội bào, tiêu hóa thức ăn. Protozoa bao bọc lấy thức ăn tạo không bào để tiêu hóa</w:t>
      </w:r>
    </w:p>
    <w:p w:rsidR="00000000" w:rsidDel="00000000" w:rsidP="00000000" w:rsidRDefault="00000000" w:rsidRPr="00000000" w14:paraId="000000DB">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Không bào co rút: nhiệm vụ trương hoặc co lại. Điều hòa áp xuất thẩm thấu của tế bào và thải cặn bã ra ngoài</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Lysosome và các vi thể</w:t>
      </w:r>
    </w:p>
    <w:p w:rsidR="00000000" w:rsidDel="00000000" w:rsidP="00000000" w:rsidRDefault="00000000" w:rsidRPr="00000000" w14:paraId="000000DE">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Lysosome là những bọc kín được tạo thành từ thể golgi chứa các enzime phân giải có nhiệm vụ: tiêu hóa thức ăn, vi khuẩn xâm nhập vào cơ thể</w:t>
      </w:r>
    </w:p>
    <w:p w:rsidR="00000000" w:rsidDel="00000000" w:rsidP="00000000" w:rsidRDefault="00000000" w:rsidRPr="00000000" w14:paraId="000000DF">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vi thể là các bọc kín chứa các enzime cần thiết cho hô hấp, trao đổi chất tế bào và oxi hóa phân giả các độc chất. Nhiều loại vi thể khác nhau tùy loại enzime nó chứa và nhiệm vụ</w:t>
      </w:r>
    </w:p>
    <w:p w:rsidR="00000000" w:rsidDel="00000000" w:rsidP="00000000" w:rsidRDefault="00000000" w:rsidRPr="00000000" w14:paraId="000000E0">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Ti thể</w:t>
      </w:r>
    </w:p>
    <w:p w:rsidR="00000000" w:rsidDel="00000000" w:rsidP="00000000" w:rsidRDefault="00000000" w:rsidRPr="00000000" w14:paraId="000000E1">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Hình trái xoan, sản xuất Adenosin Tripphosphat (ATP)</w:t>
      </w:r>
    </w:p>
    <w:p w:rsidR="00000000" w:rsidDel="00000000" w:rsidP="00000000" w:rsidRDefault="00000000" w:rsidRPr="00000000" w14:paraId="000000E2">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Gồm 2 lớp màng( như màng tế bào)</w:t>
      </w:r>
    </w:p>
    <w:p w:rsidR="00000000" w:rsidDel="00000000" w:rsidP="00000000" w:rsidRDefault="00000000" w:rsidRPr="00000000" w14:paraId="000000E3">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Matrix : dịch keo bán lỏng</w:t>
      </w:r>
    </w:p>
    <w:p w:rsidR="00000000" w:rsidDel="00000000" w:rsidP="00000000" w:rsidRDefault="00000000" w:rsidRPr="00000000" w14:paraId="000000E4">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Màng ngoài: phẳng tính thấm tương đối, có nhiều kênh nhỏ cho phép các ion và phân tử hữu cơ nhỏ thấm qua</w:t>
      </w:r>
    </w:p>
    <w:p w:rsidR="00000000" w:rsidDel="00000000" w:rsidP="00000000" w:rsidRDefault="00000000" w:rsidRPr="00000000" w14:paraId="000000E5">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Màng trong tính thấm kém hơn</w:t>
      </w:r>
    </w:p>
    <w:p w:rsidR="00000000" w:rsidDel="00000000" w:rsidP="00000000" w:rsidRDefault="00000000" w:rsidRPr="00000000" w14:paraId="000000E6">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Mang nhiều tấm nhỏ chứa các enzime giữ nhiệm vụ trong quá trình hô hấp và tạo năng lượng</w:t>
      </w:r>
    </w:p>
    <w:p w:rsidR="00000000" w:rsidDel="00000000" w:rsidP="00000000" w:rsidRDefault="00000000" w:rsidRPr="00000000" w14:paraId="000000E7">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Chứa 70S ribosome và DNA: có khả năng tự nhân đôi sao chép, dịch mã</w:t>
      </w:r>
    </w:p>
    <w:p w:rsidR="00000000" w:rsidDel="00000000" w:rsidP="00000000" w:rsidRDefault="00000000" w:rsidRPr="00000000" w14:paraId="000000E8">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Phân bố: những nơi tiến hành các quá trình liên quan đến sự trao đổi năng lượng: gần nhân hoặc điểm gốc của roi</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Lục lạp</w:t>
      </w:r>
    </w:p>
    <w:p w:rsidR="00000000" w:rsidDel="00000000" w:rsidP="00000000" w:rsidRDefault="00000000" w:rsidRPr="00000000" w14:paraId="000000EB">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Hai lớp màng bao bọc bên ngoài, bên trong chứa dịch nền :chứa diệp lục tố và các enzime cần thiết cho quá trình hô hấp, có nhiều phiến quan tổng hợp (thylakoide): chứa diệp lục tố( vi tảo)</w:t>
      </w:r>
    </w:p>
    <w:p w:rsidR="00000000" w:rsidDel="00000000" w:rsidP="00000000" w:rsidRDefault="00000000" w:rsidRPr="00000000" w14:paraId="000000EC">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Nhiệm vụ: nơi nhận proton ánh sáng, tổng hợp tinh bột nhờ diệp lục tố</w:t>
      </w:r>
    </w:p>
    <w:p w:rsidR="00000000" w:rsidDel="00000000" w:rsidP="00000000" w:rsidRDefault="00000000" w:rsidRPr="00000000" w14:paraId="000000ED">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E">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Ribosome</w:t>
      </w:r>
    </w:p>
    <w:p w:rsidR="00000000" w:rsidDel="00000000" w:rsidP="00000000" w:rsidRDefault="00000000" w:rsidRPr="00000000" w14:paraId="000000F0">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 60% RNA, 40% protein, tốc đô lắng 80S( tiểu đơn vị lớn 60S, tiểu đơn vị nhỏ 40S)</w:t>
      </w:r>
    </w:p>
    <w:p w:rsidR="00000000" w:rsidDel="00000000" w:rsidP="00000000" w:rsidRDefault="00000000" w:rsidRPr="00000000" w14:paraId="000000F1">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Ribosome được lắp ráp trong nhân con( hạch nhân) gắn trên mạng lưới nội chất hạt ( tổng hợp protein để đưa ra khỏi tế bào) và ribosome tự do trong tế bào chất( tổng hợp protein cần dùng trong tế bào). Ngoài ra sibosome còn tìm thấy trong lục lạp và ty thể</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cách chuyển động của eucaryote</w:t>
      </w:r>
    </w:p>
    <w:p w:rsidR="00000000" w:rsidDel="00000000" w:rsidP="00000000" w:rsidRDefault="00000000" w:rsidRPr="00000000" w14:paraId="000000F4">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Roi</w:t>
      </w:r>
    </w:p>
    <w:p w:rsidR="00000000" w:rsidDel="00000000" w:rsidP="00000000" w:rsidRDefault="00000000" w:rsidRPr="00000000" w14:paraId="000000F5">
      <w:pPr>
        <w:keepNext w:val="0"/>
        <w:keepLines w:val="0"/>
        <w:pageBreakBefore w:val="0"/>
        <w:widowControl w:val="1"/>
        <w:numPr>
          <w:ilvl w:val="0"/>
          <w:numId w:val="8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Là một sợi dài: một dầu gắn vào tế bào, một đầu tự do cử động=&gt; số lượng và cách xắp xếp của roi trên tế bào dùng để phân loại VSV</w:t>
      </w:r>
    </w:p>
    <w:p w:rsidR="00000000" w:rsidDel="00000000" w:rsidP="00000000" w:rsidRDefault="00000000" w:rsidRPr="00000000" w14:paraId="000000F6">
      <w:pPr>
        <w:keepNext w:val="0"/>
        <w:keepLines w:val="0"/>
        <w:pageBreakBefore w:val="0"/>
        <w:widowControl w:val="1"/>
        <w:numPr>
          <w:ilvl w:val="0"/>
          <w:numId w:val="8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Lớp  vỏ bọc bên ngoài do màng nguyên sinh chất kéo dài ra, bên trong chứa các chất giống tế bào chất. Hệ thống sợi gồm 2 sợi đơn ở giữa và 9 cặp sợi xếp xung quanh=&gt; giúp tế bào di chuyển với vận tốc tối đa là       30-250 µm/s</w:t>
      </w:r>
    </w:p>
    <w:p w:rsidR="00000000" w:rsidDel="00000000" w:rsidP="00000000" w:rsidRDefault="00000000" w:rsidRPr="00000000" w14:paraId="000000F7">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Lông tơ</w:t>
      </w:r>
    </w:p>
    <w:p w:rsidR="00000000" w:rsidDel="00000000" w:rsidP="00000000" w:rsidRDefault="00000000" w:rsidRPr="00000000" w14:paraId="000000F8">
      <w:pPr>
        <w:keepNext w:val="0"/>
        <w:keepLines w:val="0"/>
        <w:pageBreakBefore w:val="0"/>
        <w:widowControl w:val="1"/>
        <w:numPr>
          <w:ilvl w:val="0"/>
          <w:numId w:val="9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Giống roi nhưng nhỏ và ngắn hơn và số lượng nhiều hơn</w:t>
      </w:r>
    </w:p>
    <w:p w:rsidR="00000000" w:rsidDel="00000000" w:rsidP="00000000" w:rsidRDefault="00000000" w:rsidRPr="00000000" w14:paraId="000000F9">
      <w:pPr>
        <w:keepNext w:val="0"/>
        <w:keepLines w:val="0"/>
        <w:pageBreakBefore w:val="0"/>
        <w:widowControl w:val="1"/>
        <w:numPr>
          <w:ilvl w:val="0"/>
          <w:numId w:val="9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Tất cả lông tơ rung động theo cùng một hướng=&gt;  đưa VSV di chuyển theo hướng nhất định. Lông tơ rung theo nhịp 10-30 lần / phút</w:t>
      </w:r>
    </w:p>
    <w:p w:rsidR="00000000" w:rsidDel="00000000" w:rsidP="00000000" w:rsidRDefault="00000000" w:rsidRPr="00000000" w14:paraId="000000FA">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Dòng tế bào chất: trong tế bào Eucaryote: tế bào chất luôn chuyển động lôi cuốn theo các hạt nhỏ( lục lạp,</w:t>
      </w:r>
    </w:p>
    <w:p w:rsidR="00000000" w:rsidDel="00000000" w:rsidP="00000000" w:rsidRDefault="00000000" w:rsidRPr="00000000" w14:paraId="000000FB">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ti thể)</w:t>
      </w:r>
    </w:p>
    <w:p w:rsidR="00000000" w:rsidDel="00000000" w:rsidP="00000000" w:rsidRDefault="00000000" w:rsidRPr="00000000" w14:paraId="000000FC">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Nhân</w:t>
      </w:r>
    </w:p>
    <w:p w:rsidR="00000000" w:rsidDel="00000000" w:rsidP="00000000" w:rsidRDefault="00000000" w:rsidRPr="00000000" w14:paraId="000000FE">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Cấu tạo</w:t>
      </w:r>
    </w:p>
    <w:p w:rsidR="00000000" w:rsidDel="00000000" w:rsidP="00000000" w:rsidRDefault="00000000" w:rsidRPr="00000000" w14:paraId="000000FF">
      <w:pPr>
        <w:keepNext w:val="0"/>
        <w:keepLines w:val="0"/>
        <w:pageBreakBefore w:val="0"/>
        <w:widowControl w:val="1"/>
        <w:numPr>
          <w:ilvl w:val="0"/>
          <w:numId w:val="8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Màng nhân( màng kép tương tự cấu trúc màng tế bào) có các lỗ nhỏ, gồm 2 lớp: lớp ngoài có nhiều nơi nối liền với nội mạc, lớp trong: cấu tạo đơn giản bao bọc chất nhân bên trong. Trên màng nhân có nhiều lỗ hổng, nơi có 2 lớp màng của nhân dính liền nhau. Các lỗ hổng là thông thương giữa các chất trong và ngoài màng nhân (RNA)</w:t>
      </w:r>
    </w:p>
    <w:p w:rsidR="00000000" w:rsidDel="00000000" w:rsidP="00000000" w:rsidRDefault="00000000" w:rsidRPr="00000000" w14:paraId="00000100">
      <w:pPr>
        <w:keepNext w:val="0"/>
        <w:keepLines w:val="0"/>
        <w:pageBreakBefore w:val="0"/>
        <w:widowControl w:val="1"/>
        <w:numPr>
          <w:ilvl w:val="0"/>
          <w:numId w:val="8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Nhân con hạch nhân: xuất hiện khi tế bào không phân chia, là các hạt ăn màu đậm hơn các phần khác trong nhân, giàu RNA và là nơi tổng hợp rRNA, lắp ráp ribosome</w:t>
      </w:r>
    </w:p>
    <w:p w:rsidR="00000000" w:rsidDel="00000000" w:rsidP="00000000" w:rsidRDefault="00000000" w:rsidRPr="00000000" w14:paraId="00000101">
      <w:pPr>
        <w:keepNext w:val="0"/>
        <w:keepLines w:val="0"/>
        <w:pageBreakBefore w:val="0"/>
        <w:widowControl w:val="1"/>
        <w:numPr>
          <w:ilvl w:val="0"/>
          <w:numId w:val="8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Nhiễm sắc thể: DNA hiện diện trong một thể phức tạp(NST lưỡng bội 2N) và dễ nhuộm màu do histon trong chuỗi DNA</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sản của Eukaryote</w:t>
      </w:r>
    </w:p>
    <w:p w:rsidR="00000000" w:rsidDel="00000000" w:rsidP="00000000" w:rsidRDefault="00000000" w:rsidRPr="00000000" w14:paraId="00000104">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Có 2 hình thức:</w:t>
      </w:r>
    </w:p>
    <w:p w:rsidR="00000000" w:rsidDel="00000000" w:rsidP="00000000" w:rsidRDefault="00000000" w:rsidRPr="00000000" w14:paraId="00000105">
      <w:pPr>
        <w:spacing w:line="276" w:lineRule="auto"/>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Sinh sản vô tính: Nảy chồi, Phân cắt, Sinh dưỡng, Bằng bào tử( hình thành trong quá trình nguyên phân)</w:t>
      </w:r>
    </w:p>
    <w:p w:rsidR="00000000" w:rsidDel="00000000" w:rsidP="00000000" w:rsidRDefault="00000000" w:rsidRPr="00000000" w14:paraId="00000106">
      <w:pPr>
        <w:spacing w:line="276" w:lineRule="auto"/>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Sinh sản hữu tính: bào tử( trong quá trình giảm phân)</w:t>
      </w:r>
    </w:p>
    <w:p w:rsidR="00000000" w:rsidDel="00000000" w:rsidP="00000000" w:rsidRDefault="00000000" w:rsidRPr="00000000" w14:paraId="00000107">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sản của nấm men</w:t>
      </w:r>
    </w:p>
    <w:p w:rsidR="00000000" w:rsidDel="00000000" w:rsidP="00000000" w:rsidRDefault="00000000" w:rsidRPr="00000000" w14:paraId="00000108">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Vô tính</w:t>
      </w:r>
    </w:p>
    <w:p w:rsidR="00000000" w:rsidDel="00000000" w:rsidP="00000000" w:rsidRDefault="00000000" w:rsidRPr="00000000" w14:paraId="00000109">
      <w:pPr>
        <w:keepNext w:val="0"/>
        <w:keepLines w:val="0"/>
        <w:pageBreakBefore w:val="0"/>
        <w:widowControl w:val="1"/>
        <w:numPr>
          <w:ilvl w:val="0"/>
          <w:numId w:val="79"/>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Nảy chồi: phổ biến ở nấm men, xảy ra trên tất cả các chi nấm men</w:t>
      </w:r>
    </w:p>
    <w:p w:rsidR="00000000" w:rsidDel="00000000" w:rsidP="00000000" w:rsidRDefault="00000000" w:rsidRPr="00000000" w14:paraId="0000010A">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Enzyme thủy phân polisaccharide -&gt; chồi chui ra khỏi tế bào mẹ</w:t>
      </w:r>
    </w:p>
    <w:p w:rsidR="00000000" w:rsidDel="00000000" w:rsidP="00000000" w:rsidRDefault="00000000" w:rsidRPr="00000000" w14:paraId="0000010B">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Vật chất được huy động đến chồi</w:t>
      </w:r>
    </w:p>
    <w:p w:rsidR="00000000" w:rsidDel="00000000" w:rsidP="00000000" w:rsidRDefault="00000000" w:rsidRPr="00000000" w14:paraId="0000010C">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Xuất hiện vách ngăn giữa chồi và tế bào mẹ</w:t>
      </w:r>
    </w:p>
    <w:p w:rsidR="00000000" w:rsidDel="00000000" w:rsidP="00000000" w:rsidRDefault="00000000" w:rsidRPr="00000000" w14:paraId="0000010D">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Chồi tách khỏi tế bào mẹ -&gt; tạo vết xẹo</w:t>
      </w:r>
    </w:p>
    <w:p w:rsidR="00000000" w:rsidDel="00000000" w:rsidP="00000000" w:rsidRDefault="00000000" w:rsidRPr="00000000" w14:paraId="0000010E">
      <w:pPr>
        <w:keepNext w:val="0"/>
        <w:keepLines w:val="0"/>
        <w:pageBreakBefore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Một số hình thức sinh sản vô tính khác: một số nấm men sinh sản bằng cách phân chia</w:t>
      </w:r>
    </w:p>
    <w:p w:rsidR="00000000" w:rsidDel="00000000" w:rsidP="00000000" w:rsidRDefault="00000000" w:rsidRPr="00000000" w14:paraId="0000010F">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Hữu tính: ở các chi Saccharomyces, Zygosaccharomyces</w:t>
      </w:r>
    </w:p>
    <w:p w:rsidR="00000000" w:rsidDel="00000000" w:rsidP="00000000" w:rsidRDefault="00000000" w:rsidRPr="00000000" w14:paraId="00000110">
      <w:pPr>
        <w:keepNext w:val="0"/>
        <w:keepLines w:val="0"/>
        <w:pageBreakBefore w:val="0"/>
        <w:widowControl w:val="1"/>
        <w:numPr>
          <w:ilvl w:val="0"/>
          <w:numId w:val="82"/>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Phân cắt: chỉ Saccharomyces, tế bào phân chia thành 2 tế bào con giống như ở vi khuẩn. Nhân phân chia trước, xuất hiện thành tế bào ở giữa hai tế bào. Thành này lớn lên, chia tế bào thành 2 tế bào con, 2 tế bào con tách ra thành 2 tế bào độc lập</w:t>
      </w:r>
    </w:p>
    <w:p w:rsidR="00000000" w:rsidDel="00000000" w:rsidP="00000000" w:rsidRDefault="00000000" w:rsidRPr="00000000" w14:paraId="00000111">
      <w:pPr>
        <w:keepNext w:val="0"/>
        <w:keepLines w:val="0"/>
        <w:pageBreakBefore w:val="0"/>
        <w:widowControl w:val="1"/>
        <w:numPr>
          <w:ilvl w:val="0"/>
          <w:numId w:val="82"/>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sản bằng bào tử túi: bào tử túi được sinh ra trong những túi nhỏ, mối túi chứa 4-8 bào tử túi. Bào tử túi sau khi ra khỏi túi gặp điều kiện thích hợp sẽ phát triển thành một tế bào mới. Nó vừa mang ý nghĩ sinh sản vừa giúp tế bào chịu được điều kiện bất lợi của môi trường. Túi bào tử được sinh ra bằng cách:</w:t>
      </w:r>
    </w:p>
    <w:p w:rsidR="00000000" w:rsidDel="00000000" w:rsidP="00000000" w:rsidRDefault="00000000" w:rsidRPr="00000000" w14:paraId="00000112">
      <w:pPr>
        <w:keepNext w:val="0"/>
        <w:keepLines w:val="0"/>
        <w:pageBreakBefore w:val="0"/>
        <w:widowControl w:val="1"/>
        <w:numPr>
          <w:ilvl w:val="0"/>
          <w:numId w:val="8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Tiếp hợp đẳng giao: do 2 tế bào nấm men có hình thái,  kích thước giống nhau tiếp hợp với nhau tạo thành</w:t>
      </w:r>
    </w:p>
    <w:p w:rsidR="00000000" w:rsidDel="00000000" w:rsidP="00000000" w:rsidRDefault="00000000" w:rsidRPr="00000000" w14:paraId="00000113">
      <w:pPr>
        <w:keepNext w:val="0"/>
        <w:keepLines w:val="0"/>
        <w:pageBreakBefore w:val="0"/>
        <w:widowControl w:val="1"/>
        <w:numPr>
          <w:ilvl w:val="0"/>
          <w:numId w:val="8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Tiếp hợp dị giao: do 2 tế bào nấm men có hình thái kích thước khác nhau tiếp hợp với nhau tạo thành</w:t>
      </w:r>
    </w:p>
    <w:p w:rsidR="00000000" w:rsidDel="00000000" w:rsidP="00000000" w:rsidRDefault="00000000" w:rsidRPr="00000000" w14:paraId="00000114">
      <w:pPr>
        <w:keepNext w:val="0"/>
        <w:keepLines w:val="0"/>
        <w:pageBreakBefore w:val="0"/>
        <w:widowControl w:val="1"/>
        <w:numPr>
          <w:ilvl w:val="0"/>
          <w:numId w:val="8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sản đơn tính: tạo bào tử trực tiếp từ một tế bào và không qua tiếp hợp</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sản của nguyên sinh động vật – Protozoa</w:t>
      </w:r>
    </w:p>
    <w:p w:rsidR="00000000" w:rsidDel="00000000" w:rsidP="00000000" w:rsidRDefault="00000000" w:rsidRPr="00000000" w14:paraId="00000117">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sản sinh dưỡng:  phân cắt ( nhân đôi, phân cắt thành nhiều tế bào), nảy chồi, bằng bào tử</w:t>
      </w:r>
    </w:p>
    <w:p w:rsidR="00000000" w:rsidDel="00000000" w:rsidP="00000000" w:rsidRDefault="00000000" w:rsidRPr="00000000" w14:paraId="00000118">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Hữu tính: tiếp hợp đẳng giao, dị giao các giao tử</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dt>
      <w:sdtPr>
        <w:tag w:val="goog_rdk_1"/>
      </w:sdtPr>
      <w:sdtContent>
        <w:p w:rsidR="00000000" w:rsidDel="00000000" w:rsidP="00000000" w:rsidRDefault="00000000" w:rsidRPr="00000000" w14:paraId="0000011A">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highlight w:val="green"/>
              <w:vertAlign w:val="baseline"/>
              <w:rPrChange w:author="Thanh Ngân Phạm" w:id="0" w:date="2022-12-17T03:40:03Z">
                <w:rPr>
                  <w:rFonts w:ascii="Times New Roman" w:cs="Times New Roman" w:eastAsia="Times New Roman" w:hAnsi="Times New Roman"/>
                  <w:b w:val="0"/>
                  <w:i w:val="0"/>
                  <w:smallCaps w:val="0"/>
                  <w:strike w:val="0"/>
                  <w:color w:val="000000"/>
                  <w:sz w:val="28"/>
                  <w:szCs w:val="28"/>
                  <w:shd w:fill="auto" w:val="clear"/>
                  <w:vertAlign w:val="baseline"/>
                </w:rPr>
              </w:rPrChange>
            </w:rPr>
            <w:pPrChange w:author="Thanh Ngân Phạm" w:id="0" w:date="2022-12-17T03:40:03Z">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pPr>
            </w:pPrChange>
          </w:pPr>
          <w:sdt>
            <w:sdtPr>
              <w:tag w:val="goog_rdk_0"/>
            </w:sdtPr>
            <w:sdtContent>
              <w:r w:rsidDel="00000000" w:rsidR="00000000" w:rsidRPr="00000000">
                <w:rPr>
                  <w:rFonts w:ascii="Times New Roman" w:cs="Times New Roman" w:eastAsia="Times New Roman" w:hAnsi="Times New Roman"/>
                  <w:b w:val="0"/>
                  <w:i w:val="0"/>
                  <w:smallCaps w:val="0"/>
                  <w:strike w:val="0"/>
                  <w:color w:val="000000"/>
                  <w:sz w:val="28"/>
                  <w:szCs w:val="28"/>
                  <w:highlight w:val="green"/>
                  <w:u w:val="none"/>
                  <w:vertAlign w:val="baseline"/>
                  <w:rtl w:val="0"/>
                  <w:rPrChange w:author="Thanh Ngân Phạm" w:id="0" w:date="2022-12-17T03:40:03Z">
                    <w:rPr>
                      <w:rFonts w:ascii="Times New Roman" w:cs="Times New Roman" w:eastAsia="Times New Roman" w:hAnsi="Times New Roman"/>
                      <w:b w:val="0"/>
                      <w:i w:val="0"/>
                      <w:smallCaps w:val="0"/>
                      <w:strike w:val="0"/>
                      <w:color w:val="000000"/>
                      <w:sz w:val="28"/>
                      <w:szCs w:val="28"/>
                      <w:u w:val="none"/>
                      <w:shd w:fill="auto" w:val="clear"/>
                      <w:vertAlign w:val="baseline"/>
                    </w:rPr>
                  </w:rPrChange>
                </w:rPr>
                <w:t xml:space="preserve">Sinh sản của nấm mốc: </w:t>
              </w:r>
            </w:sdtContent>
          </w:sdt>
        </w:p>
      </w:sdtContent>
    </w:sdt>
    <w:p w:rsidR="00000000" w:rsidDel="00000000" w:rsidP="00000000" w:rsidRDefault="00000000" w:rsidRPr="00000000" w14:paraId="0000011B">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sản vô tính: từ một khuẩn ty riêng lẻ, gặp điều kiện thuận lowijsex phát triển thành một khuẩn ty thể</w:t>
      </w:r>
    </w:p>
    <w:p w:rsidR="00000000" w:rsidDel="00000000" w:rsidP="00000000" w:rsidRDefault="00000000" w:rsidRPr="00000000" w14:paraId="0000011C">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Hữu tính: bằng bào tử</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sản của vi tảo( như sinh sản của nấm mốc)</w:t>
      </w:r>
    </w:p>
    <w:p w:rsidR="00000000" w:rsidDel="00000000" w:rsidP="00000000" w:rsidRDefault="00000000" w:rsidRPr="00000000" w14:paraId="0000011F">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sản sinh dưỡng: tảo đa bào, các sợi, tảo có thể phân nhánh: phát triển thành sợi  tảo mới</w:t>
      </w:r>
    </w:p>
    <w:p w:rsidR="00000000" w:rsidDel="00000000" w:rsidP="00000000" w:rsidRDefault="00000000" w:rsidRPr="00000000" w14:paraId="00000120">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Nhân đôi</w:t>
      </w:r>
    </w:p>
    <w:p w:rsidR="00000000" w:rsidDel="00000000" w:rsidP="00000000" w:rsidRDefault="00000000" w:rsidRPr="00000000" w14:paraId="00000121">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Hữu tính: tiếp hợp đẳng giao, dị giao các giao tử</w:t>
      </w:r>
    </w:p>
    <w:p w:rsidR="00000000" w:rsidDel="00000000" w:rsidP="00000000" w:rsidRDefault="00000000" w:rsidRPr="00000000" w14:paraId="00000122">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3">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4">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5">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6">
      <w:pPr>
        <w:spacing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Bài 4: Virus</w:t>
      </w:r>
    </w:p>
    <w:sdt>
      <w:sdtPr>
        <w:tag w:val="goog_rdk_3"/>
      </w:sdtPr>
      <w:sdtContent>
        <w:p w:rsidR="00000000" w:rsidDel="00000000" w:rsidP="00000000" w:rsidRDefault="00000000" w:rsidRPr="00000000" w14:paraId="00000127">
          <w:pPr>
            <w:keepNext w:val="0"/>
            <w:keepLines w:val="0"/>
            <w:pageBreakBefore w:val="0"/>
            <w:widowControl w:val="1"/>
            <w:numPr>
              <w:ilvl w:val="0"/>
              <w:numId w:val="10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highlight w:val="green"/>
              <w:vertAlign w:val="baseline"/>
              <w:rPrChange w:author="Thanh Ngân Phạm" w:id="1" w:date="2022-12-17T03:31:23Z">
                <w:rPr>
                  <w:rFonts w:ascii="Times New Roman" w:cs="Times New Roman" w:eastAsia="Times New Roman" w:hAnsi="Times New Roman"/>
                  <w:b w:val="0"/>
                  <w:i w:val="0"/>
                  <w:smallCaps w:val="0"/>
                  <w:strike w:val="0"/>
                  <w:color w:val="000000"/>
                  <w:sz w:val="28"/>
                  <w:szCs w:val="28"/>
                  <w:shd w:fill="auto" w:val="clear"/>
                  <w:vertAlign w:val="baseline"/>
                </w:rPr>
              </w:rPrChange>
            </w:rPr>
            <w:pPrChange w:author="Thanh Ngân Phạm" w:id="0" w:date="2022-12-17T03:31:23Z">
              <w:pPr>
                <w:keepNext w:val="0"/>
                <w:keepLines w:val="0"/>
                <w:pageBreakBefore w:val="0"/>
                <w:widowControl w:val="1"/>
                <w:numPr>
                  <w:ilvl w:val="0"/>
                  <w:numId w:val="10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pPr>
            </w:pPrChange>
          </w:pPr>
          <w:sdt>
            <w:sdtPr>
              <w:tag w:val="goog_rdk_2"/>
            </w:sdtPr>
            <w:sdtContent>
              <w:r w:rsidDel="00000000" w:rsidR="00000000" w:rsidRPr="00000000">
                <w:rPr>
                  <w:rFonts w:ascii="Times New Roman" w:cs="Times New Roman" w:eastAsia="Times New Roman" w:hAnsi="Times New Roman"/>
                  <w:b w:val="0"/>
                  <w:i w:val="0"/>
                  <w:smallCaps w:val="0"/>
                  <w:strike w:val="0"/>
                  <w:color w:val="000000"/>
                  <w:sz w:val="28"/>
                  <w:szCs w:val="28"/>
                  <w:highlight w:val="green"/>
                  <w:u w:val="none"/>
                  <w:vertAlign w:val="baseline"/>
                  <w:rtl w:val="0"/>
                  <w:rPrChange w:author="Thanh Ngân Phạm" w:id="1" w:date="2022-12-17T03:31:23Z">
                    <w:rPr>
                      <w:rFonts w:ascii="Times New Roman" w:cs="Times New Roman" w:eastAsia="Times New Roman" w:hAnsi="Times New Roman"/>
                      <w:b w:val="0"/>
                      <w:i w:val="0"/>
                      <w:smallCaps w:val="0"/>
                      <w:strike w:val="0"/>
                      <w:color w:val="000000"/>
                      <w:sz w:val="28"/>
                      <w:szCs w:val="28"/>
                      <w:u w:val="none"/>
                      <w:shd w:fill="auto" w:val="clear"/>
                      <w:vertAlign w:val="baseline"/>
                    </w:rPr>
                  </w:rPrChange>
                </w:rPr>
                <w:t xml:space="preserve">Phân loại virus</w:t>
              </w:r>
            </w:sdtContent>
          </w:sdt>
        </w:p>
      </w:sdtContent>
    </w:sdt>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Có 2 loại virus: virus đơn giản và virus phức tạp</w:t>
      </w:r>
    </w:p>
    <w:p w:rsidR="00000000" w:rsidDel="00000000" w:rsidP="00000000" w:rsidRDefault="00000000" w:rsidRPr="00000000" w14:paraId="00000129">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Virus đơn giản:  Bên trong là lõi acid nucleic ( A.nucleic chỉ có thể là DNA hay RNA) có thể là sợi đơn hay sợi kép, mạch thẳng hay mạch vòng, bao bọc và bảo vệ lõi A.nucleic là vỏ capsid, vỏ capsid được cấu tạo từ capsomer, bản chất capsomer là protein, vỏ capsomer có 2 dạng là xoắn ốc và đa diện đựa vào hình dạng của vỏ capsid người ta chia virus đơn giản ra làm 2 loại : virus đơn giản có vỏ capsid hình đa diện và xoắn ốc </w:t>
      </w:r>
    </w:p>
    <w:p w:rsidR="00000000" w:rsidDel="00000000" w:rsidP="00000000" w:rsidRDefault="00000000" w:rsidRPr="00000000" w14:paraId="0000012A">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Virus phức tạp: giống như virus đơn giản, một số virus phức tạp còn có thêm màng bao lipid hay lipoprotein, trên màng bao có thể có gai( virus cúm) hoặc có thêm hệ thống đuôi ( thể thực  khuẩn)</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dt>
      <w:sdtPr>
        <w:tag w:val="goog_rdk_5"/>
      </w:sdtPr>
      <w:sdtContent>
        <w:p w:rsidR="00000000" w:rsidDel="00000000" w:rsidP="00000000" w:rsidRDefault="00000000" w:rsidRPr="00000000" w14:paraId="0000012C">
          <w:pPr>
            <w:keepNext w:val="0"/>
            <w:keepLines w:val="0"/>
            <w:pageBreakBefore w:val="0"/>
            <w:widowControl w:val="1"/>
            <w:numPr>
              <w:ilvl w:val="0"/>
              <w:numId w:val="10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highlight w:val="green"/>
              <w:vertAlign w:val="baseline"/>
              <w:rPrChange w:author="Thanh Ngân Phạm" w:id="2" w:date="2022-12-17T03:31:42Z">
                <w:rPr>
                  <w:rFonts w:ascii="Times New Roman" w:cs="Times New Roman" w:eastAsia="Times New Roman" w:hAnsi="Times New Roman"/>
                  <w:b w:val="0"/>
                  <w:i w:val="0"/>
                  <w:smallCaps w:val="0"/>
                  <w:strike w:val="0"/>
                  <w:color w:val="000000"/>
                  <w:sz w:val="28"/>
                  <w:szCs w:val="28"/>
                  <w:shd w:fill="auto" w:val="clear"/>
                  <w:vertAlign w:val="baseline"/>
                </w:rPr>
              </w:rPrChange>
            </w:rPr>
            <w:pPrChange w:author="Thanh Ngân Phạm" w:id="0" w:date="2022-12-17T03:31:42Z">
              <w:pPr>
                <w:keepNext w:val="0"/>
                <w:keepLines w:val="0"/>
                <w:pageBreakBefore w:val="0"/>
                <w:widowControl w:val="1"/>
                <w:numPr>
                  <w:ilvl w:val="0"/>
                  <w:numId w:val="10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pPr>
            </w:pPrChange>
          </w:pPr>
          <w:sdt>
            <w:sdtPr>
              <w:tag w:val="goog_rdk_4"/>
            </w:sdtPr>
            <w:sdtContent>
              <w:r w:rsidDel="00000000" w:rsidR="00000000" w:rsidRPr="00000000">
                <w:rPr>
                  <w:rFonts w:ascii="Times New Roman" w:cs="Times New Roman" w:eastAsia="Times New Roman" w:hAnsi="Times New Roman"/>
                  <w:b w:val="0"/>
                  <w:i w:val="0"/>
                  <w:smallCaps w:val="0"/>
                  <w:strike w:val="0"/>
                  <w:color w:val="000000"/>
                  <w:sz w:val="28"/>
                  <w:szCs w:val="28"/>
                  <w:highlight w:val="green"/>
                  <w:u w:val="none"/>
                  <w:vertAlign w:val="baseline"/>
                  <w:rtl w:val="0"/>
                  <w:rPrChange w:author="Thanh Ngân Phạm" w:id="2" w:date="2022-12-17T03:31:42Z">
                    <w:rPr>
                      <w:rFonts w:ascii="Times New Roman" w:cs="Times New Roman" w:eastAsia="Times New Roman" w:hAnsi="Times New Roman"/>
                      <w:b w:val="0"/>
                      <w:i w:val="0"/>
                      <w:smallCaps w:val="0"/>
                      <w:strike w:val="0"/>
                      <w:color w:val="000000"/>
                      <w:sz w:val="28"/>
                      <w:szCs w:val="28"/>
                      <w:u w:val="none"/>
                      <w:shd w:fill="auto" w:val="clear"/>
                      <w:vertAlign w:val="baseline"/>
                    </w:rPr>
                  </w:rPrChange>
                </w:rPr>
                <w:t xml:space="preserve">Sinh sản của virus</w:t>
              </w:r>
            </w:sdtContent>
          </w:sdt>
        </w:p>
      </w:sdtContent>
    </w:sdt>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Thể thực khuẩn: chu trình tan và tiền tan</w:t>
      </w:r>
    </w:p>
    <w:p w:rsidR="00000000" w:rsidDel="00000000" w:rsidP="00000000" w:rsidRDefault="00000000" w:rsidRPr="00000000" w14:paraId="0000012E">
      <w:pPr>
        <w:keepNext w:val="0"/>
        <w:keepLines w:val="0"/>
        <w:pageBreakBefore w:val="0"/>
        <w:widowControl w:val="1"/>
        <w:numPr>
          <w:ilvl w:val="0"/>
          <w:numId w:val="102"/>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Chu trình tan</w:t>
      </w:r>
    </w:p>
    <w:p w:rsidR="00000000" w:rsidDel="00000000" w:rsidP="00000000" w:rsidRDefault="00000000" w:rsidRPr="00000000" w14:paraId="0000012F">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Sự hấp thụ</w:t>
      </w:r>
    </w:p>
    <w:p w:rsidR="00000000" w:rsidDel="00000000" w:rsidP="00000000" w:rsidRDefault="00000000" w:rsidRPr="00000000" w14:paraId="00000130">
      <w:pPr>
        <w:keepNext w:val="0"/>
        <w:keepLines w:val="0"/>
        <w:pageBreakBefore w:val="0"/>
        <w:widowControl w:val="1"/>
        <w:numPr>
          <w:ilvl w:val="0"/>
          <w:numId w:val="10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Có sự hấp thụ giữa mút của sợi đuôi với thụ thể đặc dị trên mặt tế bào chủ</w:t>
      </w:r>
    </w:p>
    <w:p w:rsidR="00000000" w:rsidDel="00000000" w:rsidP="00000000" w:rsidRDefault="00000000" w:rsidRPr="00000000" w14:paraId="00000131">
      <w:pPr>
        <w:keepNext w:val="0"/>
        <w:keepLines w:val="0"/>
        <w:pageBreakBefore w:val="0"/>
        <w:widowControl w:val="1"/>
        <w:numPr>
          <w:ilvl w:val="0"/>
          <w:numId w:val="10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sợi đuôi bám vào thụ thể</w:t>
      </w:r>
    </w:p>
    <w:p w:rsidR="00000000" w:rsidDel="00000000" w:rsidP="00000000" w:rsidRDefault="00000000" w:rsidRPr="00000000" w14:paraId="00000132">
      <w:pPr>
        <w:keepNext w:val="0"/>
        <w:keepLines w:val="0"/>
        <w:pageBreakBefore w:val="0"/>
        <w:widowControl w:val="1"/>
        <w:numPr>
          <w:ilvl w:val="0"/>
          <w:numId w:val="10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Mấu gim và đĩa gốc áp sát vào bề mặt tế bào</w:t>
      </w:r>
    </w:p>
    <w:p w:rsidR="00000000" w:rsidDel="00000000" w:rsidP="00000000" w:rsidRDefault="00000000" w:rsidRPr="00000000" w14:paraId="00000133">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Sự xâm nhập </w:t>
      </w:r>
    </w:p>
    <w:p w:rsidR="00000000" w:rsidDel="00000000" w:rsidP="00000000" w:rsidRDefault="00000000" w:rsidRPr="00000000" w14:paraId="00000134">
      <w:pPr>
        <w:keepNext w:val="0"/>
        <w:keepLines w:val="0"/>
        <w:pageBreakBefore w:val="0"/>
        <w:widowControl w:val="1"/>
        <w:numPr>
          <w:ilvl w:val="0"/>
          <w:numId w:val="9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Đĩa gốc và đuôi nhận được kịch thích=&gt; bao đuôi co lại=&gt; lõi đuôi tiết enzime lysozyme làm tan peptidoglycan của thành tế bào chủ, đam qua thành tế bào và màng tế bào chất</w:t>
      </w:r>
    </w:p>
    <w:p w:rsidR="00000000" w:rsidDel="00000000" w:rsidP="00000000" w:rsidRDefault="00000000" w:rsidRPr="00000000" w14:paraId="00000135">
      <w:pPr>
        <w:keepNext w:val="0"/>
        <w:keepLines w:val="0"/>
        <w:pageBreakBefore w:val="0"/>
        <w:widowControl w:val="1"/>
        <w:numPr>
          <w:ilvl w:val="0"/>
          <w:numId w:val="9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Nucleic acid từ đầu phage đi qua lõi đuôi, màng tế bào đi vào tế bào chất vi khuẩn</w:t>
      </w:r>
    </w:p>
    <w:p w:rsidR="00000000" w:rsidDel="00000000" w:rsidP="00000000" w:rsidRDefault="00000000" w:rsidRPr="00000000" w14:paraId="00000136">
      <w:pPr>
        <w:keepNext w:val="0"/>
        <w:keepLines w:val="0"/>
        <w:pageBreakBefore w:val="0"/>
        <w:widowControl w:val="1"/>
        <w:numPr>
          <w:ilvl w:val="0"/>
          <w:numId w:val="9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Vỏ capsid vẫn ở bên ngoài tế bào vi khuẩn</w:t>
      </w:r>
    </w:p>
    <w:p w:rsidR="00000000" w:rsidDel="00000000" w:rsidP="00000000" w:rsidRDefault="00000000" w:rsidRPr="00000000" w14:paraId="00000137">
      <w:pPr>
        <w:keepNext w:val="0"/>
        <w:keepLines w:val="0"/>
        <w:pageBreakBefore w:val="0"/>
        <w:widowControl w:val="1"/>
        <w:numPr>
          <w:ilvl w:val="0"/>
          <w:numId w:val="9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Nếu có từ 3 phage xâm nhập vào cùng 1 té bào thì chỉ có 1 phage sinh sản</w:t>
      </w:r>
    </w:p>
    <w:p w:rsidR="00000000" w:rsidDel="00000000" w:rsidP="00000000" w:rsidRDefault="00000000" w:rsidRPr="00000000" w14:paraId="00000138">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Sự sao chép và sinh tổng hợp</w:t>
      </w:r>
    </w:p>
    <w:p w:rsidR="00000000" w:rsidDel="00000000" w:rsidP="00000000" w:rsidRDefault="00000000" w:rsidRPr="00000000" w14:paraId="00000139">
      <w:pPr>
        <w:keepNext w:val="0"/>
        <w:keepLines w:val="0"/>
        <w:pageBreakBefore w:val="0"/>
        <w:widowControl w:val="1"/>
        <w:numPr>
          <w:ilvl w:val="0"/>
          <w:numId w:val="9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Quá trình tổng hợp protein tế bào chủ bị ngưng lại do DNA tế bào chủ bị virus làm thoái hóa</w:t>
      </w:r>
    </w:p>
    <w:p w:rsidR="00000000" w:rsidDel="00000000" w:rsidP="00000000" w:rsidRDefault="00000000" w:rsidRPr="00000000" w14:paraId="0000013A">
      <w:pPr>
        <w:keepNext w:val="0"/>
        <w:keepLines w:val="0"/>
        <w:pageBreakBefore w:val="0"/>
        <w:widowControl w:val="1"/>
        <w:numPr>
          <w:ilvl w:val="0"/>
          <w:numId w:val="9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Đầu tiên, virus sao chép DNA của nó bằng acidnucleic và enzimes tế bào chủ</w:t>
      </w:r>
    </w:p>
    <w:p w:rsidR="00000000" w:rsidDel="00000000" w:rsidP="00000000" w:rsidRDefault="00000000" w:rsidRPr="00000000" w14:paraId="0000013B">
      <w:pPr>
        <w:keepNext w:val="0"/>
        <w:keepLines w:val="0"/>
        <w:pageBreakBefore w:val="0"/>
        <w:widowControl w:val="1"/>
        <w:numPr>
          <w:ilvl w:val="0"/>
          <w:numId w:val="9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Sau đó, tổng hợp protein của virus</w:t>
      </w:r>
    </w:p>
    <w:p w:rsidR="00000000" w:rsidDel="00000000" w:rsidP="00000000" w:rsidRDefault="00000000" w:rsidRPr="00000000" w14:paraId="0000013C">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Sự lắp ráp</w:t>
      </w:r>
    </w:p>
    <w:p w:rsidR="00000000" w:rsidDel="00000000" w:rsidP="00000000" w:rsidRDefault="00000000" w:rsidRPr="00000000" w14:paraId="0000013D">
      <w:pPr>
        <w:keepNext w:val="0"/>
        <w:keepLines w:val="0"/>
        <w:pageBreakBefore w:val="0"/>
        <w:widowControl w:val="1"/>
        <w:numPr>
          <w:ilvl w:val="0"/>
          <w:numId w:val="96"/>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protein capsid và acidnucleic  virus lắp ráp với nhau</w:t>
      </w:r>
    </w:p>
    <w:p w:rsidR="00000000" w:rsidDel="00000000" w:rsidP="00000000" w:rsidRDefault="00000000" w:rsidRPr="00000000" w14:paraId="0000013E">
      <w:pPr>
        <w:keepNext w:val="0"/>
        <w:keepLines w:val="0"/>
        <w:pageBreakBefore w:val="0"/>
        <w:widowControl w:val="1"/>
        <w:numPr>
          <w:ilvl w:val="0"/>
          <w:numId w:val="96"/>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Cuối giai đoạn lắp ráp 1 phần tế bào chủ bọc lấy nucleocapsid khi virus vừa đi qua màng này</w:t>
      </w:r>
    </w:p>
    <w:p w:rsidR="00000000" w:rsidDel="00000000" w:rsidP="00000000" w:rsidRDefault="00000000" w:rsidRPr="00000000" w14:paraId="0000013F">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Sự phóng thích </w:t>
      </w:r>
    </w:p>
    <w:p w:rsidR="00000000" w:rsidDel="00000000" w:rsidP="00000000" w:rsidRDefault="00000000" w:rsidRPr="00000000" w14:paraId="00000140">
      <w:pPr>
        <w:keepNext w:val="0"/>
        <w:keepLines w:val="0"/>
        <w:pageBreakBefore w:val="0"/>
        <w:widowControl w:val="1"/>
        <w:numPr>
          <w:ilvl w:val="0"/>
          <w:numId w:val="97"/>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Phóng thích nhờ cơ chế xuất bào( lysozyme phá vỡ thành tế bào chủ)=&gt; tế bào chủ TAN</w:t>
      </w:r>
    </w:p>
    <w:p w:rsidR="00000000" w:rsidDel="00000000" w:rsidP="00000000" w:rsidRDefault="00000000" w:rsidRPr="00000000" w14:paraId="00000141">
      <w:pPr>
        <w:keepNext w:val="0"/>
        <w:keepLines w:val="0"/>
        <w:pageBreakBefore w:val="0"/>
        <w:widowControl w:val="1"/>
        <w:numPr>
          <w:ilvl w:val="0"/>
          <w:numId w:val="97"/>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Đa số trường hợp virus giết chết tế bào chủ, làm tế bào chủ tự phân và thoát ra ngoài</w:t>
      </w:r>
    </w:p>
    <w:p w:rsidR="00000000" w:rsidDel="00000000" w:rsidP="00000000" w:rsidRDefault="00000000" w:rsidRPr="00000000" w14:paraId="00000142">
      <w:pPr>
        <w:keepNext w:val="0"/>
        <w:keepLines w:val="0"/>
        <w:pageBreakBefore w:val="0"/>
        <w:widowControl w:val="1"/>
        <w:numPr>
          <w:ilvl w:val="0"/>
          <w:numId w:val="9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Chu trình tiềm tan: không vô hiệu hóa tế bào chủ mà gắn vật chất di chuyền của nó với tế bào chủ</w:t>
      </w:r>
    </w:p>
    <w:p w:rsidR="00000000" w:rsidDel="00000000" w:rsidP="00000000" w:rsidRDefault="00000000" w:rsidRPr="00000000" w14:paraId="00000143">
      <w:pPr>
        <w:keepNext w:val="0"/>
        <w:keepLines w:val="0"/>
        <w:pageBreakBefore w:val="0"/>
        <w:widowControl w:val="1"/>
        <w:numPr>
          <w:ilvl w:val="0"/>
          <w:numId w:val="99"/>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Virus phức tạp có màng bao: khác xâm nhập và hấp thụ</w:t>
      </w:r>
    </w:p>
    <w:p w:rsidR="00000000" w:rsidDel="00000000" w:rsidP="00000000" w:rsidRDefault="00000000" w:rsidRPr="00000000" w14:paraId="00000144">
      <w:pPr>
        <w:keepNext w:val="0"/>
        <w:keepLines w:val="0"/>
        <w:pageBreakBefore w:val="0"/>
        <w:widowControl w:val="1"/>
        <w:numPr>
          <w:ilvl w:val="0"/>
          <w:numId w:val="99"/>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Virus đơn giản : Khác ở chu trình tan và xâm nhập</w:t>
      </w:r>
    </w:p>
    <w:p w:rsidR="00000000" w:rsidDel="00000000" w:rsidP="00000000" w:rsidRDefault="00000000" w:rsidRPr="00000000" w14:paraId="00000145">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6">
      <w:pPr>
        <w:spacing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7">
      <w:pPr>
        <w:spacing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Bài 5: sinh lý VSV</w:t>
      </w:r>
    </w:p>
    <w:p w:rsidR="00000000" w:rsidDel="00000000" w:rsidP="00000000" w:rsidRDefault="00000000" w:rsidRPr="00000000" w14:paraId="00000148">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Chất dinh dưỡng: chất được VSV hấp thụ từ môi trường xung quanh, làm nguyên liệu cho các quá trình sinh tổng hợp( thành phần tế bào) hoặc trao đổi năng lượng( phải tham giá vào quá trình trao đổi chất nội bào)</w:t>
      </w:r>
    </w:p>
    <w:sdt>
      <w:sdtPr>
        <w:tag w:val="goog_rdk_7"/>
      </w:sdtPr>
      <w:sdtContent>
        <w:p w:rsidR="00000000" w:rsidDel="00000000" w:rsidP="00000000" w:rsidRDefault="00000000" w:rsidRPr="00000000" w14:paraId="00000149">
          <w:pPr>
            <w:keepNext w:val="0"/>
            <w:keepLines w:val="0"/>
            <w:pageBreakBefore w:val="0"/>
            <w:widowControl w:val="1"/>
            <w:numPr>
              <w:ilvl w:val="0"/>
              <w:numId w:val="10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highlight w:val="green"/>
              <w:vertAlign w:val="baseline"/>
              <w:rPrChange w:author="Thanh Ngân Phạm" w:id="3" w:date="2022-12-17T03:26:00Z">
                <w:rPr>
                  <w:rFonts w:ascii="Times New Roman" w:cs="Times New Roman" w:eastAsia="Times New Roman" w:hAnsi="Times New Roman"/>
                  <w:b w:val="0"/>
                  <w:i w:val="0"/>
                  <w:smallCaps w:val="0"/>
                  <w:strike w:val="0"/>
                  <w:color w:val="000000"/>
                  <w:sz w:val="28"/>
                  <w:szCs w:val="28"/>
                  <w:shd w:fill="auto" w:val="clear"/>
                  <w:vertAlign w:val="baseline"/>
                </w:rPr>
              </w:rPrChange>
            </w:rPr>
            <w:pPrChange w:author="Thanh Ngân Phạm" w:id="0" w:date="2022-12-17T03:26:00Z">
              <w:pPr>
                <w:keepNext w:val="0"/>
                <w:keepLines w:val="0"/>
                <w:pageBreakBefore w:val="0"/>
                <w:widowControl w:val="1"/>
                <w:numPr>
                  <w:ilvl w:val="0"/>
                  <w:numId w:val="10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pPr>
            </w:pPrChange>
          </w:pPr>
          <w:sdt>
            <w:sdtPr>
              <w:tag w:val="goog_rdk_6"/>
            </w:sdtPr>
            <w:sdtContent>
              <w:r w:rsidDel="00000000" w:rsidR="00000000" w:rsidRPr="00000000">
                <w:rPr>
                  <w:rFonts w:ascii="Times New Roman" w:cs="Times New Roman" w:eastAsia="Times New Roman" w:hAnsi="Times New Roman"/>
                  <w:b w:val="0"/>
                  <w:i w:val="0"/>
                  <w:smallCaps w:val="0"/>
                  <w:strike w:val="0"/>
                  <w:color w:val="000000"/>
                  <w:sz w:val="28"/>
                  <w:szCs w:val="28"/>
                  <w:highlight w:val="green"/>
                  <w:u w:val="none"/>
                  <w:vertAlign w:val="baseline"/>
                  <w:rtl w:val="0"/>
                  <w:rPrChange w:author="Thanh Ngân Phạm" w:id="3" w:date="2022-12-17T03:26:00Z">
                    <w:rPr>
                      <w:rFonts w:ascii="Times New Roman" w:cs="Times New Roman" w:eastAsia="Times New Roman" w:hAnsi="Times New Roman"/>
                      <w:b w:val="0"/>
                      <w:i w:val="0"/>
                      <w:smallCaps w:val="0"/>
                      <w:strike w:val="0"/>
                      <w:color w:val="000000"/>
                      <w:sz w:val="28"/>
                      <w:szCs w:val="28"/>
                      <w:u w:val="none"/>
                      <w:shd w:fill="auto" w:val="clear"/>
                      <w:vertAlign w:val="baseline"/>
                    </w:rPr>
                  </w:rPrChange>
                </w:rPr>
                <w:t xml:space="preserve">Bốn nguồn dinh dưỡng chính VSV</w:t>
              </w:r>
            </w:sdtContent>
          </w:sdt>
        </w:p>
      </w:sdtContent>
    </w:sdt>
    <w:p w:rsidR="00000000" w:rsidDel="00000000" w:rsidP="00000000" w:rsidRDefault="00000000" w:rsidRPr="00000000" w14:paraId="0000014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Nguồn thức ăn carbon</w:t>
      </w:r>
    </w:p>
    <w:p w:rsidR="00000000" w:rsidDel="00000000" w:rsidP="00000000" w:rsidRDefault="00000000" w:rsidRPr="00000000" w14:paraId="0000014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Nguồn thức ăn nitrogen</w:t>
      </w:r>
    </w:p>
    <w:p w:rsidR="00000000" w:rsidDel="00000000" w:rsidP="00000000" w:rsidRDefault="00000000" w:rsidRPr="00000000" w14:paraId="0000014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Nguồn thức ăn khoáng</w:t>
      </w:r>
    </w:p>
    <w:p w:rsidR="00000000" w:rsidDel="00000000" w:rsidP="00000000" w:rsidRDefault="00000000" w:rsidRPr="00000000" w14:paraId="0000014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Đa lượng: P, S, H, Mg, Ca, Na</w:t>
      </w:r>
    </w:p>
    <w:p w:rsidR="00000000" w:rsidDel="00000000" w:rsidP="00000000" w:rsidRDefault="00000000" w:rsidRPr="00000000" w14:paraId="0000014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Vi lượng: sắt và các nguyên tố vi lượng khác</w:t>
      </w:r>
    </w:p>
    <w:p w:rsidR="00000000" w:rsidDel="00000000" w:rsidP="00000000" w:rsidRDefault="00000000" w:rsidRPr="00000000" w14:paraId="0000014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Nguồn chất sinh trưởng</w:t>
      </w:r>
    </w:p>
    <w:p w:rsidR="00000000" w:rsidDel="00000000" w:rsidP="00000000" w:rsidRDefault="00000000" w:rsidRPr="00000000" w14:paraId="0000015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Nguồn thức ăn Carbon</w:t>
      </w:r>
    </w:p>
    <w:p w:rsidR="00000000" w:rsidDel="00000000" w:rsidP="00000000" w:rsidRDefault="00000000" w:rsidRPr="00000000" w14:paraId="000001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Tất cả tế bào đều cần C, hầu hết prokaryote cần C dạng hữu cơ=&gt; hầu hết prokaryote là VSV tự dưỡng</w:t>
      </w:r>
    </w:p>
    <w:p w:rsidR="00000000" w:rsidDel="00000000" w:rsidP="00000000" w:rsidRDefault="00000000" w:rsidRPr="00000000" w14:paraId="000001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VSV tự dưỡng sử dụng C vô cơ( CO2) và năng lượng từ ánh sáng hay hợp chất vô cơ</w:t>
      </w:r>
    </w:p>
    <w:p w:rsidR="00000000" w:rsidDel="00000000" w:rsidP="00000000" w:rsidRDefault="00000000" w:rsidRPr="00000000" w14:paraId="000001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Phần lớn vi khuẩn C là nguồn sinh năng lượng</w:t>
      </w:r>
    </w:p>
    <w:p w:rsidR="00000000" w:rsidDel="00000000" w:rsidP="00000000" w:rsidRDefault="00000000" w:rsidRPr="00000000" w14:paraId="000001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Ngoài ra, VSV sử dụng hợp chất hữu cơ( chứa C) để tổng hợp các thành phần tế bào ( C không là nguồn năng lượng)</w:t>
      </w:r>
    </w:p>
    <w:p w:rsidR="00000000" w:rsidDel="00000000" w:rsidP="00000000" w:rsidRDefault="00000000" w:rsidRPr="00000000" w14:paraId="000001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VSV sử dụng nguồn C 1 cách có chọn lọc và ưu tiên</w:t>
      </w:r>
    </w:p>
    <w:p w:rsidR="00000000" w:rsidDel="00000000" w:rsidP="00000000" w:rsidRDefault="00000000" w:rsidRPr="00000000" w14:paraId="0000015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Nguồn thức ăn Nitrogen</w:t>
      </w:r>
    </w:p>
    <w:p w:rsidR="00000000" w:rsidDel="00000000" w:rsidP="00000000" w:rsidRDefault="00000000" w:rsidRPr="00000000" w14:paraId="000001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Tế bào vi khuẩn 13% N, trong cấu tạo của protein, nucleic acid và một số tế bào khác cần N sinh tổng hợp E, P, NA</w:t>
      </w:r>
    </w:p>
    <w:p w:rsidR="00000000" w:rsidDel="00000000" w:rsidP="00000000" w:rsidRDefault="00000000" w:rsidRPr="00000000" w14:paraId="000001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Phần lớn nguồn N trong tự nhiên ở dạng vô cơ : NH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NO</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và N</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tl w:val="0"/>
        </w:rPr>
      </w:r>
    </w:p>
    <w:p w:rsidR="00000000" w:rsidDel="00000000" w:rsidP="00000000" w:rsidRDefault="00000000" w:rsidRPr="00000000" w14:paraId="000001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Hầu hết prokaryote có thể sử dụng NH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và phần lớn có thể sử dụng NO</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tuy nhiên chỉ vi khuẩn cố định đạm mới sử dụng được N2 như nguồn cung cấp C</w:t>
      </w:r>
    </w:p>
    <w:p w:rsidR="00000000" w:rsidDel="00000000" w:rsidP="00000000" w:rsidRDefault="00000000" w:rsidRPr="00000000" w14:paraId="000001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 trong các hợp chất hữu cơ: VSV có thể sử dụng trực tiếp cho qua trình sinh tổng hợp. </w:t>
      </w:r>
    </w:p>
    <w:p w:rsidR="00000000" w:rsidDel="00000000" w:rsidP="00000000" w:rsidRDefault="00000000" w:rsidRPr="00000000" w14:paraId="000001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 thường không phải là nguồn sinh năng lượng: chỉ một số ít VSV sử dụng N làm nguồn năng lượng</w:t>
      </w:r>
    </w:p>
    <w:p w:rsidR="00000000" w:rsidDel="00000000" w:rsidP="00000000" w:rsidRDefault="00000000" w:rsidRPr="00000000" w14:paraId="0000015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Nguồn thức ăn khoáng</w:t>
      </w:r>
    </w:p>
    <w:p w:rsidR="00000000" w:rsidDel="00000000" w:rsidP="00000000" w:rsidRDefault="00000000" w:rsidRPr="00000000" w14:paraId="000001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Đa lượng: P,S,Mg,Ca,Na</w:t>
      </w:r>
    </w:p>
    <w:p w:rsidR="00000000" w:rsidDel="00000000" w:rsidP="00000000" w:rsidRDefault="00000000" w:rsidRPr="00000000" w14:paraId="000001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 thành phần quan trọng nucleic acid và phospholipid, cung cấp cho tế bào dưới dạng phosphate PO</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4</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 thành phần trong amino acid, trong vitamin, cung cấp cho tế bào dưới dạng silfide(HS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và sulfate(SO</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4</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 cần thiết cho hoạt động của nhiều enzime</w:t>
      </w:r>
    </w:p>
    <w:p w:rsidR="00000000" w:rsidDel="00000000" w:rsidP="00000000" w:rsidRDefault="00000000" w:rsidRPr="00000000" w14:paraId="000001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Mg: giúp ổn định ribosome, màng và nucleic acid. Ngoài ra còn cần cho nhiều hoạt động của enzime</w:t>
      </w:r>
    </w:p>
    <w:p w:rsidR="00000000" w:rsidDel="00000000" w:rsidP="00000000" w:rsidRDefault="00000000" w:rsidRPr="00000000" w14:paraId="000001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Ca: giúp ổn định cấu trúc và hoạt động thành tế bào, có vai trò giúp bào tử kháng nhiệt</w:t>
      </w:r>
    </w:p>
    <w:p w:rsidR="00000000" w:rsidDel="00000000" w:rsidP="00000000" w:rsidRDefault="00000000" w:rsidRPr="00000000" w14:paraId="000001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 phản ánh môi trường sống của VSV</w:t>
      </w:r>
    </w:p>
    <w:p w:rsidR="00000000" w:rsidDel="00000000" w:rsidP="00000000" w:rsidRDefault="00000000" w:rsidRPr="00000000" w14:paraId="000001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 Mg, Ca và Na cung cấp chủ yếu dưới dạng muối chủ yếu là chlotide hoặc sulfate</w:t>
      </w:r>
    </w:p>
    <w:p w:rsidR="00000000" w:rsidDel="00000000" w:rsidP="00000000" w:rsidRDefault="00000000" w:rsidRPr="00000000" w14:paraId="000001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Vi lượng (chủ yếu là Fe)</w:t>
      </w:r>
    </w:p>
    <w:p w:rsidR="00000000" w:rsidDel="00000000" w:rsidP="00000000" w:rsidRDefault="00000000" w:rsidRPr="00000000" w14:paraId="000001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VSV cần một số kim loại cho quá trình sinh trưởng và phát triển</w:t>
      </w:r>
    </w:p>
    <w:p w:rsidR="00000000" w:rsidDel="00000000" w:rsidP="00000000" w:rsidRDefault="00000000" w:rsidRPr="00000000" w14:paraId="000001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Quan trọng nhất là Fe: cần thiết cho quá trình hô hấp tế bào</w:t>
      </w:r>
    </w:p>
    <w:p w:rsidR="00000000" w:rsidDel="00000000" w:rsidP="00000000" w:rsidRDefault="00000000" w:rsidRPr="00000000" w14:paraId="000001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Fe: cấu trúc của cytochrome và Fe-S protein trong các chuỗi vận chuyển điện tử</w:t>
      </w:r>
    </w:p>
    <w:p w:rsidR="00000000" w:rsidDel="00000000" w:rsidP="00000000" w:rsidRDefault="00000000" w:rsidRPr="00000000" w14:paraId="000001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Ngoài ra còn có một số nguyên tố vi lượng khác như Se, Co, Cu,…trong các trung tâm hoạt động của enzime </w:t>
      </w:r>
    </w:p>
    <w:p w:rsidR="00000000" w:rsidDel="00000000" w:rsidP="00000000" w:rsidRDefault="00000000" w:rsidRPr="00000000" w14:paraId="0000016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Nguồn chất sinh trưởng</w:t>
      </w:r>
    </w:p>
    <w:p w:rsidR="00000000" w:rsidDel="00000000" w:rsidP="00000000" w:rsidRDefault="00000000" w:rsidRPr="00000000" w14:paraId="000001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Chất sinh trưởng: hợp chất hữu cơ, tế bào cần số lượng rất nhỏ nhưng cần thiết</w:t>
      </w:r>
    </w:p>
    <w:p w:rsidR="00000000" w:rsidDel="00000000" w:rsidP="00000000" w:rsidRDefault="00000000" w:rsidRPr="00000000" w14:paraId="000001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Bao gồm: vitamin, amino acid, purines, pyrimidines</w:t>
      </w:r>
    </w:p>
    <w:p w:rsidR="00000000" w:rsidDel="00000000" w:rsidP="00000000" w:rsidRDefault="00000000" w:rsidRPr="00000000" w14:paraId="000001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Vitamin: mọi tế bào cần, coenzime- thành phần phi protein của enzime cần thiết quá trình trao đổi chất</w:t>
      </w:r>
    </w:p>
    <w:p w:rsidR="00000000" w:rsidDel="00000000" w:rsidP="00000000" w:rsidRDefault="00000000" w:rsidRPr="00000000" w14:paraId="0000016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Acid amin: một số VSV không tự tổng hợp được 1 số A.A nào đó</w:t>
      </w:r>
    </w:p>
    <w:p w:rsidR="00000000" w:rsidDel="00000000" w:rsidP="00000000" w:rsidRDefault="00000000" w:rsidRPr="00000000" w14:paraId="000001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Purine và pyrimidine: coenzime hay cofactor của các enzime cần thiết cho quá trình tổng hợp nucleoside và acid nucleic</w:t>
      </w:r>
    </w:p>
    <w:p w:rsidR="00000000" w:rsidDel="00000000" w:rsidP="00000000" w:rsidRDefault="00000000" w:rsidRPr="00000000" w14:paraId="0000017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sdt>
        <w:sdtPr>
          <w:tag w:val="goog_rdk_8"/>
        </w:sdtPr>
        <w:sdtContent>
          <w:r w:rsidDel="00000000" w:rsidR="00000000" w:rsidRPr="00000000">
            <w:rPr>
              <w:rFonts w:ascii="Times New Roman" w:cs="Times New Roman" w:eastAsia="Times New Roman" w:hAnsi="Times New Roman"/>
              <w:b w:val="0"/>
              <w:i w:val="0"/>
              <w:smallCaps w:val="0"/>
              <w:strike w:val="0"/>
              <w:color w:val="000000"/>
              <w:sz w:val="28"/>
              <w:szCs w:val="28"/>
              <w:highlight w:val="green"/>
              <w:u w:val="none"/>
              <w:vertAlign w:val="baseline"/>
              <w:rtl w:val="0"/>
              <w:rPrChange w:author="Thanh Ngân Phạm" w:id="4" w:date="2022-12-17T03:28:00Z">
                <w:rPr>
                  <w:rFonts w:ascii="Times New Roman" w:cs="Times New Roman" w:eastAsia="Times New Roman" w:hAnsi="Times New Roman"/>
                  <w:b w:val="0"/>
                  <w:i w:val="0"/>
                  <w:smallCaps w:val="0"/>
                  <w:strike w:val="0"/>
                  <w:color w:val="000000"/>
                  <w:sz w:val="28"/>
                  <w:szCs w:val="28"/>
                  <w:u w:val="none"/>
                  <w:shd w:fill="auto" w:val="clear"/>
                  <w:vertAlign w:val="baseline"/>
                </w:rPr>
              </w:rPrChange>
            </w:rPr>
            <w:t xml:space="preserve">Cơ chế hấp thụ CDD:</w:t>
          </w:r>
        </w:sdtContent>
      </w:sdt>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vận chuyển chủ động và thụ động</w:t>
      </w:r>
    </w:p>
    <w:p w:rsidR="00000000" w:rsidDel="00000000" w:rsidP="00000000" w:rsidRDefault="00000000" w:rsidRPr="00000000" w14:paraId="0000017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Vận chuyển thụ động: các CDD hòa tan chuyển từ nơi có nồng độ cao đến nơi có nồng độ thấp=&gt; không tốn năng lượng. Gồm 3 phương thức</w:t>
      </w:r>
    </w:p>
    <w:p w:rsidR="00000000" w:rsidDel="00000000" w:rsidP="00000000" w:rsidRDefault="00000000" w:rsidRPr="00000000" w14:paraId="0000017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Khuếch tán thụ động: chất tan đi từ nơi có nồng độ cao sang nơi có nồng độ thấp=&gt; cân bằng</w:t>
      </w:r>
    </w:p>
    <w:p w:rsidR="00000000" w:rsidDel="00000000" w:rsidP="00000000" w:rsidRDefault="00000000" w:rsidRPr="00000000" w14:paraId="0000017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Khuếch tán xúc tiến: đi từ nơi có nồng độ cao sang nơi có nồng độ thấp có protein xuyên màng hỗ trợ</w:t>
      </w:r>
    </w:p>
    <w:p w:rsidR="00000000" w:rsidDel="00000000" w:rsidP="00000000" w:rsidRDefault="00000000" w:rsidRPr="00000000" w14:paraId="0000017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Thẩm thấu: vận chuyển các phân tử dung môi qua màng( có tính thấm chọn lọc) từ nơi có nồng độ phân tử dung môi cao đến thấp=&gt; cơ chế hấp thụ nước</w:t>
      </w:r>
    </w:p>
    <w:p w:rsidR="00000000" w:rsidDel="00000000" w:rsidP="00000000" w:rsidRDefault="00000000" w:rsidRPr="00000000" w14:paraId="0000017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Vận chuyển chủ động: các CDD hòa tan di chuyển từ nơi có nồng độ thấp đến nơi có nồng độ cao=&gt; tốn NL. Gồm 2 phương thức</w:t>
      </w:r>
    </w:p>
    <w:p w:rsidR="00000000" w:rsidDel="00000000" w:rsidP="00000000" w:rsidRDefault="00000000" w:rsidRPr="00000000" w14:paraId="0000017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Chuyển vị nhóm xảy ra trên prokaryote</w:t>
      </w:r>
    </w:p>
    <w:p w:rsidR="00000000" w:rsidDel="00000000" w:rsidP="00000000" w:rsidRDefault="00000000" w:rsidRPr="00000000" w14:paraId="0000017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Nhập bào xảy ra trên eukaryote</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dt>
      <w:sdtPr>
        <w:tag w:val="goog_rdk_10"/>
      </w:sdtPr>
      <w:sdtContent>
        <w:p w:rsidR="00000000" w:rsidDel="00000000" w:rsidP="00000000" w:rsidRDefault="00000000" w:rsidRPr="00000000" w14:paraId="00000179">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highlight w:val="green"/>
              <w:vertAlign w:val="baseline"/>
              <w:rPrChange w:author="Thanh Ngân Phạm" w:id="5" w:date="2022-12-17T03:28:30Z">
                <w:rPr>
                  <w:rFonts w:ascii="Times New Roman" w:cs="Times New Roman" w:eastAsia="Times New Roman" w:hAnsi="Times New Roman"/>
                  <w:b w:val="0"/>
                  <w:i w:val="0"/>
                  <w:smallCaps w:val="0"/>
                  <w:strike w:val="0"/>
                  <w:color w:val="000000"/>
                  <w:sz w:val="28"/>
                  <w:szCs w:val="28"/>
                  <w:shd w:fill="auto" w:val="clear"/>
                  <w:vertAlign w:val="baseline"/>
                </w:rPr>
              </w:rPrChange>
            </w:rPr>
            <w:pPrChange w:author="Thanh Ngân Phạm" w:id="0" w:date="2022-12-17T03:28:30Z">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pPr>
            </w:pPrChange>
          </w:pPr>
          <w:sdt>
            <w:sdtPr>
              <w:tag w:val="goog_rdk_9"/>
            </w:sdtPr>
            <w:sdtContent>
              <w:r w:rsidDel="00000000" w:rsidR="00000000" w:rsidRPr="00000000">
                <w:rPr>
                  <w:rFonts w:ascii="Times New Roman" w:cs="Times New Roman" w:eastAsia="Times New Roman" w:hAnsi="Times New Roman"/>
                  <w:b w:val="0"/>
                  <w:i w:val="0"/>
                  <w:smallCaps w:val="0"/>
                  <w:strike w:val="0"/>
                  <w:color w:val="000000"/>
                  <w:sz w:val="28"/>
                  <w:szCs w:val="28"/>
                  <w:highlight w:val="green"/>
                  <w:u w:val="none"/>
                  <w:vertAlign w:val="baseline"/>
                  <w:rtl w:val="0"/>
                  <w:rPrChange w:author="Thanh Ngân Phạm" w:id="5" w:date="2022-12-17T03:28:30Z">
                    <w:rPr>
                      <w:rFonts w:ascii="Times New Roman" w:cs="Times New Roman" w:eastAsia="Times New Roman" w:hAnsi="Times New Roman"/>
                      <w:b w:val="0"/>
                      <w:i w:val="0"/>
                      <w:smallCaps w:val="0"/>
                      <w:strike w:val="0"/>
                      <w:color w:val="000000"/>
                      <w:sz w:val="28"/>
                      <w:szCs w:val="28"/>
                      <w:u w:val="none"/>
                      <w:shd w:fill="auto" w:val="clear"/>
                      <w:vertAlign w:val="baseline"/>
                    </w:rPr>
                  </w:rPrChange>
                </w:rPr>
                <w:t xml:space="preserve">Vẽ và mô tả đường cong sinh trưởng của VSV trong hệ kín</w:t>
              </w:r>
            </w:sdtContent>
          </w:sdt>
        </w:p>
      </w:sdtContent>
    </w:sdt>
    <w:p w:rsidR="00000000" w:rsidDel="00000000" w:rsidP="00000000" w:rsidRDefault="00000000" w:rsidRPr="00000000" w14:paraId="0000017A">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7B">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Pr>
        <w:drawing>
          <wp:inline distB="0" distT="0" distL="0" distR="0">
            <wp:extent cx="4120427" cy="2438028"/>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120427" cy="2438028"/>
                    </a:xfrm>
                    <a:prstGeom prst="rect"/>
                    <a:ln/>
                  </pic:spPr>
                </pic:pic>
              </a:graphicData>
            </a:graphic>
          </wp:inline>
        </w:drawing>
      </w: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Giai đoạn 1: lag phage( pha tiềm phát)</w:t>
      </w:r>
    </w:p>
    <w:p w:rsidR="00000000" w:rsidDel="00000000" w:rsidP="00000000" w:rsidRDefault="00000000" w:rsidRPr="00000000" w14:paraId="0000017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Tế bào chưa phân chia</w:t>
      </w:r>
    </w:p>
    <w:p w:rsidR="00000000" w:rsidDel="00000000" w:rsidP="00000000" w:rsidRDefault="00000000" w:rsidRPr="00000000" w14:paraId="0000017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Thể tích và khối lượng tế bào tăng : do tạo thành các thành phần tế bào mới</w:t>
      </w:r>
    </w:p>
    <w:p w:rsidR="00000000" w:rsidDel="00000000" w:rsidP="00000000" w:rsidRDefault="00000000" w:rsidRPr="00000000" w14:paraId="0000017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Trong môi trường mới: tế bào đang tổng hợp các enzime mới, phục hồi các thương tổn đã có </w:t>
      </w:r>
    </w:p>
    <w:p w:rsidR="00000000" w:rsidDel="00000000" w:rsidP="00000000" w:rsidRDefault="00000000" w:rsidRPr="00000000" w14:paraId="0000018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Độ dài lag phage tùy thuộc loại VSV và tính chất môi trường</w:t>
      </w:r>
    </w:p>
    <w:p w:rsidR="00000000" w:rsidDel="00000000" w:rsidP="00000000" w:rsidRDefault="00000000" w:rsidRPr="00000000" w14:paraId="0000018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Cấy VSV từ lag phage: lag phage ngắn</w:t>
      </w:r>
    </w:p>
    <w:p w:rsidR="00000000" w:rsidDel="00000000" w:rsidP="00000000" w:rsidRDefault="00000000" w:rsidRPr="00000000" w14:paraId="0000018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Cấy VSV từ lag phage death phage: lag phage dài</w:t>
      </w:r>
    </w:p>
    <w:p w:rsidR="00000000" w:rsidDel="00000000" w:rsidP="00000000" w:rsidRDefault="00000000" w:rsidRPr="00000000" w14:paraId="00000183">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4">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Giai đoạn 2: log phage( phát triển) </w:t>
      </w:r>
    </w:p>
    <w:p w:rsidR="00000000" w:rsidDel="00000000" w:rsidP="00000000" w:rsidRDefault="00000000" w:rsidRPr="00000000" w14:paraId="0000018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Sinh trưởng và phân chia đạt cực đại</w:t>
      </w:r>
    </w:p>
    <w:p w:rsidR="00000000" w:rsidDel="00000000" w:rsidP="00000000" w:rsidRDefault="00000000" w:rsidRPr="00000000" w14:paraId="0000018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Tốc độ sing trưởng là hằng số=&gt; log phage là đường thẳng</w:t>
      </w:r>
    </w:p>
    <w:p w:rsidR="00000000" w:rsidDel="00000000" w:rsidP="00000000" w:rsidRDefault="00000000" w:rsidRPr="00000000" w14:paraId="0000018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Trạng thái sinh lý và sinh hóa ổn định</w:t>
      </w:r>
    </w:p>
    <w:p w:rsidR="00000000" w:rsidDel="00000000" w:rsidP="00000000" w:rsidRDefault="00000000" w:rsidRPr="00000000" w14:paraId="0000018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Giai đoạn 3: stationnary phage( pha cân bằng, ổn định)</w:t>
      </w:r>
    </w:p>
    <w:p w:rsidR="00000000" w:rsidDel="00000000" w:rsidP="00000000" w:rsidRDefault="00000000" w:rsidRPr="00000000" w14:paraId="0000018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Mật độ VK thường vào khoảng 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9</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tb/ml</w:t>
      </w:r>
    </w:p>
    <w:p w:rsidR="00000000" w:rsidDel="00000000" w:rsidP="00000000" w:rsidRDefault="00000000" w:rsidRPr="00000000" w14:paraId="0000018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Vi tảo khoảng 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6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tb/ml</w:t>
      </w:r>
    </w:p>
    <w:p w:rsidR="00000000" w:rsidDel="00000000" w:rsidP="00000000" w:rsidRDefault="00000000" w:rsidRPr="00000000" w14:paraId="0000018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CDD cạn kiệt dần</w:t>
      </w:r>
    </w:p>
    <w:p w:rsidR="00000000" w:rsidDel="00000000" w:rsidP="00000000" w:rsidRDefault="00000000" w:rsidRPr="00000000" w14:paraId="0000018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Tích lũy các sản phẩm chuyển hóa</w:t>
      </w:r>
    </w:p>
    <w:p w:rsidR="00000000" w:rsidDel="00000000" w:rsidP="00000000" w:rsidRDefault="00000000" w:rsidRPr="00000000" w14:paraId="0000018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Kích thước tế bào giảm</w:t>
      </w:r>
    </w:p>
    <w:p w:rsidR="00000000" w:rsidDel="00000000" w:rsidP="00000000" w:rsidRDefault="00000000" w:rsidRPr="00000000" w14:paraId="0000018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Số lượng tế bào mới tạo thành và tế bào mất đi cân bằng hoặc tế bào vẫn giữ nguyên khả năng trao đổi chất nhưng ngừng phân chia</w:t>
      </w:r>
    </w:p>
    <w:p w:rsidR="00000000" w:rsidDel="00000000" w:rsidP="00000000" w:rsidRDefault="00000000" w:rsidRPr="00000000" w14:paraId="0000019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Giai đoạn 4: death phage( pha suy vong, suy tàn)</w:t>
      </w:r>
    </w:p>
    <w:p w:rsidR="00000000" w:rsidDel="00000000" w:rsidP="00000000" w:rsidRDefault="00000000" w:rsidRPr="00000000" w14:paraId="0000019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CDD cạn kiệt hoàn toàn </w:t>
      </w:r>
    </w:p>
    <w:p w:rsidR="00000000" w:rsidDel="00000000" w:rsidP="00000000" w:rsidRDefault="00000000" w:rsidRPr="00000000" w14:paraId="0000019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Sản phẩm chao đổi chát tích lũy nhiều</w:t>
      </w:r>
    </w:p>
    <w:p w:rsidR="00000000" w:rsidDel="00000000" w:rsidP="00000000" w:rsidRDefault="00000000" w:rsidRPr="00000000" w14:paraId="0000019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Số lượng tế bào sống giảm nhanh</w:t>
      </w:r>
    </w:p>
    <w:p w:rsidR="00000000" w:rsidDel="00000000" w:rsidP="00000000" w:rsidRDefault="00000000" w:rsidRPr="00000000" w14:paraId="0000019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Death phage : sự gia tăng số tế bào chết tăng theo hành log</w:t>
      </w:r>
    </w:p>
    <w:p w:rsidR="00000000" w:rsidDel="00000000" w:rsidP="00000000" w:rsidRDefault="00000000" w:rsidRPr="00000000" w14:paraId="0000019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Tổng tế bào (sống+ chết) không đổi</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yếu tố bên ngoài ảnh hưởng đến sinh trưởng và phát triển ntn</w:t>
      </w:r>
    </w:p>
    <w:p w:rsidR="00000000" w:rsidDel="00000000" w:rsidP="00000000" w:rsidRDefault="00000000" w:rsidRPr="00000000" w14:paraId="0000019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Tác động lên thành tế bào</w:t>
      </w:r>
    </w:p>
    <w:p w:rsidR="00000000" w:rsidDel="00000000" w:rsidP="00000000" w:rsidRDefault="00000000" w:rsidRPr="00000000" w14:paraId="0000019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Biến đổi tính thấm của màng tế bào</w:t>
      </w:r>
    </w:p>
    <w:p w:rsidR="00000000" w:rsidDel="00000000" w:rsidP="00000000" w:rsidRDefault="00000000" w:rsidRPr="00000000" w14:paraId="0000019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Thay đổi đặc tính keo của nguyên sinh chất</w:t>
      </w:r>
    </w:p>
    <w:p w:rsidR="00000000" w:rsidDel="00000000" w:rsidP="00000000" w:rsidRDefault="00000000" w:rsidRPr="00000000" w14:paraId="0000019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Kìm hãm hoạt tính enzime</w:t>
      </w:r>
    </w:p>
    <w:p w:rsidR="00000000" w:rsidDel="00000000" w:rsidP="00000000" w:rsidRDefault="00000000" w:rsidRPr="00000000" w14:paraId="0000019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Hủy hoại các qua trình sinh tổng hợp</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yếu tố bên ngoài nào ảnh hưởng đến sinh trưởng và phát triển</w:t>
      </w:r>
    </w:p>
    <w:p w:rsidR="00000000" w:rsidDel="00000000" w:rsidP="00000000" w:rsidRDefault="00000000" w:rsidRPr="00000000" w14:paraId="0000019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Độ ẩm của môi trường</w:t>
      </w:r>
    </w:p>
    <w:p w:rsidR="00000000" w:rsidDel="00000000" w:rsidP="00000000" w:rsidRDefault="00000000" w:rsidRPr="00000000" w14:paraId="000001A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Quá trình sống của VSV liên quan đến nước=&gt; độ ẩm của môi trường</w:t>
      </w:r>
    </w:p>
    <w:p w:rsidR="00000000" w:rsidDel="00000000" w:rsidP="00000000" w:rsidRDefault="00000000" w:rsidRPr="00000000" w14:paraId="000001A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Tế bào VSV chưa 80-90% là nước</w:t>
      </w:r>
    </w:p>
    <w:p w:rsidR="00000000" w:rsidDel="00000000" w:rsidP="00000000" w:rsidRDefault="00000000" w:rsidRPr="00000000" w14:paraId="000001A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Nước hòa tan CDD=&gt; khuếch tán vào tế bào</w:t>
      </w:r>
    </w:p>
    <w:p w:rsidR="00000000" w:rsidDel="00000000" w:rsidP="00000000" w:rsidRDefault="00000000" w:rsidRPr="00000000" w14:paraId="000001A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Độ ẩm môi trường thấp=&gt; tế bào mất nước=&gt; chao đổi chất giảm làm cho tế bào chết</w:t>
      </w:r>
    </w:p>
    <w:p w:rsidR="00000000" w:rsidDel="00000000" w:rsidP="00000000" w:rsidRDefault="00000000" w:rsidRPr="00000000" w14:paraId="000001A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Đa số vi khuẩn thuộc nhóm ưa nước Hydrophile : cần nước ở dạng tự do, dễ hấp thụ</w:t>
      </w:r>
    </w:p>
    <w:p w:rsidR="00000000" w:rsidDel="00000000" w:rsidP="00000000" w:rsidRDefault="00000000" w:rsidRPr="00000000" w14:paraId="000001A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Một số xạ khuẩn thuộc loại ưa khô Xerophile</w:t>
      </w:r>
    </w:p>
    <w:p w:rsidR="00000000" w:rsidDel="00000000" w:rsidP="00000000" w:rsidRDefault="00000000" w:rsidRPr="00000000" w14:paraId="000001A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Bào tử chịu khô hạn tốt</w:t>
      </w:r>
    </w:p>
    <w:p w:rsidR="00000000" w:rsidDel="00000000" w:rsidP="00000000" w:rsidRDefault="00000000" w:rsidRPr="00000000" w14:paraId="000001A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Ứng dụng giảm độ ẩm của thực phẩm( xấy , phơi,..) giúp bảo quản</w:t>
      </w:r>
    </w:p>
    <w:p w:rsidR="00000000" w:rsidDel="00000000" w:rsidP="00000000" w:rsidRDefault="00000000" w:rsidRPr="00000000" w14:paraId="000001A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Áp lực môi trường: áp xuất thẩm thấu và áp xuất thủy tĩnh</w:t>
      </w:r>
    </w:p>
    <w:p w:rsidR="00000000" w:rsidDel="00000000" w:rsidP="00000000" w:rsidRDefault="00000000" w:rsidRPr="00000000" w14:paraId="000001A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Áp xuất thẩm thấu ảnh hưởng lớn đến tế bào VSV</w:t>
      </w:r>
    </w:p>
    <w:p w:rsidR="00000000" w:rsidDel="00000000" w:rsidP="00000000" w:rsidRDefault="00000000" w:rsidRPr="00000000" w14:paraId="000001A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Môi trường ưu trương: </w:t>
      </w:r>
    </w:p>
    <w:p w:rsidR="00000000" w:rsidDel="00000000" w:rsidP="00000000" w:rsidRDefault="00000000" w:rsidRPr="00000000" w14:paraId="000001A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Nồng độ chất hòa tan trong môi trường&gt; tế bào</w:t>
      </w:r>
    </w:p>
    <w:p w:rsidR="00000000" w:rsidDel="00000000" w:rsidP="00000000" w:rsidRDefault="00000000" w:rsidRPr="00000000" w14:paraId="000001A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Tế bào mất nước=&gt; khô sinh lý=&gt; co nguyên sinh kéo dài dẫn đến chết</w:t>
      </w:r>
    </w:p>
    <w:p w:rsidR="00000000" w:rsidDel="00000000" w:rsidP="00000000" w:rsidRDefault="00000000" w:rsidRPr="00000000" w14:paraId="000001A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Môi trường nhược trương</w:t>
      </w:r>
    </w:p>
    <w:p w:rsidR="00000000" w:rsidDel="00000000" w:rsidP="00000000" w:rsidRDefault="00000000" w:rsidRPr="00000000" w14:paraId="000001A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Nồng độ chất hòa tan trong môi trường&lt; tế bào</w:t>
      </w:r>
    </w:p>
    <w:p w:rsidR="00000000" w:rsidDel="00000000" w:rsidP="00000000" w:rsidRDefault="00000000" w:rsidRPr="00000000" w14:paraId="000001A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Nước đi vào tế bào</w:t>
      </w:r>
    </w:p>
    <w:p w:rsidR="00000000" w:rsidDel="00000000" w:rsidP="00000000" w:rsidRDefault="00000000" w:rsidRPr="00000000" w14:paraId="000001B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Thông thường do thành tế bào cứng=&gt; k vỡ tế bào=&gt; trương nguyên sinh, kéo dài =&gt; chết</w:t>
      </w:r>
    </w:p>
    <w:p w:rsidR="00000000" w:rsidDel="00000000" w:rsidP="00000000" w:rsidRDefault="00000000" w:rsidRPr="00000000" w14:paraId="000001B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Theo nồng độ NaCl, chia VSV làm 3 nhóm</w:t>
      </w:r>
    </w:p>
    <w:p w:rsidR="00000000" w:rsidDel="00000000" w:rsidP="00000000" w:rsidRDefault="00000000" w:rsidRPr="00000000" w14:paraId="000001B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Ưa mặn ít: 2-5%( w/v ) NaCl</w:t>
      </w:r>
    </w:p>
    <w:p w:rsidR="00000000" w:rsidDel="00000000" w:rsidP="00000000" w:rsidRDefault="00000000" w:rsidRPr="00000000" w14:paraId="000001B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Ưa mặn vừa: 5-20%( w/v ) NaCl</w:t>
      </w:r>
    </w:p>
    <w:p w:rsidR="00000000" w:rsidDel="00000000" w:rsidP="00000000" w:rsidRDefault="00000000" w:rsidRPr="00000000" w14:paraId="000001B4">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Ưa mặn cao: 20-30%( w/v ) NaCl</w:t>
      </w:r>
    </w:p>
    <w:p w:rsidR="00000000" w:rsidDel="00000000" w:rsidP="00000000" w:rsidRDefault="00000000" w:rsidRPr="00000000" w14:paraId="000001B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Một số VSV chịu được nồng độ đường cao: vk ưa đường</w:t>
      </w:r>
    </w:p>
    <w:p w:rsidR="00000000" w:rsidDel="00000000" w:rsidP="00000000" w:rsidRDefault="00000000" w:rsidRPr="00000000" w14:paraId="000001B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Áp lực thũy tĩnh</w:t>
      </w:r>
    </w:p>
    <w:p w:rsidR="00000000" w:rsidDel="00000000" w:rsidP="00000000" w:rsidRDefault="00000000" w:rsidRPr="00000000" w14:paraId="000001B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Áp xuất tạo ra do chất lỏng đứng yên lên các vật đặt trong nó</w:t>
      </w:r>
    </w:p>
    <w:p w:rsidR="00000000" w:rsidDel="00000000" w:rsidP="00000000" w:rsidRDefault="00000000" w:rsidRPr="00000000" w14:paraId="000001B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Thay đổi áp xuất theo độ sâu( thường sâu thêm 10m=&gt; áp xuất tăng gấp đôi)</w:t>
      </w:r>
    </w:p>
    <w:p w:rsidR="00000000" w:rsidDel="00000000" w:rsidP="00000000" w:rsidRDefault="00000000" w:rsidRPr="00000000" w14:paraId="000001B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Barophiles( VSV chịu áp lực thũy tỉnh) màng và enzime cần áp xuất để có thể hoạt động đúng chức năng: cấu trúc không gian</w:t>
      </w:r>
    </w:p>
    <w:p w:rsidR="00000000" w:rsidDel="00000000" w:rsidP="00000000" w:rsidRDefault="00000000" w:rsidRPr="00000000" w14:paraId="000001B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Sóng siêu âm: ảnh hưởng lớn đến sinh trưởng và phát triển VSV</w:t>
      </w:r>
    </w:p>
    <w:p w:rsidR="00000000" w:rsidDel="00000000" w:rsidP="00000000" w:rsidRDefault="00000000" w:rsidRPr="00000000" w14:paraId="000001BB">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Tác động của sóng siêu âm</w:t>
      </w:r>
    </w:p>
    <w:p w:rsidR="00000000" w:rsidDel="00000000" w:rsidP="00000000" w:rsidRDefault="00000000" w:rsidRPr="00000000" w14:paraId="000001BC">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Tăng độ nhớt của môi trường</w:t>
      </w:r>
    </w:p>
    <w:p w:rsidR="00000000" w:rsidDel="00000000" w:rsidP="00000000" w:rsidRDefault="00000000" w:rsidRPr="00000000" w14:paraId="000001B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Tăng sức căng bề mặt</w:t>
      </w:r>
    </w:p>
    <w:p w:rsidR="00000000" w:rsidDel="00000000" w:rsidP="00000000" w:rsidRDefault="00000000" w:rsidRPr="00000000" w14:paraId="000001B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Tạo bọt khí nhỏ trong nguyên sinh chất=&gt; phá hủy cấu trúc tế bào</w:t>
      </w:r>
    </w:p>
    <w:p w:rsidR="00000000" w:rsidDel="00000000" w:rsidP="00000000" w:rsidRDefault="00000000" w:rsidRPr="00000000" w14:paraId="000001BF">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Tế bào non bị ảnh hưởng nhiều hơn tb già</w:t>
      </w:r>
    </w:p>
    <w:p w:rsidR="00000000" w:rsidDel="00000000" w:rsidP="00000000" w:rsidRDefault="00000000" w:rsidRPr="00000000" w14:paraId="000001C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Càu khuẩn ít mẫn cảm hơn trực khuẩn</w:t>
      </w:r>
    </w:p>
    <w:p w:rsidR="00000000" w:rsidDel="00000000" w:rsidP="00000000" w:rsidRDefault="00000000" w:rsidRPr="00000000" w14:paraId="000001C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Không ảnh hưởng đến: bào tử vk, vk kháng acid</w:t>
      </w:r>
    </w:p>
    <w:p w:rsidR="00000000" w:rsidDel="00000000" w:rsidP="00000000" w:rsidRDefault="00000000" w:rsidRPr="00000000" w14:paraId="000001C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Nhiệt độ:</w:t>
      </w:r>
    </w:p>
    <w:p w:rsidR="00000000" w:rsidDel="00000000" w:rsidP="00000000" w:rsidRDefault="00000000" w:rsidRPr="00000000" w14:paraId="000001C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Yếu tố môi trường quan trọng nhất ảnh hưởng đến sinh trưởng phát triển và tồn tại của VSV</w:t>
      </w:r>
    </w:p>
    <w:p w:rsidR="00000000" w:rsidDel="00000000" w:rsidP="00000000" w:rsidRDefault="00000000" w:rsidRPr="00000000" w14:paraId="000001C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Nhiệt độ mt &gt; nhiệt độ phát triển tối đa=&gt; VSV chết</w:t>
      </w:r>
    </w:p>
    <w:p w:rsidR="00000000" w:rsidDel="00000000" w:rsidP="00000000" w:rsidRDefault="00000000" w:rsidRPr="00000000" w14:paraId="000001C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Nhiệt độ mt &lt; nhiệt độ phát triển tối đa=&gt; VSV ức chế hoạt động</w:t>
      </w:r>
    </w:p>
    <w:p w:rsidR="00000000" w:rsidDel="00000000" w:rsidP="00000000" w:rsidRDefault="00000000" w:rsidRPr="00000000" w14:paraId="000001C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Sức căng bề mặt: </w:t>
      </w:r>
    </w:p>
    <w:p w:rsidR="00000000" w:rsidDel="00000000" w:rsidP="00000000" w:rsidRDefault="00000000" w:rsidRPr="00000000" w14:paraId="000001C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Khi sức căng bề mặt thấp: các thành phần của tbc tách khỏi tb=&gt; màng tbc bị tổn thương</w:t>
      </w:r>
    </w:p>
    <w:p w:rsidR="00000000" w:rsidDel="00000000" w:rsidP="00000000" w:rsidRDefault="00000000" w:rsidRPr="00000000" w14:paraId="000001C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Muối vô cơ, acid béo, alcohol,… làm tăng sức căng bề mặt</w:t>
      </w:r>
    </w:p>
    <w:p w:rsidR="00000000" w:rsidDel="00000000" w:rsidP="00000000" w:rsidRDefault="00000000" w:rsidRPr="00000000" w14:paraId="000001C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Các tia bức xạ</w:t>
      </w:r>
    </w:p>
    <w:p w:rsidR="00000000" w:rsidDel="00000000" w:rsidP="00000000" w:rsidRDefault="00000000" w:rsidRPr="00000000" w14:paraId="000001C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Tia sáng mặt trời: có bức xạ UV =&gt; diệt khuẩn, tạo peroside, phá hủy tế bào VSV( trừ VSV quang dưỡng)</w:t>
      </w:r>
    </w:p>
    <w:p w:rsidR="00000000" w:rsidDel="00000000" w:rsidP="00000000" w:rsidRDefault="00000000" w:rsidRPr="00000000" w14:paraId="000001C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Tia UV: gây kích thích phân tửu gây đột biến, chết, ức chế nhân đôi DNA</w:t>
      </w:r>
    </w:p>
    <w:p w:rsidR="00000000" w:rsidDel="00000000" w:rsidP="00000000" w:rsidRDefault="00000000" w:rsidRPr="00000000" w14:paraId="000001C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Bức xạ ion hóa: Tia X, α, β, γ,…Gây đột biến, chết</w:t>
      </w:r>
    </w:p>
    <w:p w:rsidR="00000000" w:rsidDel="00000000" w:rsidP="00000000" w:rsidRDefault="00000000" w:rsidRPr="00000000" w14:paraId="000001C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 tác động lên tế bào VSV chủ yếu theo 2 hướng:</w:t>
      </w:r>
    </w:p>
    <w:p w:rsidR="00000000" w:rsidDel="00000000" w:rsidP="00000000" w:rsidRDefault="00000000" w:rsidRPr="00000000" w14:paraId="000001C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Tác động lên hoạt tính enzime</w:t>
      </w:r>
    </w:p>
    <w:p w:rsidR="00000000" w:rsidDel="00000000" w:rsidP="00000000" w:rsidRDefault="00000000" w:rsidRPr="00000000" w14:paraId="000001C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Tác động lên tính thấm của màng tế bào VSV</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So sánh đồng hóa, dị hóa</w:t>
      </w:r>
    </w:p>
    <w:tbl>
      <w:tblPr>
        <w:tblStyle w:val="Table1"/>
        <w:tblW w:w="1007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35"/>
        <w:gridCol w:w="5035"/>
        <w:tblGridChange w:id="0">
          <w:tblGrid>
            <w:gridCol w:w="5035"/>
            <w:gridCol w:w="50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2">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QT đồng hóa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3">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QT dị hóa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4">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Tổng hợp các chất phức tạp từ các chất đơn giản</w:t>
            </w:r>
          </w:p>
          <w:p w:rsidR="00000000" w:rsidDel="00000000" w:rsidP="00000000" w:rsidRDefault="00000000" w:rsidRPr="00000000" w14:paraId="000001D5">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6">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Thường là các phản ứng hidrat hóa</w:t>
            </w:r>
          </w:p>
          <w:p w:rsidR="00000000" w:rsidDel="00000000" w:rsidP="00000000" w:rsidRDefault="00000000" w:rsidRPr="00000000" w14:paraId="000001D7">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Cần năng lượng</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8">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Phân giải các chất phức tạp thành các chất đơn giản</w:t>
            </w:r>
          </w:p>
          <w:p w:rsidR="00000000" w:rsidDel="00000000" w:rsidP="00000000" w:rsidRDefault="00000000" w:rsidRPr="00000000" w14:paraId="000001D9">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Thường là các phản ứng thủy phân</w:t>
            </w:r>
          </w:p>
          <w:p w:rsidR="00000000" w:rsidDel="00000000" w:rsidP="00000000" w:rsidRDefault="00000000" w:rsidRPr="00000000" w14:paraId="000001DA">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Tạo ra năng lượng dưới dạng ATP</w:t>
            </w:r>
          </w:p>
        </w:tc>
      </w:tr>
    </w:tbl>
    <w:p w:rsidR="00000000" w:rsidDel="00000000" w:rsidP="00000000" w:rsidRDefault="00000000" w:rsidRPr="00000000" w14:paraId="000001DB">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C">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D">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E">
      <w:pPr>
        <w:spacing w:line="276" w:lineRule="auto"/>
        <w:rPr>
          <w:rFonts w:ascii="Times New Roman" w:cs="Times New Roman" w:eastAsia="Times New Roman" w:hAnsi="Times New Roman"/>
          <w:sz w:val="28"/>
          <w:szCs w:val="28"/>
        </w:rPr>
      </w:pPr>
      <w:r w:rsidDel="00000000" w:rsidR="00000000" w:rsidRPr="00000000">
        <w:rPr>
          <w:rtl w:val="0"/>
        </w:rPr>
      </w:r>
    </w:p>
    <w:sdt>
      <w:sdtPr>
        <w:tag w:val="goog_rdk_12"/>
      </w:sdtPr>
      <w:sdtContent>
        <w:p w:rsidR="00000000" w:rsidDel="00000000" w:rsidP="00000000" w:rsidRDefault="00000000" w:rsidRPr="00000000" w14:paraId="000001DF">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highlight w:val="green"/>
              <w:vertAlign w:val="baseline"/>
              <w:rPrChange w:author="Thanh Ngân Phạm" w:id="6" w:date="2022-12-17T03:29:35Z">
                <w:rPr>
                  <w:rFonts w:ascii="Times New Roman" w:cs="Times New Roman" w:eastAsia="Times New Roman" w:hAnsi="Times New Roman"/>
                  <w:b w:val="0"/>
                  <w:i w:val="0"/>
                  <w:smallCaps w:val="0"/>
                  <w:strike w:val="0"/>
                  <w:color w:val="000000"/>
                  <w:sz w:val="28"/>
                  <w:szCs w:val="28"/>
                  <w:shd w:fill="auto" w:val="clear"/>
                  <w:vertAlign w:val="baseline"/>
                </w:rPr>
              </w:rPrChange>
            </w:rPr>
            <w:pPrChange w:author="Thanh Ngân Phạm" w:id="0" w:date="2022-12-17T03:29:35Z">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pPr>
            </w:pPrChange>
          </w:pPr>
          <w:sdt>
            <w:sdtPr>
              <w:tag w:val="goog_rdk_11"/>
            </w:sdtPr>
            <w:sdtContent>
              <w:r w:rsidDel="00000000" w:rsidR="00000000" w:rsidRPr="00000000">
                <w:rPr>
                  <w:rFonts w:ascii="Times New Roman" w:cs="Times New Roman" w:eastAsia="Times New Roman" w:hAnsi="Times New Roman"/>
                  <w:b w:val="0"/>
                  <w:i w:val="0"/>
                  <w:smallCaps w:val="0"/>
                  <w:strike w:val="0"/>
                  <w:color w:val="000000"/>
                  <w:sz w:val="28"/>
                  <w:szCs w:val="28"/>
                  <w:highlight w:val="green"/>
                  <w:u w:val="none"/>
                  <w:vertAlign w:val="baseline"/>
                  <w:rtl w:val="0"/>
                  <w:rPrChange w:author="Thanh Ngân Phạm" w:id="6" w:date="2022-12-17T03:29:35Z">
                    <w:rPr>
                      <w:rFonts w:ascii="Times New Roman" w:cs="Times New Roman" w:eastAsia="Times New Roman" w:hAnsi="Times New Roman"/>
                      <w:b w:val="0"/>
                      <w:i w:val="0"/>
                      <w:smallCaps w:val="0"/>
                      <w:strike w:val="0"/>
                      <w:color w:val="000000"/>
                      <w:sz w:val="28"/>
                      <w:szCs w:val="28"/>
                      <w:u w:val="none"/>
                      <w:shd w:fill="auto" w:val="clear"/>
                      <w:vertAlign w:val="baseline"/>
                    </w:rPr>
                  </w:rPrChange>
                </w:rPr>
                <w:t xml:space="preserve">Nêu tóm tắt quá trình chuyển hóa Glucose, Hidratcarbon, Lipid và Protein</w:t>
              </w:r>
            </w:sdtContent>
          </w:sdt>
        </w:p>
      </w:sdtContent>
    </w:sdt>
    <w:p w:rsidR="00000000" w:rsidDel="00000000" w:rsidP="00000000" w:rsidRDefault="00000000" w:rsidRPr="00000000" w14:paraId="000001E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QT chuyển hóa Glucose:</w:t>
      </w:r>
    </w:p>
    <w:p w:rsidR="00000000" w:rsidDel="00000000" w:rsidP="00000000" w:rsidRDefault="00000000" w:rsidRPr="00000000" w14:paraId="000001E1">
      <w:pPr>
        <w:keepNext w:val="0"/>
        <w:keepLines w:val="0"/>
        <w:pageBreakBefore w:val="0"/>
        <w:widowControl w:val="1"/>
        <w:numPr>
          <w:ilvl w:val="0"/>
          <w:numId w:val="9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Có 3 con đường đường phân: EMP, ED, PP. Tùy thuộc vào con đường này mà sp cuối cùng là acid pyruvic, năng lượng ATP hay các chất mang điện tử: NADH, NADPH, FADH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0"/>
          <w:numId w:val="9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Lên men kỵ khí=&gt; tạp ra sp lên men và acid lactic</w:t>
      </w:r>
    </w:p>
    <w:p w:rsidR="00000000" w:rsidDel="00000000" w:rsidP="00000000" w:rsidRDefault="00000000" w:rsidRPr="00000000" w14:paraId="000001E3">
      <w:pPr>
        <w:keepNext w:val="0"/>
        <w:keepLines w:val="0"/>
        <w:pageBreakBefore w:val="0"/>
        <w:widowControl w:val="1"/>
        <w:numPr>
          <w:ilvl w:val="0"/>
          <w:numId w:val="9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Hô hấp hiếu khí=&gt; sp là Acetyl Co.A tham gia vào chu trình krebs tạo ra chất mang điện tử: NADH, NADPH, FADH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Chất mang điện tử đi vào chuỗi chuyền điện tử tạo ra năng lượng ATP</w:t>
      </w:r>
    </w:p>
    <w:p w:rsidR="00000000" w:rsidDel="00000000" w:rsidP="00000000" w:rsidRDefault="00000000" w:rsidRPr="00000000" w14:paraId="000001E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QT chuyển hóa carbohidrat (CH)</w:t>
      </w:r>
    </w:p>
    <w:p w:rsidR="00000000" w:rsidDel="00000000" w:rsidP="00000000" w:rsidRDefault="00000000" w:rsidRPr="00000000" w14:paraId="000001E5">
      <w:pPr>
        <w:keepNext w:val="0"/>
        <w:keepLines w:val="0"/>
        <w:pageBreakBefore w:val="0"/>
        <w:widowControl w:val="1"/>
        <w:numPr>
          <w:ilvl w:val="0"/>
          <w:numId w:val="9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 phổ biến nhất là Glucose. Các đường khác, amino acid, chất béo cũng được sử dụng=&gt; chuyển thành Glucose</w:t>
      </w:r>
    </w:p>
    <w:p w:rsidR="00000000" w:rsidDel="00000000" w:rsidP="00000000" w:rsidRDefault="00000000" w:rsidRPr="00000000" w14:paraId="000001E6">
      <w:pPr>
        <w:keepNext w:val="0"/>
        <w:keepLines w:val="0"/>
        <w:pageBreakBefore w:val="0"/>
        <w:widowControl w:val="1"/>
        <w:numPr>
          <w:ilvl w:val="0"/>
          <w:numId w:val="9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Bắt đầu bằng quá trình đường phân. </w:t>
      </w:r>
    </w:p>
    <w:p w:rsidR="00000000" w:rsidDel="00000000" w:rsidP="00000000" w:rsidRDefault="00000000" w:rsidRPr="00000000" w14:paraId="000001E7">
      <w:pPr>
        <w:keepNext w:val="0"/>
        <w:keepLines w:val="0"/>
        <w:pageBreakBefore w:val="0"/>
        <w:widowControl w:val="1"/>
        <w:numPr>
          <w:ilvl w:val="0"/>
          <w:numId w:val="9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Hô hấp hiếu khí: chu trình krebs và chuỗi chuyền điện tử=&gt; tạo ra nhiều ATP</w:t>
      </w:r>
    </w:p>
    <w:p w:rsidR="00000000" w:rsidDel="00000000" w:rsidP="00000000" w:rsidRDefault="00000000" w:rsidRPr="00000000" w14:paraId="000001E8">
      <w:pPr>
        <w:keepNext w:val="0"/>
        <w:keepLines w:val="0"/>
        <w:pageBreakBefore w:val="0"/>
        <w:widowControl w:val="1"/>
        <w:numPr>
          <w:ilvl w:val="0"/>
          <w:numId w:val="9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Lên men kỵ  khí: tạo ít ATP, tạo ra các sp hữu cơ của quá trình lên men</w:t>
      </w:r>
    </w:p>
    <w:p w:rsidR="00000000" w:rsidDel="00000000" w:rsidP="00000000" w:rsidRDefault="00000000" w:rsidRPr="00000000" w14:paraId="000001E9">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QT chuyển hóa Lipid</w:t>
      </w:r>
    </w:p>
    <w:p w:rsidR="00000000" w:rsidDel="00000000" w:rsidP="00000000" w:rsidRDefault="00000000" w:rsidRPr="00000000" w14:paraId="000001EA">
      <w:pPr>
        <w:keepNext w:val="0"/>
        <w:keepLines w:val="0"/>
        <w:pageBreakBefore w:val="0"/>
        <w:widowControl w:val="1"/>
        <w:numPr>
          <w:ilvl w:val="0"/>
          <w:numId w:val="9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Pipase ngoại bào phân giải lipid=&gt; acid béo+ glycerol</w:t>
      </w:r>
    </w:p>
    <w:p w:rsidR="00000000" w:rsidDel="00000000" w:rsidP="00000000" w:rsidRDefault="00000000" w:rsidRPr="00000000" w14:paraId="000001EB">
      <w:pPr>
        <w:keepNext w:val="0"/>
        <w:keepLines w:val="0"/>
        <w:pageBreakBefore w:val="0"/>
        <w:widowControl w:val="1"/>
        <w:numPr>
          <w:ilvl w:val="0"/>
          <w:numId w:val="9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Mỗi sp được chuyển hóa riêng biệt=&gt; chu trình krebs</w:t>
      </w:r>
    </w:p>
    <w:p w:rsidR="00000000" w:rsidDel="00000000" w:rsidP="00000000" w:rsidRDefault="00000000" w:rsidRPr="00000000" w14:paraId="000001EC">
      <w:pPr>
        <w:keepNext w:val="0"/>
        <w:keepLines w:val="0"/>
        <w:pageBreakBefore w:val="0"/>
        <w:widowControl w:val="1"/>
        <w:numPr>
          <w:ilvl w:val="0"/>
          <w:numId w:val="8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Glycerol =&gt; DHAP =&gt; pyruvic acid</w:t>
      </w:r>
    </w:p>
    <w:p w:rsidR="00000000" w:rsidDel="00000000" w:rsidP="00000000" w:rsidRDefault="00000000" w:rsidRPr="00000000" w14:paraId="000001ED">
      <w:pPr>
        <w:keepNext w:val="0"/>
        <w:keepLines w:val="0"/>
        <w:pageBreakBefore w:val="0"/>
        <w:widowControl w:val="1"/>
        <w:numPr>
          <w:ilvl w:val="0"/>
          <w:numId w:val="8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Fatty acid =&gt; Acety Co.A</w:t>
      </w:r>
    </w:p>
    <w:p w:rsidR="00000000" w:rsidDel="00000000" w:rsidP="00000000" w:rsidRDefault="00000000" w:rsidRPr="00000000" w14:paraId="000001E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QT chuyển hóa protein</w:t>
      </w:r>
    </w:p>
    <w:p w:rsidR="00000000" w:rsidDel="00000000" w:rsidP="00000000" w:rsidRDefault="00000000" w:rsidRPr="00000000" w14:paraId="000001EF">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Protein kích thước lớn=&gt; không qua được màng tế bào=&gt; VSV tiết protease, peptidase ngoại bào: acid amin. </w:t>
      </w:r>
    </w:p>
    <w:p w:rsidR="00000000" w:rsidDel="00000000" w:rsidP="00000000" w:rsidRDefault="00000000" w:rsidRPr="00000000" w14:paraId="000001F0">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Acid amin được chuyển vào tế bào=&gt; deamination( tách gốc NH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F1">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Quá trình thối rữa</w:t>
      </w:r>
    </w:p>
    <w:p w:rsidR="00000000" w:rsidDel="00000000" w:rsidP="00000000" w:rsidRDefault="00000000" w:rsidRPr="00000000" w14:paraId="000001F2">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3">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4">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5">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6">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7">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8">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9">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A">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B">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C">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D">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E">
      <w:pPr>
        <w:spacing w:line="276" w:lineRule="auto"/>
        <w:rPr>
          <w:rFonts w:ascii="Times New Roman" w:cs="Times New Roman" w:eastAsia="Times New Roman" w:hAnsi="Times New Roman"/>
          <w:sz w:val="28"/>
          <w:szCs w:val="28"/>
        </w:rPr>
      </w:pPr>
      <w:r w:rsidDel="00000000" w:rsidR="00000000" w:rsidRPr="00000000">
        <w:rPr>
          <w:rtl w:val="0"/>
        </w:rPr>
      </w:r>
    </w:p>
    <w:sectPr>
      <w:pgSz w:h="15840" w:w="12240" w:orient="portrait"/>
      <w:pgMar w:bottom="1008" w:top="1008"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Vrind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right"/>
      <w:pPr>
        <w:ind w:left="360" w:hanging="360"/>
      </w:pPr>
      <w:rPr>
        <w:rFonts w:ascii="Vrinda" w:cs="Vrinda" w:eastAsia="Vrinda" w:hAnsi="Vrind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right"/>
      <w:pPr>
        <w:ind w:left="360" w:hanging="360"/>
      </w:pPr>
      <w:rPr>
        <w:rFonts w:ascii="Vrinda" w:cs="Vrinda" w:eastAsia="Vrinda" w:hAnsi="Vrind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right"/>
      <w:pPr>
        <w:ind w:left="360" w:hanging="360"/>
      </w:pPr>
      <w:rPr>
        <w:rFonts w:ascii="Vrinda" w:cs="Vrinda" w:eastAsia="Vrinda" w:hAnsi="Vrind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right"/>
      <w:pPr>
        <w:ind w:left="360" w:hanging="360"/>
      </w:pPr>
      <w:rPr>
        <w:rFonts w:ascii="Vrinda" w:cs="Vrinda" w:eastAsia="Vrinda" w:hAnsi="Vrind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righ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righ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righ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right"/>
      <w:pPr>
        <w:ind w:left="720" w:hanging="360"/>
      </w:pPr>
      <w:rPr>
        <w:rFonts w:ascii="Vrinda" w:cs="Vrinda" w:eastAsia="Vrinda" w:hAnsi="Vrind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righ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1500" w:hanging="360"/>
      </w:pPr>
      <w:rPr>
        <w:rFonts w:ascii="Noto Sans Symbols" w:cs="Noto Sans Symbols" w:eastAsia="Noto Sans Symbols" w:hAnsi="Noto Sans Symbols"/>
      </w:rPr>
    </w:lvl>
    <w:lvl w:ilvl="1">
      <w:start w:val="1"/>
      <w:numFmt w:val="bullet"/>
      <w:lvlText w:val="o"/>
      <w:lvlJc w:val="left"/>
      <w:pPr>
        <w:ind w:left="2220" w:hanging="360"/>
      </w:pPr>
      <w:rPr>
        <w:rFonts w:ascii="Courier New" w:cs="Courier New" w:eastAsia="Courier New" w:hAnsi="Courier New"/>
      </w:rPr>
    </w:lvl>
    <w:lvl w:ilvl="2">
      <w:start w:val="1"/>
      <w:numFmt w:val="bullet"/>
      <w:lvlText w:val="▪"/>
      <w:lvlJc w:val="left"/>
      <w:pPr>
        <w:ind w:left="2940" w:hanging="360"/>
      </w:pPr>
      <w:rPr>
        <w:rFonts w:ascii="Noto Sans Symbols" w:cs="Noto Sans Symbols" w:eastAsia="Noto Sans Symbols" w:hAnsi="Noto Sans Symbols"/>
      </w:rPr>
    </w:lvl>
    <w:lvl w:ilvl="3">
      <w:start w:val="1"/>
      <w:numFmt w:val="bullet"/>
      <w:lvlText w:val="●"/>
      <w:lvlJc w:val="left"/>
      <w:pPr>
        <w:ind w:left="3660" w:hanging="360"/>
      </w:pPr>
      <w:rPr>
        <w:rFonts w:ascii="Noto Sans Symbols" w:cs="Noto Sans Symbols" w:eastAsia="Noto Sans Symbols" w:hAnsi="Noto Sans Symbols"/>
      </w:rPr>
    </w:lvl>
    <w:lvl w:ilvl="4">
      <w:start w:val="1"/>
      <w:numFmt w:val="bullet"/>
      <w:lvlText w:val="o"/>
      <w:lvlJc w:val="left"/>
      <w:pPr>
        <w:ind w:left="4380" w:hanging="360"/>
      </w:pPr>
      <w:rPr>
        <w:rFonts w:ascii="Courier New" w:cs="Courier New" w:eastAsia="Courier New" w:hAnsi="Courier New"/>
      </w:rPr>
    </w:lvl>
    <w:lvl w:ilvl="5">
      <w:start w:val="1"/>
      <w:numFmt w:val="bullet"/>
      <w:lvlText w:val="▪"/>
      <w:lvlJc w:val="left"/>
      <w:pPr>
        <w:ind w:left="5100" w:hanging="360"/>
      </w:pPr>
      <w:rPr>
        <w:rFonts w:ascii="Noto Sans Symbols" w:cs="Noto Sans Symbols" w:eastAsia="Noto Sans Symbols" w:hAnsi="Noto Sans Symbols"/>
      </w:rPr>
    </w:lvl>
    <w:lvl w:ilvl="6">
      <w:start w:val="1"/>
      <w:numFmt w:val="bullet"/>
      <w:lvlText w:val="●"/>
      <w:lvlJc w:val="left"/>
      <w:pPr>
        <w:ind w:left="5820" w:hanging="360"/>
      </w:pPr>
      <w:rPr>
        <w:rFonts w:ascii="Noto Sans Symbols" w:cs="Noto Sans Symbols" w:eastAsia="Noto Sans Symbols" w:hAnsi="Noto Sans Symbols"/>
      </w:rPr>
    </w:lvl>
    <w:lvl w:ilvl="7">
      <w:start w:val="1"/>
      <w:numFmt w:val="bullet"/>
      <w:lvlText w:val="o"/>
      <w:lvlJc w:val="left"/>
      <w:pPr>
        <w:ind w:left="6540" w:hanging="360"/>
      </w:pPr>
      <w:rPr>
        <w:rFonts w:ascii="Courier New" w:cs="Courier New" w:eastAsia="Courier New" w:hAnsi="Courier New"/>
      </w:rPr>
    </w:lvl>
    <w:lvl w:ilvl="8">
      <w:start w:val="1"/>
      <w:numFmt w:val="bullet"/>
      <w:lvlText w:val="▪"/>
      <w:lvlJc w:val="left"/>
      <w:pPr>
        <w:ind w:left="7260" w:hanging="360"/>
      </w:pPr>
      <w:rPr>
        <w:rFonts w:ascii="Noto Sans Symbols" w:cs="Noto Sans Symbols" w:eastAsia="Noto Sans Symbols" w:hAnsi="Noto Sans Symbols"/>
      </w:rPr>
    </w:lvl>
  </w:abstractNum>
  <w:abstractNum w:abstractNumId="25">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2"/>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righ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0">
    <w:lvl w:ilvl="0">
      <w:start w:val="3"/>
      <w:numFmt w:val="bullet"/>
      <w:lvlText w:val="-"/>
      <w:lvlJc w:val="left"/>
      <w:pPr>
        <w:ind w:left="1440" w:hanging="360"/>
      </w:pPr>
      <w:rPr>
        <w:rFonts w:ascii="Times New Roman" w:cs="Times New Roman" w:eastAsia="Times New Roman" w:hAnsi="Times New Roman"/>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1">
    <w:lvl w:ilvl="0">
      <w:start w:val="1"/>
      <w:numFmt w:val="bullet"/>
      <w:lvlText w:val="+"/>
      <w:lvlJc w:val="right"/>
      <w:pPr>
        <w:ind w:left="720" w:hanging="360"/>
      </w:pPr>
      <w:rPr>
        <w:rFonts w:ascii="Vrinda" w:cs="Vrinda" w:eastAsia="Vrinda" w:hAnsi="Vrind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right"/>
      <w:pPr>
        <w:ind w:left="720" w:hanging="360"/>
      </w:pPr>
      <w:rPr>
        <w:rFonts w:ascii="Vrinda" w:cs="Vrinda" w:eastAsia="Vrinda" w:hAnsi="Vrind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right"/>
      <w:pPr>
        <w:ind w:left="720" w:hanging="360"/>
      </w:pPr>
      <w:rPr>
        <w:rFonts w:ascii="Vrinda" w:cs="Vrinda" w:eastAsia="Vrinda" w:hAnsi="Vrind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right"/>
      <w:pPr>
        <w:ind w:left="1350" w:hanging="360"/>
      </w:pPr>
      <w:rPr>
        <w:rFonts w:ascii="Vrinda" w:cs="Vrinda" w:eastAsia="Vrinda" w:hAnsi="Vrinda"/>
      </w:rPr>
    </w:lvl>
    <w:lvl w:ilvl="1">
      <w:start w:val="1"/>
      <w:numFmt w:val="bullet"/>
      <w:lvlText w:val="o"/>
      <w:lvlJc w:val="left"/>
      <w:pPr>
        <w:ind w:left="2070" w:hanging="360"/>
      </w:pPr>
      <w:rPr>
        <w:rFonts w:ascii="Courier New" w:cs="Courier New" w:eastAsia="Courier New" w:hAnsi="Courier New"/>
      </w:rPr>
    </w:lvl>
    <w:lvl w:ilvl="2">
      <w:start w:val="1"/>
      <w:numFmt w:val="bullet"/>
      <w:lvlText w:val="▪"/>
      <w:lvlJc w:val="left"/>
      <w:pPr>
        <w:ind w:left="2790" w:hanging="360"/>
      </w:pPr>
      <w:rPr>
        <w:rFonts w:ascii="Noto Sans Symbols" w:cs="Noto Sans Symbols" w:eastAsia="Noto Sans Symbols" w:hAnsi="Noto Sans Symbols"/>
      </w:rPr>
    </w:lvl>
    <w:lvl w:ilvl="3">
      <w:start w:val="1"/>
      <w:numFmt w:val="bullet"/>
      <w:lvlText w:val="●"/>
      <w:lvlJc w:val="left"/>
      <w:pPr>
        <w:ind w:left="3510" w:hanging="360"/>
      </w:pPr>
      <w:rPr>
        <w:rFonts w:ascii="Noto Sans Symbols" w:cs="Noto Sans Symbols" w:eastAsia="Noto Sans Symbols" w:hAnsi="Noto Sans Symbols"/>
      </w:rPr>
    </w:lvl>
    <w:lvl w:ilvl="4">
      <w:start w:val="1"/>
      <w:numFmt w:val="bullet"/>
      <w:lvlText w:val="o"/>
      <w:lvlJc w:val="left"/>
      <w:pPr>
        <w:ind w:left="4230" w:hanging="360"/>
      </w:pPr>
      <w:rPr>
        <w:rFonts w:ascii="Courier New" w:cs="Courier New" w:eastAsia="Courier New" w:hAnsi="Courier New"/>
      </w:rPr>
    </w:lvl>
    <w:lvl w:ilvl="5">
      <w:start w:val="1"/>
      <w:numFmt w:val="bullet"/>
      <w:lvlText w:val="▪"/>
      <w:lvlJc w:val="left"/>
      <w:pPr>
        <w:ind w:left="4950" w:hanging="360"/>
      </w:pPr>
      <w:rPr>
        <w:rFonts w:ascii="Noto Sans Symbols" w:cs="Noto Sans Symbols" w:eastAsia="Noto Sans Symbols" w:hAnsi="Noto Sans Symbols"/>
      </w:rPr>
    </w:lvl>
    <w:lvl w:ilvl="6">
      <w:start w:val="1"/>
      <w:numFmt w:val="bullet"/>
      <w:lvlText w:val="●"/>
      <w:lvlJc w:val="left"/>
      <w:pPr>
        <w:ind w:left="5670" w:hanging="360"/>
      </w:pPr>
      <w:rPr>
        <w:rFonts w:ascii="Noto Sans Symbols" w:cs="Noto Sans Symbols" w:eastAsia="Noto Sans Symbols" w:hAnsi="Noto Sans Symbols"/>
      </w:rPr>
    </w:lvl>
    <w:lvl w:ilvl="7">
      <w:start w:val="1"/>
      <w:numFmt w:val="bullet"/>
      <w:lvlText w:val="o"/>
      <w:lvlJc w:val="left"/>
      <w:pPr>
        <w:ind w:left="6390" w:hanging="360"/>
      </w:pPr>
      <w:rPr>
        <w:rFonts w:ascii="Courier New" w:cs="Courier New" w:eastAsia="Courier New" w:hAnsi="Courier New"/>
      </w:rPr>
    </w:lvl>
    <w:lvl w:ilvl="8">
      <w:start w:val="1"/>
      <w:numFmt w:val="bullet"/>
      <w:lvlText w:val="▪"/>
      <w:lvlJc w:val="left"/>
      <w:pPr>
        <w:ind w:left="711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3"/>
      <w:numFmt w:val="bullet"/>
      <w:lvlText w:val="-"/>
      <w:lvlJc w:val="left"/>
      <w:pPr>
        <w:ind w:left="2160" w:hanging="360"/>
      </w:pPr>
      <w:rPr>
        <w:rFonts w:ascii="Times New Roman" w:cs="Times New Roman" w:eastAsia="Times New Roman" w:hAnsi="Times New Roman"/>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43">
    <w:lvl w:ilvl="0">
      <w:start w:val="3"/>
      <w:numFmt w:val="bullet"/>
      <w:lvlText w:val="-"/>
      <w:lvlJc w:val="left"/>
      <w:pPr>
        <w:ind w:left="1440" w:hanging="360"/>
      </w:pPr>
      <w:rPr>
        <w:rFonts w:ascii="Times New Roman" w:cs="Times New Roman" w:eastAsia="Times New Roman" w:hAnsi="Times New Roman"/>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7">
    <w:lvl w:ilvl="0">
      <w:start w:val="1"/>
      <w:numFmt w:val="bullet"/>
      <w:lvlText w:val="▪"/>
      <w:lvlJc w:val="left"/>
      <w:pPr>
        <w:ind w:left="816" w:hanging="360.00000000000006"/>
      </w:pPr>
      <w:rPr>
        <w:rFonts w:ascii="Noto Sans Symbols" w:cs="Noto Sans Symbols" w:eastAsia="Noto Sans Symbols" w:hAnsi="Noto Sans Symbols"/>
      </w:rPr>
    </w:lvl>
    <w:lvl w:ilvl="1">
      <w:start w:val="1"/>
      <w:numFmt w:val="bullet"/>
      <w:lvlText w:val="o"/>
      <w:lvlJc w:val="left"/>
      <w:pPr>
        <w:ind w:left="1536" w:hanging="360"/>
      </w:pPr>
      <w:rPr>
        <w:rFonts w:ascii="Courier New" w:cs="Courier New" w:eastAsia="Courier New" w:hAnsi="Courier New"/>
      </w:rPr>
    </w:lvl>
    <w:lvl w:ilvl="2">
      <w:start w:val="1"/>
      <w:numFmt w:val="bullet"/>
      <w:lvlText w:val="▪"/>
      <w:lvlJc w:val="left"/>
      <w:pPr>
        <w:ind w:left="2256" w:hanging="360"/>
      </w:pPr>
      <w:rPr>
        <w:rFonts w:ascii="Noto Sans Symbols" w:cs="Noto Sans Symbols" w:eastAsia="Noto Sans Symbols" w:hAnsi="Noto Sans Symbols"/>
      </w:rPr>
    </w:lvl>
    <w:lvl w:ilvl="3">
      <w:start w:val="1"/>
      <w:numFmt w:val="bullet"/>
      <w:lvlText w:val="●"/>
      <w:lvlJc w:val="left"/>
      <w:pPr>
        <w:ind w:left="2976" w:hanging="360"/>
      </w:pPr>
      <w:rPr>
        <w:rFonts w:ascii="Noto Sans Symbols" w:cs="Noto Sans Symbols" w:eastAsia="Noto Sans Symbols" w:hAnsi="Noto Sans Symbols"/>
      </w:rPr>
    </w:lvl>
    <w:lvl w:ilvl="4">
      <w:start w:val="1"/>
      <w:numFmt w:val="bullet"/>
      <w:lvlText w:val="o"/>
      <w:lvlJc w:val="left"/>
      <w:pPr>
        <w:ind w:left="3696" w:hanging="360"/>
      </w:pPr>
      <w:rPr>
        <w:rFonts w:ascii="Courier New" w:cs="Courier New" w:eastAsia="Courier New" w:hAnsi="Courier New"/>
      </w:rPr>
    </w:lvl>
    <w:lvl w:ilvl="5">
      <w:start w:val="1"/>
      <w:numFmt w:val="bullet"/>
      <w:lvlText w:val="▪"/>
      <w:lvlJc w:val="left"/>
      <w:pPr>
        <w:ind w:left="4416" w:hanging="360"/>
      </w:pPr>
      <w:rPr>
        <w:rFonts w:ascii="Noto Sans Symbols" w:cs="Noto Sans Symbols" w:eastAsia="Noto Sans Symbols" w:hAnsi="Noto Sans Symbols"/>
      </w:rPr>
    </w:lvl>
    <w:lvl w:ilvl="6">
      <w:start w:val="1"/>
      <w:numFmt w:val="bullet"/>
      <w:lvlText w:val="●"/>
      <w:lvlJc w:val="left"/>
      <w:pPr>
        <w:ind w:left="5136" w:hanging="360"/>
      </w:pPr>
      <w:rPr>
        <w:rFonts w:ascii="Noto Sans Symbols" w:cs="Noto Sans Symbols" w:eastAsia="Noto Sans Symbols" w:hAnsi="Noto Sans Symbols"/>
      </w:rPr>
    </w:lvl>
    <w:lvl w:ilvl="7">
      <w:start w:val="1"/>
      <w:numFmt w:val="bullet"/>
      <w:lvlText w:val="o"/>
      <w:lvlJc w:val="left"/>
      <w:pPr>
        <w:ind w:left="5856" w:hanging="360"/>
      </w:pPr>
      <w:rPr>
        <w:rFonts w:ascii="Courier New" w:cs="Courier New" w:eastAsia="Courier New" w:hAnsi="Courier New"/>
      </w:rPr>
    </w:lvl>
    <w:lvl w:ilvl="8">
      <w:start w:val="1"/>
      <w:numFmt w:val="bullet"/>
      <w:lvlText w:val="▪"/>
      <w:lvlJc w:val="left"/>
      <w:pPr>
        <w:ind w:left="6576" w:hanging="360"/>
      </w:pPr>
      <w:rPr>
        <w:rFonts w:ascii="Noto Sans Symbols" w:cs="Noto Sans Symbols" w:eastAsia="Noto Sans Symbols" w:hAnsi="Noto Sans Symbols"/>
      </w:rPr>
    </w:lvl>
  </w:abstractNum>
  <w:abstractNum w:abstractNumId="48">
    <w:lvl w:ilvl="0">
      <w:start w:val="3"/>
      <w:numFmt w:val="bullet"/>
      <w:lvlText w:val="-"/>
      <w:lvlJc w:val="left"/>
      <w:pPr>
        <w:ind w:left="1272" w:hanging="360"/>
      </w:pPr>
      <w:rPr>
        <w:rFonts w:ascii="Times New Roman" w:cs="Times New Roman" w:eastAsia="Times New Roman" w:hAnsi="Times New Roman"/>
      </w:rPr>
    </w:lvl>
    <w:lvl w:ilvl="1">
      <w:start w:val="1"/>
      <w:numFmt w:val="bullet"/>
      <w:lvlText w:val="o"/>
      <w:lvlJc w:val="left"/>
      <w:pPr>
        <w:ind w:left="1992" w:hanging="360"/>
      </w:pPr>
      <w:rPr>
        <w:rFonts w:ascii="Courier New" w:cs="Courier New" w:eastAsia="Courier New" w:hAnsi="Courier New"/>
      </w:rPr>
    </w:lvl>
    <w:lvl w:ilvl="2">
      <w:start w:val="1"/>
      <w:numFmt w:val="bullet"/>
      <w:lvlText w:val="▪"/>
      <w:lvlJc w:val="left"/>
      <w:pPr>
        <w:ind w:left="2712" w:hanging="360"/>
      </w:pPr>
      <w:rPr>
        <w:rFonts w:ascii="Noto Sans Symbols" w:cs="Noto Sans Symbols" w:eastAsia="Noto Sans Symbols" w:hAnsi="Noto Sans Symbols"/>
      </w:rPr>
    </w:lvl>
    <w:lvl w:ilvl="3">
      <w:start w:val="1"/>
      <w:numFmt w:val="bullet"/>
      <w:lvlText w:val="●"/>
      <w:lvlJc w:val="left"/>
      <w:pPr>
        <w:ind w:left="3432" w:hanging="360"/>
      </w:pPr>
      <w:rPr>
        <w:rFonts w:ascii="Noto Sans Symbols" w:cs="Noto Sans Symbols" w:eastAsia="Noto Sans Symbols" w:hAnsi="Noto Sans Symbols"/>
      </w:rPr>
    </w:lvl>
    <w:lvl w:ilvl="4">
      <w:start w:val="1"/>
      <w:numFmt w:val="bullet"/>
      <w:lvlText w:val="o"/>
      <w:lvlJc w:val="left"/>
      <w:pPr>
        <w:ind w:left="4152" w:hanging="360"/>
      </w:pPr>
      <w:rPr>
        <w:rFonts w:ascii="Courier New" w:cs="Courier New" w:eastAsia="Courier New" w:hAnsi="Courier New"/>
      </w:rPr>
    </w:lvl>
    <w:lvl w:ilvl="5">
      <w:start w:val="1"/>
      <w:numFmt w:val="bullet"/>
      <w:lvlText w:val="▪"/>
      <w:lvlJc w:val="left"/>
      <w:pPr>
        <w:ind w:left="4872" w:hanging="360"/>
      </w:pPr>
      <w:rPr>
        <w:rFonts w:ascii="Noto Sans Symbols" w:cs="Noto Sans Symbols" w:eastAsia="Noto Sans Symbols" w:hAnsi="Noto Sans Symbols"/>
      </w:rPr>
    </w:lvl>
    <w:lvl w:ilvl="6">
      <w:start w:val="1"/>
      <w:numFmt w:val="bullet"/>
      <w:lvlText w:val="●"/>
      <w:lvlJc w:val="left"/>
      <w:pPr>
        <w:ind w:left="5592" w:hanging="360"/>
      </w:pPr>
      <w:rPr>
        <w:rFonts w:ascii="Noto Sans Symbols" w:cs="Noto Sans Symbols" w:eastAsia="Noto Sans Symbols" w:hAnsi="Noto Sans Symbols"/>
      </w:rPr>
    </w:lvl>
    <w:lvl w:ilvl="7">
      <w:start w:val="1"/>
      <w:numFmt w:val="bullet"/>
      <w:lvlText w:val="o"/>
      <w:lvlJc w:val="left"/>
      <w:pPr>
        <w:ind w:left="6312" w:hanging="360"/>
      </w:pPr>
      <w:rPr>
        <w:rFonts w:ascii="Courier New" w:cs="Courier New" w:eastAsia="Courier New" w:hAnsi="Courier New"/>
      </w:rPr>
    </w:lvl>
    <w:lvl w:ilvl="8">
      <w:start w:val="1"/>
      <w:numFmt w:val="bullet"/>
      <w:lvlText w:val="▪"/>
      <w:lvlJc w:val="left"/>
      <w:pPr>
        <w:ind w:left="7032" w:hanging="360"/>
      </w:pPr>
      <w:rPr>
        <w:rFonts w:ascii="Noto Sans Symbols" w:cs="Noto Sans Symbols" w:eastAsia="Noto Sans Symbols" w:hAnsi="Noto Sans Symbols"/>
      </w:rPr>
    </w:lvl>
  </w:abstractNum>
  <w:abstractNum w:abstractNumId="49">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1">
    <w:lvl w:ilvl="0">
      <w:start w:val="1"/>
      <w:numFmt w:val="bullet"/>
      <w:lvlText w:val="⮚"/>
      <w:lvlJc w:val="righ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2">
    <w:lvl w:ilvl="0">
      <w:start w:val="3"/>
      <w:numFmt w:val="bullet"/>
      <w:lvlText w:val="-"/>
      <w:lvlJc w:val="left"/>
      <w:pPr>
        <w:ind w:left="6120" w:hanging="360"/>
      </w:pPr>
      <w:rPr>
        <w:rFonts w:ascii="Times New Roman" w:cs="Times New Roman" w:eastAsia="Times New Roman" w:hAnsi="Times New Roman"/>
      </w:rPr>
    </w:lvl>
    <w:lvl w:ilvl="1">
      <w:start w:val="1"/>
      <w:numFmt w:val="bullet"/>
      <w:lvlText w:val="o"/>
      <w:lvlJc w:val="left"/>
      <w:pPr>
        <w:ind w:left="6840" w:hanging="360"/>
      </w:pPr>
      <w:rPr>
        <w:rFonts w:ascii="Courier New" w:cs="Courier New" w:eastAsia="Courier New" w:hAnsi="Courier New"/>
      </w:rPr>
    </w:lvl>
    <w:lvl w:ilvl="2">
      <w:start w:val="1"/>
      <w:numFmt w:val="bullet"/>
      <w:lvlText w:val="▪"/>
      <w:lvlJc w:val="left"/>
      <w:pPr>
        <w:ind w:left="7560" w:hanging="360"/>
      </w:pPr>
      <w:rPr>
        <w:rFonts w:ascii="Noto Sans Symbols" w:cs="Noto Sans Symbols" w:eastAsia="Noto Sans Symbols" w:hAnsi="Noto Sans Symbols"/>
      </w:rPr>
    </w:lvl>
    <w:lvl w:ilvl="3">
      <w:start w:val="1"/>
      <w:numFmt w:val="bullet"/>
      <w:lvlText w:val="●"/>
      <w:lvlJc w:val="left"/>
      <w:pPr>
        <w:ind w:left="8280" w:hanging="360"/>
      </w:pPr>
      <w:rPr>
        <w:rFonts w:ascii="Noto Sans Symbols" w:cs="Noto Sans Symbols" w:eastAsia="Noto Sans Symbols" w:hAnsi="Noto Sans Symbols"/>
      </w:rPr>
    </w:lvl>
    <w:lvl w:ilvl="4">
      <w:start w:val="1"/>
      <w:numFmt w:val="bullet"/>
      <w:lvlText w:val="o"/>
      <w:lvlJc w:val="left"/>
      <w:pPr>
        <w:ind w:left="9000" w:hanging="360"/>
      </w:pPr>
      <w:rPr>
        <w:rFonts w:ascii="Courier New" w:cs="Courier New" w:eastAsia="Courier New" w:hAnsi="Courier New"/>
      </w:rPr>
    </w:lvl>
    <w:lvl w:ilvl="5">
      <w:start w:val="1"/>
      <w:numFmt w:val="bullet"/>
      <w:lvlText w:val="▪"/>
      <w:lvlJc w:val="left"/>
      <w:pPr>
        <w:ind w:left="9720" w:hanging="360"/>
      </w:pPr>
      <w:rPr>
        <w:rFonts w:ascii="Noto Sans Symbols" w:cs="Noto Sans Symbols" w:eastAsia="Noto Sans Symbols" w:hAnsi="Noto Sans Symbols"/>
      </w:rPr>
    </w:lvl>
    <w:lvl w:ilvl="6">
      <w:start w:val="1"/>
      <w:numFmt w:val="bullet"/>
      <w:lvlText w:val="●"/>
      <w:lvlJc w:val="left"/>
      <w:pPr>
        <w:ind w:left="10440" w:hanging="360"/>
      </w:pPr>
      <w:rPr>
        <w:rFonts w:ascii="Noto Sans Symbols" w:cs="Noto Sans Symbols" w:eastAsia="Noto Sans Symbols" w:hAnsi="Noto Sans Symbols"/>
      </w:rPr>
    </w:lvl>
    <w:lvl w:ilvl="7">
      <w:start w:val="1"/>
      <w:numFmt w:val="bullet"/>
      <w:lvlText w:val="o"/>
      <w:lvlJc w:val="left"/>
      <w:pPr>
        <w:ind w:left="11160" w:hanging="360"/>
      </w:pPr>
      <w:rPr>
        <w:rFonts w:ascii="Courier New" w:cs="Courier New" w:eastAsia="Courier New" w:hAnsi="Courier New"/>
      </w:rPr>
    </w:lvl>
    <w:lvl w:ilvl="8">
      <w:start w:val="1"/>
      <w:numFmt w:val="bullet"/>
      <w:lvlText w:val="▪"/>
      <w:lvlJc w:val="left"/>
      <w:pPr>
        <w:ind w:left="1188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4">
    <w:lvl w:ilvl="0">
      <w:start w:val="3"/>
      <w:numFmt w:val="bullet"/>
      <w:lvlText w:val="-"/>
      <w:lvlJc w:val="left"/>
      <w:pPr>
        <w:ind w:left="5136" w:hanging="360"/>
      </w:pPr>
      <w:rPr>
        <w:rFonts w:ascii="Times New Roman" w:cs="Times New Roman" w:eastAsia="Times New Roman" w:hAnsi="Times New Roman"/>
      </w:rPr>
    </w:lvl>
    <w:lvl w:ilvl="1">
      <w:start w:val="1"/>
      <w:numFmt w:val="bullet"/>
      <w:lvlText w:val="o"/>
      <w:lvlJc w:val="left"/>
      <w:pPr>
        <w:ind w:left="5856" w:hanging="360"/>
      </w:pPr>
      <w:rPr>
        <w:rFonts w:ascii="Courier New" w:cs="Courier New" w:eastAsia="Courier New" w:hAnsi="Courier New"/>
      </w:rPr>
    </w:lvl>
    <w:lvl w:ilvl="2">
      <w:start w:val="1"/>
      <w:numFmt w:val="bullet"/>
      <w:lvlText w:val="▪"/>
      <w:lvlJc w:val="left"/>
      <w:pPr>
        <w:ind w:left="6576" w:hanging="360"/>
      </w:pPr>
      <w:rPr>
        <w:rFonts w:ascii="Noto Sans Symbols" w:cs="Noto Sans Symbols" w:eastAsia="Noto Sans Symbols" w:hAnsi="Noto Sans Symbols"/>
      </w:rPr>
    </w:lvl>
    <w:lvl w:ilvl="3">
      <w:start w:val="1"/>
      <w:numFmt w:val="bullet"/>
      <w:lvlText w:val="●"/>
      <w:lvlJc w:val="left"/>
      <w:pPr>
        <w:ind w:left="7296" w:hanging="360"/>
      </w:pPr>
      <w:rPr>
        <w:rFonts w:ascii="Noto Sans Symbols" w:cs="Noto Sans Symbols" w:eastAsia="Noto Sans Symbols" w:hAnsi="Noto Sans Symbols"/>
      </w:rPr>
    </w:lvl>
    <w:lvl w:ilvl="4">
      <w:start w:val="1"/>
      <w:numFmt w:val="bullet"/>
      <w:lvlText w:val="o"/>
      <w:lvlJc w:val="left"/>
      <w:pPr>
        <w:ind w:left="8016" w:hanging="360"/>
      </w:pPr>
      <w:rPr>
        <w:rFonts w:ascii="Courier New" w:cs="Courier New" w:eastAsia="Courier New" w:hAnsi="Courier New"/>
      </w:rPr>
    </w:lvl>
    <w:lvl w:ilvl="5">
      <w:start w:val="1"/>
      <w:numFmt w:val="bullet"/>
      <w:lvlText w:val="▪"/>
      <w:lvlJc w:val="left"/>
      <w:pPr>
        <w:ind w:left="8736" w:hanging="360"/>
      </w:pPr>
      <w:rPr>
        <w:rFonts w:ascii="Noto Sans Symbols" w:cs="Noto Sans Symbols" w:eastAsia="Noto Sans Symbols" w:hAnsi="Noto Sans Symbols"/>
      </w:rPr>
    </w:lvl>
    <w:lvl w:ilvl="6">
      <w:start w:val="1"/>
      <w:numFmt w:val="bullet"/>
      <w:lvlText w:val="●"/>
      <w:lvlJc w:val="left"/>
      <w:pPr>
        <w:ind w:left="9456" w:hanging="360"/>
      </w:pPr>
      <w:rPr>
        <w:rFonts w:ascii="Noto Sans Symbols" w:cs="Noto Sans Symbols" w:eastAsia="Noto Sans Symbols" w:hAnsi="Noto Sans Symbols"/>
      </w:rPr>
    </w:lvl>
    <w:lvl w:ilvl="7">
      <w:start w:val="1"/>
      <w:numFmt w:val="bullet"/>
      <w:lvlText w:val="o"/>
      <w:lvlJc w:val="left"/>
      <w:pPr>
        <w:ind w:left="10176" w:hanging="360"/>
      </w:pPr>
      <w:rPr>
        <w:rFonts w:ascii="Courier New" w:cs="Courier New" w:eastAsia="Courier New" w:hAnsi="Courier New"/>
      </w:rPr>
    </w:lvl>
    <w:lvl w:ilvl="8">
      <w:start w:val="1"/>
      <w:numFmt w:val="bullet"/>
      <w:lvlText w:val="▪"/>
      <w:lvlJc w:val="left"/>
      <w:pPr>
        <w:ind w:left="10896" w:hanging="360"/>
      </w:pPr>
      <w:rPr>
        <w:rFonts w:ascii="Noto Sans Symbols" w:cs="Noto Sans Symbols" w:eastAsia="Noto Sans Symbols" w:hAnsi="Noto Sans Symbols"/>
      </w:rPr>
    </w:lvl>
  </w:abstractNum>
  <w:abstractNum w:abstractNumId="55">
    <w:lvl w:ilvl="0">
      <w:start w:val="1"/>
      <w:numFmt w:val="bullet"/>
      <w:lvlText w:val="⮚"/>
      <w:lvlJc w:val="righ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6">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8">
    <w:lvl w:ilvl="0">
      <w:start w:val="1"/>
      <w:numFmt w:val="bullet"/>
      <w:lvlText w:val="⮚"/>
      <w:lvlJc w:val="righ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1">
    <w:lvl w:ilvl="0">
      <w:start w:val="1"/>
      <w:numFmt w:val="bullet"/>
      <w:lvlText w:val="▪"/>
      <w:lvlJc w:val="left"/>
      <w:pPr>
        <w:ind w:left="804" w:hanging="359.99999999999994"/>
      </w:pPr>
      <w:rPr>
        <w:rFonts w:ascii="Noto Sans Symbols" w:cs="Noto Sans Symbols" w:eastAsia="Noto Sans Symbols" w:hAnsi="Noto Sans Symbols"/>
      </w:rPr>
    </w:lvl>
    <w:lvl w:ilvl="1">
      <w:start w:val="1"/>
      <w:numFmt w:val="bullet"/>
      <w:lvlText w:val="o"/>
      <w:lvlJc w:val="left"/>
      <w:pPr>
        <w:ind w:left="1524" w:hanging="360"/>
      </w:pPr>
      <w:rPr>
        <w:rFonts w:ascii="Courier New" w:cs="Courier New" w:eastAsia="Courier New" w:hAnsi="Courier New"/>
      </w:rPr>
    </w:lvl>
    <w:lvl w:ilvl="2">
      <w:start w:val="1"/>
      <w:numFmt w:val="bullet"/>
      <w:lvlText w:val="▪"/>
      <w:lvlJc w:val="left"/>
      <w:pPr>
        <w:ind w:left="2244" w:hanging="360"/>
      </w:pPr>
      <w:rPr>
        <w:rFonts w:ascii="Noto Sans Symbols" w:cs="Noto Sans Symbols" w:eastAsia="Noto Sans Symbols" w:hAnsi="Noto Sans Symbols"/>
      </w:rPr>
    </w:lvl>
    <w:lvl w:ilvl="3">
      <w:start w:val="1"/>
      <w:numFmt w:val="bullet"/>
      <w:lvlText w:val="●"/>
      <w:lvlJc w:val="left"/>
      <w:pPr>
        <w:ind w:left="2964" w:hanging="360"/>
      </w:pPr>
      <w:rPr>
        <w:rFonts w:ascii="Noto Sans Symbols" w:cs="Noto Sans Symbols" w:eastAsia="Noto Sans Symbols" w:hAnsi="Noto Sans Symbols"/>
      </w:rPr>
    </w:lvl>
    <w:lvl w:ilvl="4">
      <w:start w:val="1"/>
      <w:numFmt w:val="bullet"/>
      <w:lvlText w:val="o"/>
      <w:lvlJc w:val="left"/>
      <w:pPr>
        <w:ind w:left="3684" w:hanging="360"/>
      </w:pPr>
      <w:rPr>
        <w:rFonts w:ascii="Courier New" w:cs="Courier New" w:eastAsia="Courier New" w:hAnsi="Courier New"/>
      </w:rPr>
    </w:lvl>
    <w:lvl w:ilvl="5">
      <w:start w:val="1"/>
      <w:numFmt w:val="bullet"/>
      <w:lvlText w:val="▪"/>
      <w:lvlJc w:val="left"/>
      <w:pPr>
        <w:ind w:left="4404" w:hanging="360"/>
      </w:pPr>
      <w:rPr>
        <w:rFonts w:ascii="Noto Sans Symbols" w:cs="Noto Sans Symbols" w:eastAsia="Noto Sans Symbols" w:hAnsi="Noto Sans Symbols"/>
      </w:rPr>
    </w:lvl>
    <w:lvl w:ilvl="6">
      <w:start w:val="1"/>
      <w:numFmt w:val="bullet"/>
      <w:lvlText w:val="●"/>
      <w:lvlJc w:val="left"/>
      <w:pPr>
        <w:ind w:left="5124" w:hanging="360"/>
      </w:pPr>
      <w:rPr>
        <w:rFonts w:ascii="Noto Sans Symbols" w:cs="Noto Sans Symbols" w:eastAsia="Noto Sans Symbols" w:hAnsi="Noto Sans Symbols"/>
      </w:rPr>
    </w:lvl>
    <w:lvl w:ilvl="7">
      <w:start w:val="1"/>
      <w:numFmt w:val="bullet"/>
      <w:lvlText w:val="o"/>
      <w:lvlJc w:val="left"/>
      <w:pPr>
        <w:ind w:left="5844" w:hanging="360"/>
      </w:pPr>
      <w:rPr>
        <w:rFonts w:ascii="Courier New" w:cs="Courier New" w:eastAsia="Courier New" w:hAnsi="Courier New"/>
      </w:rPr>
    </w:lvl>
    <w:lvl w:ilvl="8">
      <w:start w:val="1"/>
      <w:numFmt w:val="bullet"/>
      <w:lvlText w:val="▪"/>
      <w:lvlJc w:val="left"/>
      <w:pPr>
        <w:ind w:left="6564" w:hanging="360"/>
      </w:pPr>
      <w:rPr>
        <w:rFonts w:ascii="Noto Sans Symbols" w:cs="Noto Sans Symbols" w:eastAsia="Noto Sans Symbols" w:hAnsi="Noto Sans Symbols"/>
      </w:rPr>
    </w:lvl>
  </w:abstractNum>
  <w:abstractNum w:abstractNumId="62">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3">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6">
    <w:lvl w:ilvl="0">
      <w:start w:val="1"/>
      <w:numFmt w:val="bullet"/>
      <w:lvlText w:val="❖"/>
      <w:lvlJc w:val="righ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8">
    <w:lvl w:ilvl="0">
      <w:start w:val="3"/>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9">
    <w:lvl w:ilvl="0">
      <w:start w:val="1"/>
      <w:numFmt w:val="bullet"/>
      <w:lvlText w:val="⮚"/>
      <w:lvlJc w:val="righ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1">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2">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3">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4">
    <w:lvl w:ilvl="0">
      <w:start w:val="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8">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9">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0">
    <w:lvl w:ilvl="0">
      <w:start w:val="1"/>
      <w:numFmt w:val="bullet"/>
      <w:lvlText w:val="+"/>
      <w:lvlJc w:val="right"/>
      <w:pPr>
        <w:ind w:left="1080" w:hanging="360"/>
      </w:pPr>
      <w:rPr>
        <w:rFonts w:ascii="Vrinda" w:cs="Vrinda" w:eastAsia="Vrinda" w:hAnsi="Vrind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3">
    <w:lvl w:ilvl="0">
      <w:start w:val="1"/>
      <w:numFmt w:val="bullet"/>
      <w:lvlText w:val="+"/>
      <w:lvlJc w:val="right"/>
      <w:pPr>
        <w:ind w:left="1080" w:hanging="360"/>
      </w:pPr>
      <w:rPr>
        <w:rFonts w:ascii="Vrinda" w:cs="Vrinda" w:eastAsia="Vrinda" w:hAnsi="Vrinda"/>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4">
    <w:lvl w:ilvl="0">
      <w:start w:val="3"/>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5">
    <w:lvl w:ilvl="0">
      <w:start w:val="3"/>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7">
    <w:lvl w:ilvl="0">
      <w:start w:val="3"/>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8">
    <w:lvl w:ilvl="0">
      <w:start w:val="1"/>
      <w:numFmt w:val="bullet"/>
      <w:lvlText w:val="+"/>
      <w:lvlJc w:val="right"/>
      <w:pPr>
        <w:ind w:left="360" w:hanging="360"/>
      </w:pPr>
      <w:rPr>
        <w:rFonts w:ascii="Vrinda" w:cs="Vrinda" w:eastAsia="Vrinda" w:hAnsi="Vrind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1">
    <w:lvl w:ilvl="0">
      <w:start w:val="3"/>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2">
    <w:lvl w:ilvl="0">
      <w:start w:val="3"/>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3">
    <w:lvl w:ilvl="0">
      <w:start w:val="3"/>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9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96">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9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98">
    <w:lvl w:ilvl="0">
      <w:start w:val="1"/>
      <w:numFmt w:val="bullet"/>
      <w:lvlText w:val="⮚"/>
      <w:lvlJc w:val="righ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99">
    <w:lvl w:ilvl="0">
      <w:start w:val="3"/>
      <w:numFmt w:val="bullet"/>
      <w:lvlText w:val="-"/>
      <w:lvlJc w:val="left"/>
      <w:pPr>
        <w:ind w:left="1440" w:hanging="360"/>
      </w:pPr>
      <w:rPr>
        <w:rFonts w:ascii="Times New Roman" w:cs="Times New Roman" w:eastAsia="Times New Roman" w:hAnsi="Times New Roman"/>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00">
    <w:lvl w:ilvl="0">
      <w:start w:val="1"/>
      <w:numFmt w:val="decimal"/>
      <w:lvlText w:val="%1."/>
      <w:lvlJc w:val="left"/>
      <w:pPr>
        <w:ind w:left="36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1">
    <w:lvl w:ilvl="0">
      <w:start w:val="1"/>
      <w:numFmt w:val="bullet"/>
      <w:lvlText w:val="⮚"/>
      <w:lvlJc w:val="righ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2">
    <w:lvl w:ilvl="0">
      <w:start w:val="1"/>
      <w:numFmt w:val="bullet"/>
      <w:lvlText w:val="⮚"/>
      <w:lvlJc w:val="righ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0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0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1" w:default="1">
    <w:name w:val="Normal"/>
    <w:uiPriority w:val="0"/>
    <w:qFormat w:val="1"/>
    <w:pPr>
      <w:spacing w:after="0" w:line="240" w:lineRule="auto"/>
    </w:pPr>
    <w:rPr>
      <w:rFonts w:ascii="VNI-Times" w:cs="Times New Roman" w:eastAsia="Times New Roman" w:hAnsi="VNI-Times"/>
      <w:sz w:val="24"/>
      <w:szCs w:val="24"/>
      <w:lang w:bidi="ar-SA" w:eastAsia="en-US" w:val="vi-VN"/>
    </w:rPr>
  </w:style>
  <w:style w:type="character" w:styleId="2" w:default="1">
    <w:name w:val="Default Paragraph Font"/>
    <w:uiPriority w:val="1"/>
    <w:semiHidden w:val="1"/>
    <w:unhideWhenUsed w:val="1"/>
  </w:style>
  <w:style w:type="table" w:styleId="3" w:default="1">
    <w:name w:val="Normal Table"/>
    <w:uiPriority w:val="99"/>
    <w:semiHidden w:val="1"/>
    <w:unhideWhenUsed w:val="1"/>
    <w:tblPr>
      <w:tblCellMar>
        <w:top w:w="0.0" w:type="dxa"/>
        <w:left w:w="108.0" w:type="dxa"/>
        <w:bottom w:w="0.0" w:type="dxa"/>
        <w:right w:w="108.0" w:type="dxa"/>
      </w:tblCellMar>
    </w:tblPr>
  </w:style>
  <w:style w:type="paragraph" w:styleId="4">
    <w:name w:val="Balloon Text"/>
    <w:basedOn w:val="1"/>
    <w:link w:val="19"/>
    <w:uiPriority w:val="99"/>
    <w:semiHidden w:val="1"/>
    <w:unhideWhenUsed w:val="1"/>
    <w:rPr>
      <w:rFonts w:ascii="Segoe UI" w:cs="Segoe UI" w:hAnsi="Segoe UI"/>
      <w:sz w:val="18"/>
      <w:szCs w:val="18"/>
    </w:rPr>
  </w:style>
  <w:style w:type="character" w:styleId="5">
    <w:name w:val="annotation reference"/>
    <w:basedOn w:val="2"/>
    <w:uiPriority w:val="99"/>
    <w:semiHidden w:val="1"/>
    <w:unhideWhenUsed w:val="1"/>
    <w:rPr>
      <w:sz w:val="16"/>
      <w:szCs w:val="16"/>
    </w:rPr>
  </w:style>
  <w:style w:type="paragraph" w:styleId="6">
    <w:name w:val="annotation text"/>
    <w:basedOn w:val="1"/>
    <w:link w:val="17"/>
    <w:uiPriority w:val="99"/>
    <w:semiHidden w:val="1"/>
    <w:unhideWhenUsed w:val="1"/>
    <w:rPr>
      <w:sz w:val="20"/>
      <w:szCs w:val="20"/>
    </w:rPr>
  </w:style>
  <w:style w:type="paragraph" w:styleId="7">
    <w:name w:val="annotation subject"/>
    <w:basedOn w:val="6"/>
    <w:next w:val="6"/>
    <w:link w:val="18"/>
    <w:uiPriority w:val="99"/>
    <w:semiHidden w:val="1"/>
    <w:unhideWhenUsed w:val="1"/>
    <w:rPr>
      <w:b w:val="1"/>
      <w:bCs w:val="1"/>
    </w:rPr>
  </w:style>
  <w:style w:type="paragraph" w:styleId="8">
    <w:name w:val="footer"/>
    <w:basedOn w:val="1"/>
    <w:link w:val="16"/>
    <w:uiPriority w:val="99"/>
    <w:unhideWhenUsed w:val="1"/>
    <w:pPr>
      <w:tabs>
        <w:tab w:val="center" w:pos="4680"/>
        <w:tab w:val="right" w:pos="9360"/>
      </w:tabs>
    </w:pPr>
  </w:style>
  <w:style w:type="paragraph" w:styleId="9">
    <w:name w:val="header"/>
    <w:basedOn w:val="1"/>
    <w:link w:val="15"/>
    <w:uiPriority w:val="99"/>
    <w:unhideWhenUsed w:val="1"/>
    <w:pPr>
      <w:tabs>
        <w:tab w:val="center" w:pos="4680"/>
        <w:tab w:val="right" w:pos="9360"/>
      </w:tabs>
    </w:pPr>
  </w:style>
  <w:style w:type="table" w:styleId="10">
    <w:name w:val="Table Grid"/>
    <w:basedOn w:val="3"/>
    <w:uiPriority w:val="3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11">
    <w:name w:val="List Paragraph"/>
    <w:basedOn w:val="1"/>
    <w:uiPriority w:val="34"/>
    <w:qFormat w:val="1"/>
    <w:pPr>
      <w:ind w:left="720"/>
      <w:contextualSpacing w:val="1"/>
    </w:pPr>
  </w:style>
  <w:style w:type="character" w:styleId="12" w:customStyle="1">
    <w:name w:val="a"/>
    <w:basedOn w:val="2"/>
    <w:uiPriority w:val="0"/>
    <w:qFormat w:val="1"/>
  </w:style>
  <w:style w:type="paragraph" w:styleId="13">
    <w:name w:val="No Spacing"/>
    <w:link w:val="14"/>
    <w:uiPriority w:val="1"/>
    <w:qFormat w:val="1"/>
    <w:pPr>
      <w:spacing w:after="0" w:line="240" w:lineRule="auto"/>
    </w:pPr>
    <w:rPr>
      <w:rFonts w:asciiTheme="minorHAnsi" w:cstheme="minorBidi" w:eastAsiaTheme="minorEastAsia" w:hAnsiTheme="minorHAnsi"/>
      <w:sz w:val="22"/>
      <w:szCs w:val="22"/>
      <w:lang w:bidi="ar-SA" w:eastAsia="en-US" w:val="en-US"/>
    </w:rPr>
  </w:style>
  <w:style w:type="character" w:styleId="14" w:customStyle="1">
    <w:name w:val="No Spacing Char"/>
    <w:basedOn w:val="2"/>
    <w:link w:val="13"/>
    <w:uiPriority w:val="1"/>
    <w:qFormat w:val="1"/>
    <w:rPr>
      <w:rFonts w:eastAsiaTheme="minorEastAsia"/>
    </w:rPr>
  </w:style>
  <w:style w:type="character" w:styleId="15" w:customStyle="1">
    <w:name w:val="Header Char"/>
    <w:basedOn w:val="2"/>
    <w:link w:val="9"/>
    <w:uiPriority w:val="99"/>
    <w:rPr>
      <w:rFonts w:ascii="VNI-Times" w:cs="Times New Roman" w:eastAsia="Times New Roman" w:hAnsi="VNI-Times"/>
      <w:sz w:val="24"/>
      <w:szCs w:val="24"/>
      <w:lang w:val="vi-VN"/>
    </w:rPr>
  </w:style>
  <w:style w:type="character" w:styleId="16" w:customStyle="1">
    <w:name w:val="Footer Char"/>
    <w:basedOn w:val="2"/>
    <w:link w:val="8"/>
    <w:uiPriority w:val="99"/>
    <w:rPr>
      <w:rFonts w:ascii="VNI-Times" w:cs="Times New Roman" w:eastAsia="Times New Roman" w:hAnsi="VNI-Times"/>
      <w:sz w:val="24"/>
      <w:szCs w:val="24"/>
      <w:lang w:val="vi-VN"/>
    </w:rPr>
  </w:style>
  <w:style w:type="character" w:styleId="17" w:customStyle="1">
    <w:name w:val="Comment Text Char"/>
    <w:basedOn w:val="2"/>
    <w:link w:val="6"/>
    <w:uiPriority w:val="99"/>
    <w:semiHidden w:val="1"/>
    <w:rPr>
      <w:rFonts w:ascii="VNI-Times" w:cs="Times New Roman" w:eastAsia="Times New Roman" w:hAnsi="VNI-Times"/>
      <w:sz w:val="20"/>
      <w:szCs w:val="20"/>
      <w:lang w:val="vi-VN"/>
    </w:rPr>
  </w:style>
  <w:style w:type="character" w:styleId="18" w:customStyle="1">
    <w:name w:val="Comment Subject Char"/>
    <w:basedOn w:val="17"/>
    <w:link w:val="7"/>
    <w:uiPriority w:val="99"/>
    <w:semiHidden w:val="1"/>
    <w:rPr>
      <w:rFonts w:ascii="VNI-Times" w:cs="Times New Roman" w:eastAsia="Times New Roman" w:hAnsi="VNI-Times"/>
      <w:b w:val="1"/>
      <w:bCs w:val="1"/>
      <w:sz w:val="20"/>
      <w:szCs w:val="20"/>
      <w:lang w:val="vi-VN"/>
    </w:rPr>
  </w:style>
  <w:style w:type="character" w:styleId="19" w:customStyle="1">
    <w:name w:val="Balloon Text Char"/>
    <w:basedOn w:val="2"/>
    <w:link w:val="4"/>
    <w:uiPriority w:val="99"/>
    <w:semiHidden w:val="1"/>
    <w:rPr>
      <w:rFonts w:ascii="Segoe UI" w:cs="Segoe UI" w:eastAsia="Times New Roman" w:hAnsi="Segoe UI"/>
      <w:sz w:val="18"/>
      <w:szCs w:val="18"/>
      <w:lang w:val="vi-V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dIDnDChsS6XwtanfYTINZL3a+g==">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2020-11-29T05:32:00Z</dcterms:created>
  <dc:creator>CAX</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1033-11.2.0.9906</vt:lpwstr>
  </property>
</Properties>
</file>