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1680" w:lineRule="auto"/>
        <w:jc w:val="center"/>
        <w:rPr>
          <w:rFonts w:ascii="Times New Roman" w:cs="Times New Roman" w:eastAsia="Times New Roman" w:hAnsi="Times New Roman"/>
          <w:color w:val="5b9bd5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line="240" w:lineRule="auto"/>
        <w:jc w:val="center"/>
        <w:rPr>
          <w:rFonts w:ascii="Times New Roman" w:cs="Times New Roman" w:eastAsia="Times New Roman" w:hAnsi="Times New Roman"/>
          <w:color w:val="5b9bd5"/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1777047</wp:posOffset>
            </wp:positionH>
            <wp:positionV relativeFrom="paragraph">
              <wp:posOffset>3193</wp:posOffset>
            </wp:positionV>
            <wp:extent cx="2389505" cy="996950"/>
            <wp:effectExtent b="0" l="0" r="0" t="0"/>
            <wp:wrapNone/>
            <wp:docPr descr="Standee main web" id="16" name="image4.jpg"/>
            <a:graphic>
              <a:graphicData uri="http://schemas.openxmlformats.org/drawingml/2006/picture">
                <pic:pic>
                  <pic:nvPicPr>
                    <pic:cNvPr descr="Standee main web" id="0" name="image4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89505" cy="9969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spacing w:after="120" w:line="240" w:lineRule="auto"/>
        <w:jc w:val="center"/>
        <w:rPr>
          <w:rFonts w:ascii="Times New Roman" w:cs="Times New Roman" w:eastAsia="Times New Roman" w:hAnsi="Times New Roman"/>
          <w:color w:val="5b9bd5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="240" w:lineRule="auto"/>
        <w:jc w:val="center"/>
        <w:rPr>
          <w:rFonts w:ascii="Times New Roman" w:cs="Times New Roman" w:eastAsia="Times New Roman" w:hAnsi="Times New Roman"/>
          <w:color w:val="5b9bd5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40" w:lineRule="auto"/>
        <w:jc w:val="center"/>
        <w:rPr>
          <w:rFonts w:ascii="Times New Roman" w:cs="Times New Roman" w:eastAsia="Times New Roman" w:hAnsi="Times New Roman"/>
          <w:color w:val="5b9bd5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="240" w:lineRule="auto"/>
        <w:jc w:val="center"/>
        <w:rPr>
          <w:rFonts w:ascii="Times New Roman" w:cs="Times New Roman" w:eastAsia="Times New Roman" w:hAnsi="Times New Roman"/>
          <w:color w:val="5b9bd5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color="5b9bd5" w:space="6" w:sz="6" w:val="single"/>
          <w:bottom w:color="5b9bd5" w:space="6" w:sz="6" w:val="single"/>
        </w:pBdr>
        <w:spacing w:after="120" w:line="240" w:lineRule="auto"/>
        <w:jc w:val="center"/>
        <w:rPr>
          <w:rFonts w:ascii="Times New Roman" w:cs="Times New Roman" w:eastAsia="Times New Roman" w:hAnsi="Times New Roman"/>
          <w:b w:val="1"/>
          <w:smallCaps w:val="1"/>
          <w:color w:val="000000"/>
          <w:sz w:val="44"/>
          <w:szCs w:val="4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mallCaps w:val="1"/>
          <w:color w:val="000000"/>
          <w:sz w:val="44"/>
          <w:szCs w:val="44"/>
          <w:rtl w:val="0"/>
        </w:rPr>
        <w:t xml:space="preserve">BÁO CÁO ĐỀ TÀI HỆ THỐNG CÔNG NGHỆ WEB</w:t>
      </w:r>
    </w:p>
    <w:p w:rsidR="00000000" w:rsidDel="00000000" w:rsidP="00000000" w:rsidRDefault="00000000" w:rsidRPr="00000000" w14:paraId="00000008">
      <w:pPr>
        <w:spacing w:after="120" w:line="240" w:lineRule="auto"/>
        <w:rPr>
          <w:rFonts w:ascii="Times New Roman" w:cs="Times New Roman" w:eastAsia="Times New Roman" w:hAnsi="Times New Roman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="240" w:lineRule="auto"/>
        <w:rPr>
          <w:rFonts w:ascii="Times New Roman" w:cs="Times New Roman" w:eastAsia="Times New Roman" w:hAnsi="Times New Roman"/>
          <w:color w:val="000000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2"/>
          <w:szCs w:val="32"/>
          <w:rtl w:val="0"/>
        </w:rPr>
        <w:t xml:space="preserve">ĐỀ TÀI: ……….</w:t>
      </w:r>
    </w:p>
    <w:p w:rsidR="00000000" w:rsidDel="00000000" w:rsidP="00000000" w:rsidRDefault="00000000" w:rsidRPr="00000000" w14:paraId="0000000A">
      <w:pPr>
        <w:spacing w:after="120" w:line="240" w:lineRule="auto"/>
        <w:rPr>
          <w:rFonts w:ascii="Times New Roman" w:cs="Times New Roman" w:eastAsia="Times New Roman" w:hAnsi="Times New Roman"/>
          <w:color w:val="000000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2"/>
          <w:szCs w:val="32"/>
          <w:rtl w:val="0"/>
        </w:rPr>
        <w:t xml:space="preserve">NGÀY ĐĂNG KÝ: …..</w:t>
      </w:r>
    </w:p>
    <w:p w:rsidR="00000000" w:rsidDel="00000000" w:rsidP="00000000" w:rsidRDefault="00000000" w:rsidRPr="00000000" w14:paraId="0000000B">
      <w:pPr>
        <w:spacing w:after="120" w:line="240" w:lineRule="auto"/>
        <w:rPr>
          <w:rFonts w:ascii="Times New Roman" w:cs="Times New Roman" w:eastAsia="Times New Roman" w:hAnsi="Times New Roman"/>
          <w:color w:val="000000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2"/>
          <w:szCs w:val="32"/>
          <w:rtl w:val="0"/>
        </w:rPr>
        <w:t xml:space="preserve">NGÀY NỘP: …</w:t>
      </w:r>
    </w:p>
    <w:p w:rsidR="00000000" w:rsidDel="00000000" w:rsidP="00000000" w:rsidRDefault="00000000" w:rsidRPr="00000000" w14:paraId="0000000C">
      <w:pPr>
        <w:spacing w:after="120" w:line="240" w:lineRule="auto"/>
        <w:rPr>
          <w:rFonts w:ascii="Times New Roman" w:cs="Times New Roman" w:eastAsia="Times New Roman" w:hAnsi="Times New Roman"/>
          <w:color w:val="000000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2"/>
          <w:szCs w:val="32"/>
          <w:rtl w:val="0"/>
        </w:rPr>
        <w:t xml:space="preserve">GIÁO VIÊN HƯỚNG DẪN: …………</w:t>
      </w:r>
    </w:p>
    <w:p w:rsidR="00000000" w:rsidDel="00000000" w:rsidP="00000000" w:rsidRDefault="00000000" w:rsidRPr="00000000" w14:paraId="0000000D">
      <w:pPr>
        <w:spacing w:after="120" w:line="240" w:lineRule="auto"/>
        <w:rPr>
          <w:rFonts w:ascii="Times New Roman" w:cs="Times New Roman" w:eastAsia="Times New Roman" w:hAnsi="Times New Roman"/>
          <w:color w:val="000000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2"/>
          <w:szCs w:val="32"/>
          <w:rtl w:val="0"/>
        </w:rPr>
        <w:t xml:space="preserve">NHÓM THỰC HIỆN: NHÓM ….</w:t>
      </w:r>
    </w:p>
    <w:p w:rsidR="00000000" w:rsidDel="00000000" w:rsidP="00000000" w:rsidRDefault="00000000" w:rsidRPr="00000000" w14:paraId="0000000E">
      <w:pPr>
        <w:spacing w:after="120" w:line="240" w:lineRule="auto"/>
        <w:rPr>
          <w:rFonts w:ascii="Times New Roman" w:cs="Times New Roman" w:eastAsia="Times New Roman" w:hAnsi="Times New Roman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120" w:line="240" w:lineRule="auto"/>
        <w:jc w:val="center"/>
        <w:rPr>
          <w:rFonts w:ascii="Times New Roman" w:cs="Times New Roman" w:eastAsia="Times New Roman" w:hAnsi="Times New Roman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120" w:line="240" w:lineRule="auto"/>
        <w:rPr>
          <w:rFonts w:ascii="Times New Roman" w:cs="Times New Roman" w:eastAsia="Times New Roman" w:hAnsi="Times New Roman"/>
          <w:sz w:val="26"/>
          <w:szCs w:val="26"/>
        </w:rPr>
        <w:sectPr>
          <w:pgSz w:h="15840" w:w="12240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120" w:line="240" w:lineRule="auto"/>
        <w:jc w:val="center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DANH SÁCH NHÓM ….</w:t>
      </w:r>
    </w:p>
    <w:tbl>
      <w:tblPr>
        <w:tblStyle w:val="Table1"/>
        <w:tblW w:w="10245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61"/>
        <w:gridCol w:w="2561"/>
        <w:gridCol w:w="2561"/>
        <w:gridCol w:w="2562"/>
        <w:tblGridChange w:id="0">
          <w:tblGrid>
            <w:gridCol w:w="2561"/>
            <w:gridCol w:w="2561"/>
            <w:gridCol w:w="2561"/>
            <w:gridCol w:w="2562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2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STT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3">
            <w:pPr>
              <w:spacing w:after="12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Họ và tên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spacing w:after="12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MSSV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spacing w:after="12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Ghi chú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6">
            <w:pPr>
              <w:spacing w:after="12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spacing w:after="12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spacing w:after="12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9">
            <w:pPr>
              <w:spacing w:after="12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A">
            <w:pPr>
              <w:spacing w:after="12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spacing w:after="12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C">
            <w:pPr>
              <w:spacing w:after="12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spacing w:after="12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E">
            <w:pPr>
              <w:spacing w:after="12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spacing w:after="12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spacing w:after="12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spacing w:after="120" w:lineRule="auto"/>
              <w:jc w:val="center"/>
              <w:rPr>
                <w:rFonts w:ascii="Times New Roman" w:cs="Times New Roman" w:eastAsia="Times New Roman" w:hAnsi="Times New Roman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2">
      <w:pPr>
        <w:spacing w:after="120" w:lin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120" w:line="240" w:lineRule="auto"/>
        <w:rPr>
          <w:rFonts w:ascii="Times New Roman" w:cs="Times New Roman" w:eastAsia="Times New Roman" w:hAnsi="Times New Roman"/>
          <w:sz w:val="26"/>
          <w:szCs w:val="26"/>
        </w:rPr>
        <w:sectPr>
          <w:footerReference r:id="rId8" w:type="default"/>
          <w:type w:val="nextPage"/>
          <w:pgSz w:h="15840" w:w="12240" w:orient="portrait"/>
          <w:pgMar w:bottom="851" w:top="851" w:left="1134" w:right="851" w:header="567" w:footer="567"/>
          <w:pgNumType w:start="0"/>
          <w:titlePg w:val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NHẬN XÉT</w:t>
      </w:r>
    </w:p>
    <w:tbl>
      <w:tblPr>
        <w:tblStyle w:val="Table2"/>
        <w:tblW w:w="9744.0" w:type="dxa"/>
        <w:jc w:val="left"/>
        <w:tblBorders>
          <w:top w:color="000000" w:space="0" w:sz="0" w:val="nil"/>
          <w:left w:color="000000" w:space="0" w:sz="0" w:val="nil"/>
          <w:bottom w:color="7f7f7f" w:space="0" w:sz="4" w:val="single"/>
          <w:right w:color="000000" w:space="0" w:sz="0" w:val="nil"/>
          <w:insideH w:color="7f7f7f" w:space="0" w:sz="4" w:val="single"/>
          <w:insideV w:color="000000" w:space="0" w:sz="0" w:val="nil"/>
        </w:tblBorders>
        <w:tblLayout w:type="fixed"/>
        <w:tblLook w:val="0000"/>
      </w:tblPr>
      <w:tblGrid>
        <w:gridCol w:w="9744"/>
        <w:tblGridChange w:id="0">
          <w:tblGrid>
            <w:gridCol w:w="9744"/>
          </w:tblGrid>
        </w:tblGridChange>
      </w:tblGrid>
      <w:tr>
        <w:trPr>
          <w:cantSplit w:val="0"/>
          <w:trHeight w:val="443" w:hRule="atLeast"/>
          <w:tblHeader w:val="0"/>
        </w:trPr>
        <w:tc>
          <w:tcPr>
            <w:tcBorders>
              <w:top w:color="7f7f7f" w:space="0" w:sz="4" w:val="single"/>
            </w:tcBorders>
            <w:vAlign w:val="bottom"/>
          </w:tcPr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sdt>
      <w:sdtPr>
        <w:docPartObj>
          <w:docPartGallery w:val="Table of Contents"/>
          <w:docPartUnique w:val="1"/>
        </w:docPartObj>
      </w:sdtPr>
      <w:sdtContent>
        <w:p w:rsidR="00000000" w:rsidDel="00000000" w:rsidP="00000000" w:rsidRDefault="00000000" w:rsidRPr="00000000" w14:paraId="0000004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1540"/>
              <w:tab w:val="right" w:leader="dot" w:pos="10245"/>
            </w:tabs>
            <w:spacing w:after="280" w:before="280" w:line="259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fldChar w:fldCharType="begin"/>
            <w:instrText xml:space="preserve"> TOC \h \u \z \t "Heading 1,1,Heading 2,2,"</w:instrText>
            <w:fldChar w:fldCharType="separate"/>
          </w:r>
          <w:hyperlink w:anchor="_heading=h.gjdgxs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CHƯƠNG 1.</w:t>
            </w:r>
          </w:hyperlink>
          <w:hyperlink w:anchor="_heading=h.gjdgxs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_heading=h.gjdgxs \h </w:instrText>
            <w:fldChar w:fldCharType="separate"/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1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GIỚI THIỆU ĐỀ TÀI</w:t>
            <w:tab/>
            <w:t xml:space="preserve">0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80"/>
              <w:tab w:val="right" w:leader="dot" w:pos="10245"/>
            </w:tabs>
            <w:spacing w:after="280" w:before="280" w:line="259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30j0zll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1.1</w:t>
            </w:r>
          </w:hyperlink>
          <w:hyperlink w:anchor="_heading=h.30j0zll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_heading=h.30j0zll \h </w:instrText>
            <w:fldChar w:fldCharType="separate"/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Mục đích</w:t>
            <w:tab/>
            <w:t xml:space="preserve">0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80"/>
              <w:tab w:val="right" w:leader="dot" w:pos="10245"/>
            </w:tabs>
            <w:spacing w:after="280" w:before="280" w:line="259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1fob9te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1.2</w:t>
            </w:r>
          </w:hyperlink>
          <w:hyperlink w:anchor="_heading=h.1fob9te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_heading=h.1fob9te \h </w:instrText>
            <w:fldChar w:fldCharType="separate"/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Cơ sở lý thuyết và các thông tin kỹ thuật:</w:t>
            <w:tab/>
            <w:t xml:space="preserve">0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1540"/>
              <w:tab w:val="right" w:leader="dot" w:pos="10245"/>
            </w:tabs>
            <w:spacing w:after="280" w:before="280" w:line="259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3znysh7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CHƯƠNG 2.</w:t>
            </w:r>
          </w:hyperlink>
          <w:hyperlink w:anchor="_heading=h.3znysh7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_heading=h.3znysh7 \h </w:instrText>
            <w:fldChar w:fldCharType="separate"/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1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PHÂN TÍCH ỨNG DỤNG</w:t>
            <w:tab/>
            <w:t xml:space="preserve">1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80"/>
              <w:tab w:val="right" w:leader="dot" w:pos="10245"/>
            </w:tabs>
            <w:spacing w:after="280" w:before="280" w:line="259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2et92p0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2.1</w:t>
            </w:r>
          </w:hyperlink>
          <w:hyperlink w:anchor="_heading=h.2et92p0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_heading=h.2et92p0 \h </w:instrText>
            <w:fldChar w:fldCharType="separate"/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Layout</w:t>
            <w:tab/>
            <w:t xml:space="preserve">1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80"/>
              <w:tab w:val="right" w:leader="dot" w:pos="10245"/>
            </w:tabs>
            <w:spacing w:after="280" w:before="280" w:line="259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tyjcwt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2.2</w:t>
            </w:r>
          </w:hyperlink>
          <w:hyperlink w:anchor="_heading=h.tyjcwt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_heading=h.tyjcwt \h </w:instrText>
            <w:fldChar w:fldCharType="separate"/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Sidemap:</w:t>
            <w:tab/>
            <w:t xml:space="preserve">2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1540"/>
              <w:tab w:val="right" w:leader="dot" w:pos="10245"/>
            </w:tabs>
            <w:spacing w:after="280" w:before="280" w:line="259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3dy6vkm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CHƯƠNG 3.</w:t>
            </w:r>
          </w:hyperlink>
          <w:hyperlink w:anchor="_heading=h.3dy6vkm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_heading=h.3dy6vkm \h </w:instrText>
            <w:fldChar w:fldCharType="separate"/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1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XÂY DỰNG ỨNG DỤNG</w:t>
            <w:tab/>
            <w:t xml:space="preserve">3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1540"/>
              <w:tab w:val="right" w:leader="dot" w:pos="10245"/>
            </w:tabs>
            <w:spacing w:after="280" w:before="280" w:line="259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1t3h5sf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CHƯƠNG 4.</w:t>
            </w:r>
          </w:hyperlink>
          <w:hyperlink w:anchor="_heading=h.1t3h5sf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_heading=h.1t3h5sf \h </w:instrText>
            <w:fldChar w:fldCharType="separate"/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1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KẾT LUẬN – HƯỚNG PHÁT TRIỂN</w:t>
            <w:tab/>
            <w:t xml:space="preserve">6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80"/>
              <w:tab w:val="right" w:leader="dot" w:pos="10245"/>
            </w:tabs>
            <w:spacing w:after="280" w:before="280" w:line="259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4d34og8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4.1</w:t>
            </w:r>
          </w:hyperlink>
          <w:hyperlink w:anchor="_heading=h.4d34og8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_heading=h.4d34og8 \h </w:instrText>
            <w:fldChar w:fldCharType="separate"/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Kết quả đạt được</w:t>
            <w:tab/>
            <w:t xml:space="preserve">6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80"/>
              <w:tab w:val="right" w:leader="dot" w:pos="10245"/>
            </w:tabs>
            <w:spacing w:after="280" w:before="280" w:line="259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2s8eyo1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4.2</w:t>
            </w:r>
          </w:hyperlink>
          <w:hyperlink w:anchor="_heading=h.2s8eyo1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_heading=h.2s8eyo1 \h </w:instrText>
            <w:fldChar w:fldCharType="separate"/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Hạn chế của ứng dụng web</w:t>
            <w:tab/>
            <w:t xml:space="preserve">6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80"/>
              <w:tab w:val="right" w:leader="dot" w:pos="10245"/>
            </w:tabs>
            <w:spacing w:after="280" w:before="280" w:line="259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17dp8vu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4.3</w:t>
            </w:r>
          </w:hyperlink>
          <w:hyperlink w:anchor="_heading=h.17dp8vu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_heading=h.17dp8vu \h </w:instrText>
            <w:fldChar w:fldCharType="separate"/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Hướng phát triển</w:t>
            <w:tab/>
            <w:t xml:space="preserve">6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1540"/>
              <w:tab w:val="right" w:leader="dot" w:pos="10245"/>
            </w:tabs>
            <w:spacing w:after="280" w:before="280" w:line="259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3rdcrjn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CHƯƠNG 5.</w:t>
            </w:r>
          </w:hyperlink>
          <w:hyperlink w:anchor="_heading=h.3rdcrjn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_heading=h.3rdcrjn \h </w:instrText>
            <w:fldChar w:fldCharType="separate"/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1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TÀI LIỆU THAM KHẢO</w:t>
            <w:tab/>
            <w:t xml:space="preserve">7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80"/>
              <w:tab w:val="right" w:leader="dot" w:pos="10245"/>
            </w:tabs>
            <w:spacing w:after="280" w:before="280" w:line="259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26in1rg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5.1</w:t>
            </w:r>
          </w:hyperlink>
          <w:hyperlink w:anchor="_heading=h.26in1rg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_heading=h.26in1rg \h </w:instrText>
            <w:fldChar w:fldCharType="separate"/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Giáo trình - Sách</w:t>
            <w:tab/>
            <w:t xml:space="preserve">7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80"/>
              <w:tab w:val="right" w:leader="dot" w:pos="10245"/>
            </w:tabs>
            <w:spacing w:after="280" w:before="280" w:line="259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lnxbz9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5.2</w:t>
            </w:r>
          </w:hyperlink>
          <w:hyperlink w:anchor="_heading=h.lnxbz9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_heading=h.lnxbz9 \h </w:instrText>
            <w:fldChar w:fldCharType="separate"/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Website</w:t>
            <w:tab/>
            <w:t xml:space="preserve">7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  <w:r w:rsidDel="00000000" w:rsidR="00000000" w:rsidRPr="00000000">
            <w:fldChar w:fldCharType="end"/>
          </w:r>
        </w:p>
      </w:sdtContent>
    </w:sdt>
    <w:p w:rsidR="00000000" w:rsidDel="00000000" w:rsidP="00000000" w:rsidRDefault="00000000" w:rsidRPr="00000000" w14:paraId="00000051">
      <w:pPr>
        <w:spacing w:after="280" w:before="280" w:lineRule="auto"/>
        <w:rPr>
          <w:rFonts w:ascii="Times New Roman" w:cs="Times New Roman" w:eastAsia="Times New Roman" w:hAnsi="Times New Roman"/>
          <w:sz w:val="26"/>
          <w:szCs w:val="26"/>
        </w:rPr>
        <w:sectPr>
          <w:type w:val="nextPage"/>
          <w:pgSz w:h="15840" w:w="12240" w:orient="portrait"/>
          <w:pgMar w:bottom="851" w:top="851" w:left="1134" w:right="851" w:header="567" w:footer="567"/>
          <w:pgNumType w:start="0"/>
          <w:titlePg w:val="1"/>
        </w:sect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120" w:lin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Style w:val="Heading1"/>
        <w:numPr>
          <w:ilvl w:val="0"/>
          <w:numId w:val="1"/>
        </w:numPr>
        <w:ind w:left="360" w:hanging="360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GIỚI THIỆU ĐỀ TÀI</w:t>
      </w:r>
    </w:p>
    <w:p w:rsidR="00000000" w:rsidDel="00000000" w:rsidP="00000000" w:rsidRDefault="00000000" w:rsidRPr="00000000" w14:paraId="00000054">
      <w:pPr>
        <w:pStyle w:val="Heading2"/>
        <w:numPr>
          <w:ilvl w:val="1"/>
          <w:numId w:val="1"/>
        </w:numPr>
        <w:rPr/>
      </w:pPr>
      <w:bookmarkStart w:colFirst="0" w:colLast="0" w:name="_heading=h.30j0zll" w:id="1"/>
      <w:bookmarkEnd w:id="1"/>
      <w:r w:rsidDel="00000000" w:rsidR="00000000" w:rsidRPr="00000000">
        <w:rPr>
          <w:rtl w:val="0"/>
        </w:rPr>
        <w:t xml:space="preserve">Mục đích</w:t>
      </w:r>
    </w:p>
    <w:p w:rsidR="00000000" w:rsidDel="00000000" w:rsidP="00000000" w:rsidRDefault="00000000" w:rsidRPr="00000000" w14:paraId="00000055">
      <w:pPr>
        <w:rPr>
          <w:i w:val="1"/>
          <w:color w:val="ff0000"/>
          <w:sz w:val="26"/>
          <w:szCs w:val="26"/>
        </w:rPr>
      </w:pPr>
      <w:r w:rsidDel="00000000" w:rsidR="00000000" w:rsidRPr="00000000">
        <w:rPr>
          <w:i w:val="1"/>
          <w:color w:val="ff0000"/>
          <w:sz w:val="26"/>
          <w:szCs w:val="26"/>
          <w:rtl w:val="0"/>
        </w:rPr>
        <w:t xml:space="preserve">Giới thiệu tổng quan về website, nhu cầu thực tế như thế nào cho việc tạo ra  website </w:t>
      </w:r>
    </w:p>
    <w:p w:rsidR="00000000" w:rsidDel="00000000" w:rsidP="00000000" w:rsidRDefault="00000000" w:rsidRPr="00000000" w14:paraId="00000056">
      <w:pPr>
        <w:spacing w:after="200" w:line="276" w:lineRule="auto"/>
        <w:rPr>
          <w:rFonts w:ascii="Times New Roman" w:cs="Times New Roman" w:eastAsia="Times New Roman" w:hAnsi="Times New Roman"/>
          <w:i w:val="1"/>
          <w:color w:val="ff0000"/>
          <w:sz w:val="26"/>
          <w:szCs w:val="26"/>
        </w:rPr>
      </w:pPr>
      <w:r w:rsidDel="00000000" w:rsidR="00000000" w:rsidRPr="00000000">
        <w:rPr>
          <w:i w:val="1"/>
          <w:color w:val="ff0000"/>
          <w:sz w:val="26"/>
          <w:szCs w:val="26"/>
          <w:rtl w:val="0"/>
        </w:rPr>
        <w:t xml:space="preserve">Mục đích chung của Website đối với từng đối tượng sử dụng (user, admin, 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993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ff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ff0000"/>
          <w:sz w:val="26"/>
          <w:szCs w:val="26"/>
          <w:u w:val="none"/>
          <w:shd w:fill="auto" w:val="clear"/>
          <w:vertAlign w:val="baseline"/>
          <w:rtl w:val="0"/>
        </w:rPr>
        <w:t xml:space="preserve">…</w:t>
      </w:r>
    </w:p>
    <w:p w:rsidR="00000000" w:rsidDel="00000000" w:rsidP="00000000" w:rsidRDefault="00000000" w:rsidRPr="00000000" w14:paraId="00000058">
      <w:pPr>
        <w:pStyle w:val="Heading2"/>
        <w:numPr>
          <w:ilvl w:val="1"/>
          <w:numId w:val="1"/>
        </w:numPr>
        <w:rPr/>
      </w:pPr>
      <w:bookmarkStart w:colFirst="0" w:colLast="0" w:name="_heading=h.1fob9te" w:id="2"/>
      <w:bookmarkEnd w:id="2"/>
      <w:r w:rsidDel="00000000" w:rsidR="00000000" w:rsidRPr="00000000">
        <w:rPr>
          <w:rtl w:val="0"/>
        </w:rPr>
        <w:t xml:space="preserve">Cơ sở lý thuyết và các thông tin kỹ thuật: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ff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ff0000"/>
          <w:sz w:val="26"/>
          <w:szCs w:val="26"/>
          <w:u w:val="none"/>
          <w:shd w:fill="auto" w:val="clear"/>
          <w:vertAlign w:val="baseline"/>
          <w:rtl w:val="0"/>
        </w:rPr>
        <w:t xml:space="preserve">Các kiến thức lý thuyết vận dụng cho việc hiện thực website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ff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ff0000"/>
          <w:sz w:val="26"/>
          <w:szCs w:val="26"/>
          <w:u w:val="none"/>
          <w:shd w:fill="auto" w:val="clear"/>
          <w:vertAlign w:val="baseline"/>
          <w:rtl w:val="0"/>
        </w:rPr>
        <w:t xml:space="preserve">HTML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ff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ff0000"/>
          <w:sz w:val="26"/>
          <w:szCs w:val="26"/>
          <w:u w:val="none"/>
          <w:shd w:fill="auto" w:val="clear"/>
          <w:vertAlign w:val="baseline"/>
          <w:rtl w:val="0"/>
        </w:rPr>
        <w:t xml:space="preserve">CSS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ff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ff0000"/>
          <w:sz w:val="26"/>
          <w:szCs w:val="26"/>
          <w:u w:val="none"/>
          <w:shd w:fill="auto" w:val="clear"/>
          <w:vertAlign w:val="baseline"/>
          <w:rtl w:val="0"/>
        </w:rPr>
        <w:t xml:space="preserve">Bootstrap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ff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ff0000"/>
          <w:sz w:val="26"/>
          <w:szCs w:val="26"/>
          <w:u w:val="none"/>
          <w:shd w:fill="auto" w:val="clear"/>
          <w:vertAlign w:val="baseline"/>
          <w:rtl w:val="0"/>
        </w:rPr>
        <w:t xml:space="preserve">Trình bày lý do, các ưu điểm mà sv chọn để áp dụng 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ff0000"/>
          <w:sz w:val="26"/>
          <w:szCs w:val="26"/>
          <w:u w:val="none"/>
          <w:shd w:fill="auto" w:val="clear"/>
          <w:vertAlign w:val="baseline"/>
          <w:rtl w:val="0"/>
        </w:rPr>
        <w:t xml:space="preserve">Thư viện sử dụng (jQuery), nguồn gốc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pStyle w:val="Heading1"/>
        <w:numPr>
          <w:ilvl w:val="0"/>
          <w:numId w:val="1"/>
        </w:numPr>
        <w:ind w:left="360" w:hanging="360"/>
        <w:rPr/>
      </w:pPr>
      <w:bookmarkStart w:colFirst="0" w:colLast="0" w:name="_heading=h.3znysh7" w:id="3"/>
      <w:bookmarkEnd w:id="3"/>
      <w:r w:rsidDel="00000000" w:rsidR="00000000" w:rsidRPr="00000000">
        <w:rPr>
          <w:rtl w:val="0"/>
        </w:rPr>
        <w:t xml:space="preserve">PHÂN TÍCH ỨNG DỤNG</w:t>
      </w:r>
    </w:p>
    <w:p w:rsidR="00000000" w:rsidDel="00000000" w:rsidP="00000000" w:rsidRDefault="00000000" w:rsidRPr="00000000" w14:paraId="00000061">
      <w:pPr>
        <w:pStyle w:val="Heading2"/>
        <w:numPr>
          <w:ilvl w:val="1"/>
          <w:numId w:val="1"/>
        </w:numPr>
        <w:rPr/>
      </w:pPr>
      <w:bookmarkStart w:colFirst="0" w:colLast="0" w:name="_heading=h.2et92p0" w:id="4"/>
      <w:bookmarkEnd w:id="4"/>
      <w:r w:rsidDel="00000000" w:rsidR="00000000" w:rsidRPr="00000000">
        <w:rPr>
          <w:rtl w:val="0"/>
        </w:rPr>
        <w:t xml:space="preserve">Layout</w:t>
      </w:r>
    </w:p>
    <w:p w:rsidR="00000000" w:rsidDel="00000000" w:rsidP="00000000" w:rsidRDefault="00000000" w:rsidRPr="00000000" w14:paraId="00000062">
      <w:pPr>
        <w:rPr>
          <w:i w:val="1"/>
          <w:color w:val="ff0000"/>
          <w:sz w:val="26"/>
          <w:szCs w:val="26"/>
        </w:rPr>
      </w:pPr>
      <w:r w:rsidDel="00000000" w:rsidR="00000000" w:rsidRPr="00000000">
        <w:rPr>
          <w:i w:val="1"/>
          <w:color w:val="ff0000"/>
          <w:sz w:val="26"/>
          <w:szCs w:val="26"/>
          <w:rtl w:val="0"/>
        </w:rPr>
        <w:t xml:space="preserve">Vẽ layout của từng trang </w:t>
      </w:r>
    </w:p>
    <w:p w:rsidR="00000000" w:rsidDel="00000000" w:rsidP="00000000" w:rsidRDefault="00000000" w:rsidRPr="00000000" w14:paraId="00000063">
      <w:pPr>
        <w:rPr>
          <w:i w:val="1"/>
          <w:color w:val="ff0000"/>
          <w:sz w:val="26"/>
          <w:szCs w:val="26"/>
        </w:rPr>
      </w:pPr>
      <w:r w:rsidDel="00000000" w:rsidR="00000000" w:rsidRPr="00000000">
        <w:rPr>
          <w:i w:val="1"/>
          <w:color w:val="ff0000"/>
          <w:sz w:val="26"/>
          <w:szCs w:val="26"/>
          <w:rtl w:val="0"/>
        </w:rPr>
        <w:t xml:space="preserve">Các nội dung sẽ có trên mỗi thành phần của layout như form, liên kết, menu, table, …. </w:t>
      </w:r>
    </w:p>
    <w:p w:rsidR="00000000" w:rsidDel="00000000" w:rsidP="00000000" w:rsidRDefault="00000000" w:rsidRPr="00000000" w14:paraId="00000064">
      <w:pPr>
        <w:rPr>
          <w:rFonts w:ascii="Times New Roman" w:cs="Times New Roman" w:eastAsia="Times New Roman" w:hAnsi="Times New Roman"/>
          <w:i w:val="1"/>
          <w:color w:val="ff0000"/>
          <w:sz w:val="26"/>
          <w:szCs w:val="26"/>
        </w:rPr>
      </w:pPr>
      <w:r w:rsidDel="00000000" w:rsidR="00000000" w:rsidRPr="00000000">
        <w:rPr>
          <w:i w:val="1"/>
          <w:color w:val="ff0000"/>
          <w:sz w:val="26"/>
          <w:szCs w:val="26"/>
          <w:rtl w:val="0"/>
        </w:rPr>
        <w:t xml:space="preserve">Ý nghĩa, mục đích thực hiện của mỗi nội dung 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pStyle w:val="Heading3"/>
        <w:numPr>
          <w:ilvl w:val="2"/>
          <w:numId w:val="1"/>
        </w:numPr>
        <w:rPr/>
      </w:pPr>
      <w:r w:rsidDel="00000000" w:rsidR="00000000" w:rsidRPr="00000000">
        <w:rPr>
          <w:rtl w:val="0"/>
        </w:rPr>
        <w:t xml:space="preserve">Trang đăng nhập</w:t>
      </w:r>
    </w:p>
    <w:p w:rsidR="00000000" w:rsidDel="00000000" w:rsidP="00000000" w:rsidRDefault="00000000" w:rsidRPr="00000000" w14:paraId="00000066">
      <w:pPr>
        <w:rPr>
          <w:rFonts w:ascii="Times New Roman" w:cs="Times New Roman" w:eastAsia="Times New Roman" w:hAnsi="Times New Roman"/>
        </w:rPr>
      </w:pPr>
      <w:r w:rsidDel="00000000" w:rsidR="00000000" w:rsidRPr="00000000">
        <w:rPr/>
        <w:drawing>
          <wp:inline distB="0" distT="0" distL="0" distR="0">
            <wp:extent cx="6511925" cy="3144520"/>
            <wp:effectExtent b="0" l="0" r="0" t="0"/>
            <wp:docPr id="13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511925" cy="31445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Đăng nhập, đăng ký: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chứa username, password, button đăng nhập, button đăng ký.</w:t>
      </w:r>
    </w:p>
    <w:p w:rsidR="00000000" w:rsidDel="00000000" w:rsidP="00000000" w:rsidRDefault="00000000" w:rsidRPr="00000000" w14:paraId="00000068">
      <w:pPr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pStyle w:val="Heading3"/>
        <w:numPr>
          <w:ilvl w:val="2"/>
          <w:numId w:val="1"/>
        </w:numPr>
        <w:rPr/>
      </w:pPr>
      <w:r w:rsidDel="00000000" w:rsidR="00000000" w:rsidRPr="00000000">
        <w:rPr>
          <w:rtl w:val="0"/>
        </w:rPr>
        <w:t xml:space="preserve">Trang đăng ký</w:t>
      </w:r>
    </w:p>
    <w:p w:rsidR="00000000" w:rsidDel="00000000" w:rsidP="00000000" w:rsidRDefault="00000000" w:rsidRPr="00000000" w14:paraId="0000006A">
      <w:pPr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/>
        <w:drawing>
          <wp:inline distB="0" distT="0" distL="0" distR="0">
            <wp:extent cx="6511925" cy="3167380"/>
            <wp:effectExtent b="0" l="0" r="0" t="0"/>
            <wp:docPr id="1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511925" cy="31673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menu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: chứa button đăng nhập</w:t>
      </w:r>
    </w:p>
    <w:p w:rsidR="00000000" w:rsidDel="00000000" w:rsidP="00000000" w:rsidRDefault="00000000" w:rsidRPr="00000000" w14:paraId="0000006C">
      <w:pPr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form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: form đăng ký tài khoản thành viên, gồm các trường nhập: họ tên, email, ngày sinh tên tài khoản, mật khẩu, nhập lại mật khẩu, nút đăng ký, giới tính, số điện thoại, địa chỉ.</w:t>
        <w:tab/>
      </w:r>
    </w:p>
    <w:p w:rsidR="00000000" w:rsidDel="00000000" w:rsidP="00000000" w:rsidRDefault="00000000" w:rsidRPr="00000000" w14:paraId="0000006D">
      <w:pPr>
        <w:rPr>
          <w:rFonts w:ascii="Times New Roman" w:cs="Times New Roman" w:eastAsia="Times New Roman" w:hAnsi="Times New Roman"/>
          <w:i w:val="1"/>
          <w:color w:val="ff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ff0000"/>
          <w:sz w:val="28"/>
          <w:szCs w:val="28"/>
          <w:rtl w:val="0"/>
        </w:rPr>
        <w:t xml:space="preserve">…………………</w:t>
      </w:r>
    </w:p>
    <w:p w:rsidR="00000000" w:rsidDel="00000000" w:rsidP="00000000" w:rsidRDefault="00000000" w:rsidRPr="00000000" w14:paraId="0000006E">
      <w:pPr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pStyle w:val="Heading2"/>
        <w:numPr>
          <w:ilvl w:val="1"/>
          <w:numId w:val="1"/>
        </w:numPr>
        <w:rPr/>
      </w:pPr>
      <w:bookmarkStart w:colFirst="0" w:colLast="0" w:name="_heading=h.tyjcwt" w:id="5"/>
      <w:bookmarkEnd w:id="5"/>
      <w:r w:rsidDel="00000000" w:rsidR="00000000" w:rsidRPr="00000000">
        <w:rPr>
          <w:rtl w:val="0"/>
        </w:rPr>
        <w:t xml:space="preserve">Sitemap:</w:t>
      </w:r>
    </w:p>
    <w:p w:rsidR="00000000" w:rsidDel="00000000" w:rsidP="00000000" w:rsidRDefault="00000000" w:rsidRPr="00000000" w14:paraId="00000070">
      <w:pPr>
        <w:rPr>
          <w:i w:val="1"/>
          <w:color w:val="ff0000"/>
          <w:sz w:val="26"/>
          <w:szCs w:val="26"/>
        </w:rPr>
      </w:pPr>
      <w:r w:rsidDel="00000000" w:rsidR="00000000" w:rsidRPr="00000000">
        <w:rPr>
          <w:i w:val="1"/>
          <w:color w:val="ff0000"/>
          <w:sz w:val="26"/>
          <w:szCs w:val="26"/>
          <w:rtl w:val="0"/>
        </w:rPr>
        <w:t xml:space="preserve">Sơ đồ về mối quan hệ của các trang trong website. </w:t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>
          <w:rFonts w:ascii="Times New Roman" w:cs="Times New Roman" w:eastAsia="Times New Roman" w:hAnsi="Times New Roman"/>
          <w:b w:val="1"/>
          <w:color w:val="000000"/>
          <w:sz w:val="32"/>
          <w:szCs w:val="3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pStyle w:val="Heading1"/>
        <w:numPr>
          <w:ilvl w:val="0"/>
          <w:numId w:val="1"/>
        </w:numPr>
        <w:ind w:left="360" w:hanging="360"/>
        <w:rPr/>
      </w:pPr>
      <w:bookmarkStart w:colFirst="0" w:colLast="0" w:name="_heading=h.3dy6vkm" w:id="6"/>
      <w:bookmarkEnd w:id="6"/>
      <w:r w:rsidDel="00000000" w:rsidR="00000000" w:rsidRPr="00000000">
        <w:rPr>
          <w:rtl w:val="0"/>
        </w:rPr>
        <w:t xml:space="preserve">XÂY DỰNG ỨNG DỤNG</w:t>
      </w:r>
    </w:p>
    <w:p w:rsidR="00000000" w:rsidDel="00000000" w:rsidP="00000000" w:rsidRDefault="00000000" w:rsidRPr="00000000" w14:paraId="00000075">
      <w:pPr>
        <w:pStyle w:val="Heading3"/>
        <w:numPr>
          <w:ilvl w:val="2"/>
          <w:numId w:val="1"/>
        </w:numPr>
        <w:rPr/>
      </w:pPr>
      <w:r w:rsidDel="00000000" w:rsidR="00000000" w:rsidRPr="00000000">
        <w:rPr>
          <w:rtl w:val="0"/>
        </w:rPr>
        <w:t xml:space="preserve">Trang đăng nhập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br w:type="page"/>
      </w:r>
      <w:r w:rsidDel="00000000" w:rsidR="00000000" w:rsidRPr="00000000">
        <w:rPr/>
        <w:drawing>
          <wp:inline distB="0" distT="0" distL="0" distR="0">
            <wp:extent cx="6511925" cy="3286760"/>
            <wp:effectExtent b="0" l="0" r="0" t="0"/>
            <wp:docPr id="1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511925" cy="32867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pStyle w:val="Heading3"/>
        <w:numPr>
          <w:ilvl w:val="2"/>
          <w:numId w:val="1"/>
        </w:numPr>
        <w:rPr/>
      </w:pPr>
      <w:r w:rsidDel="00000000" w:rsidR="00000000" w:rsidRPr="00000000">
        <w:rPr>
          <w:rtl w:val="0"/>
        </w:rPr>
        <w:t xml:space="preserve">Trang đăng ký</w:t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/>
        <w:drawing>
          <wp:inline distB="0" distT="0" distL="0" distR="0">
            <wp:extent cx="6511925" cy="3276600"/>
            <wp:effectExtent b="0" l="0" r="0" t="0"/>
            <wp:docPr id="1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511925" cy="3276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  <w:t xml:space="preserve">……..</w:t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pStyle w:val="Heading1"/>
        <w:numPr>
          <w:ilvl w:val="0"/>
          <w:numId w:val="1"/>
        </w:numPr>
        <w:ind w:left="360" w:hanging="360"/>
        <w:rPr/>
      </w:pPr>
      <w:bookmarkStart w:colFirst="0" w:colLast="0" w:name="_heading=h.1t3h5sf" w:id="7"/>
      <w:bookmarkEnd w:id="7"/>
      <w:r w:rsidDel="00000000" w:rsidR="00000000" w:rsidRPr="00000000">
        <w:rPr>
          <w:rtl w:val="0"/>
        </w:rPr>
        <w:t xml:space="preserve">KẾT LUẬN – HƯỚNG PHÁT TRIỂN</w:t>
      </w:r>
    </w:p>
    <w:p w:rsidR="00000000" w:rsidDel="00000000" w:rsidP="00000000" w:rsidRDefault="00000000" w:rsidRPr="00000000" w14:paraId="0000007D">
      <w:pPr>
        <w:pStyle w:val="Heading2"/>
        <w:numPr>
          <w:ilvl w:val="1"/>
          <w:numId w:val="1"/>
        </w:numPr>
        <w:rPr/>
      </w:pPr>
      <w:bookmarkStart w:colFirst="0" w:colLast="0" w:name="_heading=h.4d34og8" w:id="8"/>
      <w:bookmarkEnd w:id="8"/>
      <w:r w:rsidDel="00000000" w:rsidR="00000000" w:rsidRPr="00000000">
        <w:rPr>
          <w:rtl w:val="0"/>
        </w:rPr>
        <w:t xml:space="preserve">Kết quả đạt được</w:t>
      </w:r>
    </w:p>
    <w:p w:rsidR="00000000" w:rsidDel="00000000" w:rsidP="00000000" w:rsidRDefault="00000000" w:rsidRPr="00000000" w14:paraId="0000007E">
      <w:pPr>
        <w:rPr>
          <w:i w:val="1"/>
          <w:color w:val="ff0000"/>
          <w:sz w:val="26"/>
          <w:szCs w:val="26"/>
        </w:rPr>
      </w:pPr>
      <w:r w:rsidDel="00000000" w:rsidR="00000000" w:rsidRPr="00000000">
        <w:rPr>
          <w:i w:val="1"/>
          <w:color w:val="ff0000"/>
          <w:sz w:val="26"/>
          <w:szCs w:val="26"/>
          <w:rtl w:val="0"/>
        </w:rPr>
        <w:t xml:space="preserve">Hoàn thành được các chức năng của website như ban đầu đề ra đối với ueser, admin ????</w:t>
      </w:r>
    </w:p>
    <w:p w:rsidR="00000000" w:rsidDel="00000000" w:rsidP="00000000" w:rsidRDefault="00000000" w:rsidRPr="00000000" w14:paraId="0000007F">
      <w:pPr>
        <w:rPr>
          <w:i w:val="1"/>
          <w:color w:val="ff0000"/>
          <w:sz w:val="26"/>
          <w:szCs w:val="26"/>
        </w:rPr>
      </w:pPr>
      <w:r w:rsidDel="00000000" w:rsidR="00000000" w:rsidRPr="00000000">
        <w:rPr>
          <w:i w:val="1"/>
          <w:color w:val="ff0000"/>
          <w:sz w:val="26"/>
          <w:szCs w:val="26"/>
          <w:rtl w:val="0"/>
        </w:rPr>
        <w:t xml:space="preserve">……………..</w:t>
      </w:r>
    </w:p>
    <w:p w:rsidR="00000000" w:rsidDel="00000000" w:rsidP="00000000" w:rsidRDefault="00000000" w:rsidRPr="00000000" w14:paraId="00000080">
      <w:pPr>
        <w:pStyle w:val="Heading2"/>
        <w:numPr>
          <w:ilvl w:val="1"/>
          <w:numId w:val="1"/>
        </w:numPr>
        <w:rPr/>
      </w:pPr>
      <w:bookmarkStart w:colFirst="0" w:colLast="0" w:name="_heading=h.2s8eyo1" w:id="9"/>
      <w:bookmarkEnd w:id="9"/>
      <w:r w:rsidDel="00000000" w:rsidR="00000000" w:rsidRPr="00000000">
        <w:rPr>
          <w:rtl w:val="0"/>
        </w:rPr>
        <w:t xml:space="preserve">Hạn chế của ứng dụng web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993" w:right="0" w:hanging="36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ff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ff0000"/>
          <w:sz w:val="26"/>
          <w:szCs w:val="26"/>
          <w:u w:val="none"/>
          <w:shd w:fill="auto" w:val="clear"/>
          <w:vertAlign w:val="baseline"/>
          <w:rtl w:val="0"/>
        </w:rPr>
        <w:t xml:space="preserve">Chỉ đang là web tĩnh, chưa có dữ liệu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993" w:right="0" w:hanging="36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ff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ff0000"/>
          <w:sz w:val="26"/>
          <w:szCs w:val="26"/>
          <w:u w:val="none"/>
          <w:shd w:fill="auto" w:val="clear"/>
          <w:vertAlign w:val="baseline"/>
          <w:rtl w:val="0"/>
        </w:rPr>
        <w:t xml:space="preserve">Còn một số chức năng chưa hoàn thành được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993" w:right="0" w:hanging="36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ff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ff0000"/>
          <w:sz w:val="26"/>
          <w:szCs w:val="26"/>
          <w:u w:val="none"/>
          <w:shd w:fill="auto" w:val="clear"/>
          <w:vertAlign w:val="baseline"/>
          <w:rtl w:val="0"/>
        </w:rPr>
        <w:t xml:space="preserve">……..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993" w:right="0" w:hanging="36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ff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ff0000"/>
          <w:sz w:val="26"/>
          <w:szCs w:val="26"/>
          <w:u w:val="none"/>
          <w:shd w:fill="auto" w:val="clear"/>
          <w:vertAlign w:val="baseline"/>
          <w:rtl w:val="0"/>
        </w:rPr>
        <w:t xml:space="preserve">……….</w:t>
      </w:r>
    </w:p>
    <w:p w:rsidR="00000000" w:rsidDel="00000000" w:rsidP="00000000" w:rsidRDefault="00000000" w:rsidRPr="00000000" w14:paraId="00000085">
      <w:pPr>
        <w:pStyle w:val="Heading2"/>
        <w:numPr>
          <w:ilvl w:val="1"/>
          <w:numId w:val="1"/>
        </w:numPr>
        <w:rPr/>
      </w:pPr>
      <w:bookmarkStart w:colFirst="0" w:colLast="0" w:name="_heading=h.17dp8vu" w:id="10"/>
      <w:bookmarkEnd w:id="10"/>
      <w:r w:rsidDel="00000000" w:rsidR="00000000" w:rsidRPr="00000000">
        <w:rPr>
          <w:rtl w:val="0"/>
        </w:rPr>
        <w:t xml:space="preserve">Hướng phát triển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993" w:right="0" w:hanging="36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ff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ff0000"/>
          <w:sz w:val="26"/>
          <w:szCs w:val="26"/>
          <w:u w:val="none"/>
          <w:shd w:fill="auto" w:val="clear"/>
          <w:vertAlign w:val="baseline"/>
          <w:rtl w:val="0"/>
        </w:rPr>
        <w:t xml:space="preserve">…..</w:t>
      </w:r>
    </w:p>
    <w:p w:rsidR="00000000" w:rsidDel="00000000" w:rsidP="00000000" w:rsidRDefault="00000000" w:rsidRPr="00000000" w14:paraId="00000087">
      <w:pPr>
        <w:rPr>
          <w:i w:val="1"/>
          <w:color w:val="ff0000"/>
          <w:sz w:val="26"/>
          <w:szCs w:val="26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pStyle w:val="Heading1"/>
        <w:numPr>
          <w:ilvl w:val="0"/>
          <w:numId w:val="1"/>
        </w:numPr>
        <w:ind w:left="360" w:hanging="360"/>
        <w:rPr/>
      </w:pPr>
      <w:bookmarkStart w:colFirst="0" w:colLast="0" w:name="_heading=h.3rdcrjn" w:id="11"/>
      <w:bookmarkEnd w:id="11"/>
      <w:r w:rsidDel="00000000" w:rsidR="00000000" w:rsidRPr="00000000">
        <w:rPr>
          <w:rtl w:val="0"/>
        </w:rPr>
        <w:t xml:space="preserve">TÀI LIỆU THAM KHẢO</w:t>
      </w:r>
    </w:p>
    <w:p w:rsidR="00000000" w:rsidDel="00000000" w:rsidP="00000000" w:rsidRDefault="00000000" w:rsidRPr="00000000" w14:paraId="00000089">
      <w:pPr>
        <w:pStyle w:val="Heading2"/>
        <w:numPr>
          <w:ilvl w:val="1"/>
          <w:numId w:val="1"/>
        </w:numPr>
        <w:rPr/>
      </w:pPr>
      <w:bookmarkStart w:colFirst="0" w:colLast="0" w:name="_heading=h.26in1rg" w:id="12"/>
      <w:bookmarkEnd w:id="12"/>
      <w:r w:rsidDel="00000000" w:rsidR="00000000" w:rsidRPr="00000000">
        <w:rPr>
          <w:rtl w:val="0"/>
        </w:rPr>
        <w:t xml:space="preserve">Giáo trình - Sách</w:t>
      </w:r>
    </w:p>
    <w:p w:rsidR="00000000" w:rsidDel="00000000" w:rsidP="00000000" w:rsidRDefault="00000000" w:rsidRPr="00000000" w14:paraId="0000008A">
      <w:pPr>
        <w:rPr>
          <w:i w:val="1"/>
          <w:color w:val="ff0000"/>
          <w:sz w:val="26"/>
          <w:szCs w:val="26"/>
        </w:rPr>
      </w:pPr>
      <w:r w:rsidDel="00000000" w:rsidR="00000000" w:rsidRPr="00000000">
        <w:rPr>
          <w:i w:val="1"/>
          <w:color w:val="ff0000"/>
          <w:sz w:val="26"/>
          <w:szCs w:val="26"/>
          <w:rtl w:val="0"/>
        </w:rPr>
        <w:t xml:space="preserve">[1]  Tên tài liệu  - Tên Tác Giả - Năm Xuất Bản – Nhà xuất bản</w:t>
      </w:r>
    </w:p>
    <w:p w:rsidR="00000000" w:rsidDel="00000000" w:rsidP="00000000" w:rsidRDefault="00000000" w:rsidRPr="00000000" w14:paraId="0000008B">
      <w:pPr>
        <w:rPr>
          <w:i w:val="1"/>
          <w:color w:val="ff0000"/>
          <w:sz w:val="26"/>
          <w:szCs w:val="26"/>
        </w:rPr>
      </w:pPr>
      <w:r w:rsidDel="00000000" w:rsidR="00000000" w:rsidRPr="00000000">
        <w:rPr>
          <w:i w:val="1"/>
          <w:color w:val="ff0000"/>
          <w:sz w:val="26"/>
          <w:szCs w:val="26"/>
          <w:rtl w:val="0"/>
        </w:rPr>
        <w:t xml:space="preserve">……</w:t>
      </w:r>
    </w:p>
    <w:p w:rsidR="00000000" w:rsidDel="00000000" w:rsidP="00000000" w:rsidRDefault="00000000" w:rsidRPr="00000000" w14:paraId="0000008C">
      <w:pPr>
        <w:pStyle w:val="Heading2"/>
        <w:numPr>
          <w:ilvl w:val="1"/>
          <w:numId w:val="1"/>
        </w:numPr>
        <w:rPr>
          <w:rFonts w:ascii="Calibri" w:cs="Calibri" w:eastAsia="Calibri" w:hAnsi="Calibri"/>
        </w:rPr>
      </w:pPr>
      <w:bookmarkStart w:colFirst="0" w:colLast="0" w:name="_heading=h.lnxbz9" w:id="13"/>
      <w:bookmarkEnd w:id="13"/>
      <w:r w:rsidDel="00000000" w:rsidR="00000000" w:rsidRPr="00000000">
        <w:rPr>
          <w:rtl w:val="0"/>
        </w:rPr>
        <w:t xml:space="preserve">Website</w:t>
      </w:r>
      <w:r w:rsidDel="00000000" w:rsidR="00000000" w:rsidRPr="00000000">
        <w:rPr>
          <w:rtl w:val="0"/>
        </w:rPr>
      </w:r>
    </w:p>
    <w:tbl>
      <w:tblPr>
        <w:tblStyle w:val="Table3"/>
        <w:tblW w:w="1019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099"/>
        <w:gridCol w:w="5099"/>
        <w:tblGridChange w:id="0">
          <w:tblGrid>
            <w:gridCol w:w="5099"/>
            <w:gridCol w:w="5099"/>
          </w:tblGrid>
        </w:tblGridChange>
      </w:tblGrid>
      <w:tr>
        <w:trPr>
          <w:cantSplit w:val="0"/>
          <w:trHeight w:val="255" w:hRule="atLeast"/>
          <w:tblHeader w:val="0"/>
        </w:trPr>
        <w:tc>
          <w:tcPr/>
          <w:p w:rsidR="00000000" w:rsidDel="00000000" w:rsidP="00000000" w:rsidRDefault="00000000" w:rsidRPr="00000000" w14:paraId="0000008D">
            <w:pPr>
              <w:jc w:val="center"/>
              <w:rPr>
                <w:i w:val="1"/>
                <w:color w:val="ff0000"/>
                <w:sz w:val="26"/>
                <w:szCs w:val="26"/>
              </w:rPr>
            </w:pPr>
            <w:r w:rsidDel="00000000" w:rsidR="00000000" w:rsidRPr="00000000">
              <w:rPr>
                <w:i w:val="1"/>
                <w:color w:val="ff0000"/>
                <w:sz w:val="26"/>
                <w:szCs w:val="26"/>
                <w:rtl w:val="0"/>
              </w:rPr>
              <w:t xml:space="preserve">Tên website tham khảo</w:t>
            </w:r>
          </w:p>
        </w:tc>
        <w:tc>
          <w:tcPr/>
          <w:p w:rsidR="00000000" w:rsidDel="00000000" w:rsidP="00000000" w:rsidRDefault="00000000" w:rsidRPr="00000000" w14:paraId="0000008E">
            <w:pPr>
              <w:jc w:val="center"/>
              <w:rPr>
                <w:i w:val="1"/>
                <w:color w:val="ff0000"/>
                <w:sz w:val="26"/>
                <w:szCs w:val="26"/>
              </w:rPr>
            </w:pPr>
            <w:r w:rsidDel="00000000" w:rsidR="00000000" w:rsidRPr="00000000">
              <w:rPr>
                <w:i w:val="1"/>
                <w:color w:val="ff0000"/>
                <w:sz w:val="26"/>
                <w:szCs w:val="26"/>
                <w:rtl w:val="0"/>
              </w:rPr>
              <w:t xml:space="preserve">Nguồn</w:t>
            </w:r>
          </w:p>
        </w:tc>
      </w:tr>
      <w:tr>
        <w:trPr>
          <w:cantSplit w:val="0"/>
          <w:trHeight w:val="255" w:hRule="atLeast"/>
          <w:tblHeader w:val="0"/>
        </w:trPr>
        <w:tc>
          <w:tcPr/>
          <w:p w:rsidR="00000000" w:rsidDel="00000000" w:rsidP="00000000" w:rsidRDefault="00000000" w:rsidRPr="00000000" w14:paraId="0000008F">
            <w:pPr>
              <w:rPr>
                <w:i w:val="1"/>
                <w:color w:val="ff0000"/>
                <w:sz w:val="26"/>
                <w:szCs w:val="26"/>
              </w:rPr>
            </w:pPr>
            <w:r w:rsidDel="00000000" w:rsidR="00000000" w:rsidRPr="00000000">
              <w:rPr>
                <w:i w:val="1"/>
                <w:color w:val="ff0000"/>
                <w:sz w:val="26"/>
                <w:szCs w:val="26"/>
                <w:rtl w:val="0"/>
              </w:rPr>
              <w:t xml:space="preserve">W3school</w:t>
            </w:r>
          </w:p>
        </w:tc>
        <w:tc>
          <w:tcPr/>
          <w:p w:rsidR="00000000" w:rsidDel="00000000" w:rsidP="00000000" w:rsidRDefault="00000000" w:rsidRPr="00000000" w14:paraId="00000090">
            <w:pPr>
              <w:rPr>
                <w:i w:val="1"/>
                <w:color w:val="ff0000"/>
                <w:sz w:val="26"/>
                <w:szCs w:val="26"/>
              </w:rPr>
            </w:pPr>
            <w:hyperlink r:id="rId13">
              <w:r w:rsidDel="00000000" w:rsidR="00000000" w:rsidRPr="00000000">
                <w:rPr>
                  <w:i w:val="1"/>
                  <w:color w:val="0563c1"/>
                  <w:sz w:val="26"/>
                  <w:szCs w:val="26"/>
                  <w:u w:val="single"/>
                  <w:rtl w:val="0"/>
                </w:rPr>
                <w:t xml:space="preserve">https://www.w3school.com</w:t>
              </w:r>
            </w:hyperlink>
            <w:r w:rsidDel="00000000" w:rsidR="00000000" w:rsidRPr="00000000">
              <w:rPr>
                <w:i w:val="1"/>
                <w:color w:val="ff0000"/>
                <w:sz w:val="26"/>
                <w:szCs w:val="26"/>
                <w:rtl w:val="0"/>
              </w:rPr>
              <w:t xml:space="preserve"> </w:t>
            </w:r>
          </w:p>
        </w:tc>
      </w:tr>
      <w:tr>
        <w:trPr>
          <w:cantSplit w:val="0"/>
          <w:trHeight w:val="255" w:hRule="atLeast"/>
          <w:tblHeader w:val="0"/>
        </w:trPr>
        <w:tc>
          <w:tcPr/>
          <w:p w:rsidR="00000000" w:rsidDel="00000000" w:rsidP="00000000" w:rsidRDefault="00000000" w:rsidRPr="00000000" w14:paraId="00000091">
            <w:pPr>
              <w:rPr>
                <w:i w:val="1"/>
                <w:color w:val="ff0000"/>
                <w:sz w:val="26"/>
                <w:szCs w:val="26"/>
              </w:rPr>
            </w:pPr>
            <w:r w:rsidDel="00000000" w:rsidR="00000000" w:rsidRPr="00000000">
              <w:rPr>
                <w:i w:val="1"/>
                <w:color w:val="ff0000"/>
                <w:sz w:val="26"/>
                <w:szCs w:val="26"/>
                <w:rtl w:val="0"/>
              </w:rPr>
              <w:t xml:space="preserve">jQuery validation</w:t>
            </w:r>
          </w:p>
        </w:tc>
        <w:tc>
          <w:tcPr/>
          <w:p w:rsidR="00000000" w:rsidDel="00000000" w:rsidP="00000000" w:rsidRDefault="00000000" w:rsidRPr="00000000" w14:paraId="00000092">
            <w:pPr>
              <w:rPr>
                <w:i w:val="1"/>
                <w:color w:val="ff0000"/>
                <w:sz w:val="26"/>
                <w:szCs w:val="26"/>
              </w:rPr>
            </w:pPr>
            <w:hyperlink r:id="rId14">
              <w:r w:rsidDel="00000000" w:rsidR="00000000" w:rsidRPr="00000000">
                <w:rPr>
                  <w:i w:val="1"/>
                  <w:color w:val="0563c1"/>
                  <w:sz w:val="26"/>
                  <w:szCs w:val="26"/>
                  <w:u w:val="single"/>
                  <w:rtl w:val="0"/>
                </w:rPr>
                <w:t xml:space="preserve">https://jqueryvalidation.org/documentation</w:t>
              </w:r>
            </w:hyperlink>
            <w:r w:rsidDel="00000000" w:rsidR="00000000" w:rsidRPr="00000000">
              <w:rPr>
                <w:i w:val="1"/>
                <w:color w:val="ff0000"/>
                <w:sz w:val="26"/>
                <w:szCs w:val="26"/>
                <w:rtl w:val="0"/>
              </w:rPr>
              <w:t xml:space="preserve"> </w:t>
            </w:r>
          </w:p>
        </w:tc>
      </w:tr>
      <w:tr>
        <w:trPr>
          <w:cantSplit w:val="0"/>
          <w:trHeight w:val="255" w:hRule="atLeast"/>
          <w:tblHeader w:val="0"/>
        </w:trPr>
        <w:tc>
          <w:tcPr/>
          <w:p w:rsidR="00000000" w:rsidDel="00000000" w:rsidP="00000000" w:rsidRDefault="00000000" w:rsidRPr="00000000" w14:paraId="00000093">
            <w:pPr>
              <w:rPr>
                <w:i w:val="1"/>
                <w:color w:val="ff0000"/>
                <w:sz w:val="26"/>
                <w:szCs w:val="26"/>
              </w:rPr>
            </w:pPr>
            <w:r w:rsidDel="00000000" w:rsidR="00000000" w:rsidRPr="00000000">
              <w:rPr>
                <w:i w:val="1"/>
                <w:color w:val="ff0000"/>
                <w:sz w:val="26"/>
                <w:szCs w:val="26"/>
                <w:rtl w:val="0"/>
              </w:rPr>
              <w:t xml:space="preserve">jQuery easing</w:t>
            </w:r>
          </w:p>
        </w:tc>
        <w:tc>
          <w:tcPr/>
          <w:p w:rsidR="00000000" w:rsidDel="00000000" w:rsidP="00000000" w:rsidRDefault="00000000" w:rsidRPr="00000000" w14:paraId="00000094">
            <w:pPr>
              <w:rPr>
                <w:i w:val="1"/>
                <w:color w:val="ff0000"/>
                <w:sz w:val="26"/>
                <w:szCs w:val="26"/>
              </w:rPr>
            </w:pPr>
            <w:hyperlink r:id="rId15">
              <w:r w:rsidDel="00000000" w:rsidR="00000000" w:rsidRPr="00000000">
                <w:rPr>
                  <w:i w:val="1"/>
                  <w:color w:val="0563c1"/>
                  <w:sz w:val="26"/>
                  <w:szCs w:val="26"/>
                  <w:u w:val="single"/>
                  <w:rtl w:val="0"/>
                </w:rPr>
                <w:t xml:space="preserve">http://gsgd.co.uk/sandbox/jquery/easing</w:t>
              </w:r>
            </w:hyperlink>
            <w:r w:rsidDel="00000000" w:rsidR="00000000" w:rsidRPr="00000000">
              <w:rPr>
                <w:i w:val="1"/>
                <w:color w:val="ff0000"/>
                <w:sz w:val="26"/>
                <w:szCs w:val="26"/>
                <w:rtl w:val="0"/>
              </w:rPr>
              <w:t xml:space="preserve"> </w:t>
            </w:r>
          </w:p>
        </w:tc>
      </w:tr>
      <w:tr>
        <w:trPr>
          <w:cantSplit w:val="0"/>
          <w:trHeight w:val="255" w:hRule="atLeast"/>
          <w:tblHeader w:val="0"/>
        </w:trPr>
        <w:tc>
          <w:tcPr/>
          <w:p w:rsidR="00000000" w:rsidDel="00000000" w:rsidP="00000000" w:rsidRDefault="00000000" w:rsidRPr="00000000" w14:paraId="00000095">
            <w:pPr>
              <w:rPr>
                <w:i w:val="1"/>
                <w:color w:val="ff0000"/>
                <w:sz w:val="26"/>
                <w:szCs w:val="26"/>
              </w:rPr>
            </w:pPr>
            <w:r w:rsidDel="00000000" w:rsidR="00000000" w:rsidRPr="00000000">
              <w:rPr>
                <w:i w:val="1"/>
                <w:color w:val="ff0000"/>
                <w:sz w:val="26"/>
                <w:szCs w:val="26"/>
                <w:rtl w:val="0"/>
              </w:rPr>
              <w:t xml:space="preserve">…</w:t>
            </w:r>
          </w:p>
        </w:tc>
        <w:tc>
          <w:tcPr/>
          <w:p w:rsidR="00000000" w:rsidDel="00000000" w:rsidP="00000000" w:rsidRDefault="00000000" w:rsidRPr="00000000" w14:paraId="00000096">
            <w:pPr>
              <w:rPr>
                <w:i w:val="1"/>
                <w:color w:val="ff0000"/>
                <w:sz w:val="26"/>
                <w:szCs w:val="26"/>
              </w:rPr>
            </w:pPr>
            <w:r w:rsidDel="00000000" w:rsidR="00000000" w:rsidRPr="00000000">
              <w:rPr>
                <w:i w:val="1"/>
                <w:color w:val="ff0000"/>
                <w:sz w:val="26"/>
                <w:szCs w:val="26"/>
                <w:rtl w:val="0"/>
              </w:rPr>
              <w:t xml:space="preserve">…</w:t>
            </w:r>
          </w:p>
        </w:tc>
      </w:tr>
      <w:tr>
        <w:trPr>
          <w:cantSplit w:val="0"/>
          <w:trHeight w:val="255" w:hRule="atLeast"/>
          <w:tblHeader w:val="0"/>
        </w:trPr>
        <w:tc>
          <w:tcPr/>
          <w:p w:rsidR="00000000" w:rsidDel="00000000" w:rsidP="00000000" w:rsidRDefault="00000000" w:rsidRPr="00000000" w14:paraId="00000097">
            <w:pPr>
              <w:rPr>
                <w:i w:val="1"/>
                <w:color w:val="ff0000"/>
                <w:sz w:val="26"/>
                <w:szCs w:val="26"/>
              </w:rPr>
            </w:pPr>
            <w:r w:rsidDel="00000000" w:rsidR="00000000" w:rsidRPr="00000000">
              <w:rPr>
                <w:i w:val="1"/>
                <w:color w:val="ff0000"/>
                <w:sz w:val="26"/>
                <w:szCs w:val="26"/>
                <w:rtl w:val="0"/>
              </w:rPr>
              <w:t xml:space="preserve">…</w:t>
            </w:r>
          </w:p>
        </w:tc>
        <w:tc>
          <w:tcPr/>
          <w:p w:rsidR="00000000" w:rsidDel="00000000" w:rsidP="00000000" w:rsidRDefault="00000000" w:rsidRPr="00000000" w14:paraId="00000098">
            <w:pPr>
              <w:rPr>
                <w:i w:val="1"/>
                <w:color w:val="ff0000"/>
                <w:sz w:val="26"/>
                <w:szCs w:val="26"/>
              </w:rPr>
            </w:pPr>
            <w:r w:rsidDel="00000000" w:rsidR="00000000" w:rsidRPr="00000000">
              <w:rPr>
                <w:i w:val="1"/>
                <w:color w:val="ff0000"/>
                <w:sz w:val="26"/>
                <w:szCs w:val="26"/>
                <w:rtl w:val="0"/>
              </w:rPr>
              <w:t xml:space="preserve">…</w:t>
            </w:r>
          </w:p>
        </w:tc>
      </w:tr>
    </w:tbl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pStyle w:val="Heading1"/>
        <w:rPr/>
      </w:pPr>
      <w:r w:rsidDel="00000000" w:rsidR="00000000" w:rsidRPr="00000000">
        <w:rPr>
          <w:rtl w:val="0"/>
        </w:rPr>
      </w:r>
    </w:p>
    <w:sectPr>
      <w:type w:val="nextPage"/>
      <w:pgSz w:h="15840" w:w="12240" w:orient="portrait"/>
      <w:pgMar w:bottom="851" w:top="851" w:left="1134" w:right="851" w:header="567" w:footer="567"/>
      <w:pgNumType w:start="0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Arial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right" w:leader="none" w:pos="9923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1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1"/>
        <w:smallCaps w:val="0"/>
        <w:strike w:val="0"/>
        <w:color w:val="000000"/>
        <w:sz w:val="26"/>
        <w:szCs w:val="26"/>
        <w:u w:val="none"/>
        <w:shd w:fill="auto" w:val="clear"/>
        <w:vertAlign w:val="baseline"/>
        <w:rtl w:val="0"/>
      </w:rPr>
      <w:t xml:space="preserve">Tên đề tài</w:t>
      <w:tab/>
      <w:t xml:space="preserve">Trang </w:t>
    </w:r>
    <w:r w:rsidDel="00000000" w:rsidR="00000000" w:rsidRPr="00000000">
      <w:rPr>
        <w:rFonts w:ascii="Times New Roman" w:cs="Times New Roman" w:eastAsia="Times New Roman" w:hAnsi="Times New Roman"/>
        <w:b w:val="0"/>
        <w:i w:val="1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-50799</wp:posOffset>
              </wp:positionH>
              <wp:positionV relativeFrom="paragraph">
                <wp:posOffset>-38099</wp:posOffset>
              </wp:positionV>
              <wp:extent cx="0" cy="12700"/>
              <wp:effectExtent b="0" l="0" r="0" t="0"/>
              <wp:wrapNone/>
              <wp:docPr id="11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159888" y="3780000"/>
                        <a:ext cx="6372225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chemeClr val="dk1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-50799</wp:posOffset>
              </wp:positionH>
              <wp:positionV relativeFrom="paragraph">
                <wp:posOffset>-38099</wp:posOffset>
              </wp:positionV>
              <wp:extent cx="0" cy="12700"/>
              <wp:effectExtent b="0" l="0" r="0" t="0"/>
              <wp:wrapNone/>
              <wp:docPr id="11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9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1951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CHƯƠNG %1."/>
      <w:lvlJc w:val="left"/>
      <w:pPr>
        <w:ind w:left="360" w:hanging="360"/>
      </w:pPr>
      <w:rPr/>
    </w:lvl>
    <w:lvl w:ilvl="1">
      <w:start w:val="1"/>
      <w:numFmt w:val="decimal"/>
      <w:lvlText w:val="%1.%2"/>
      <w:lvlJc w:val="left"/>
      <w:pPr>
        <w:ind w:left="0" w:firstLine="0"/>
      </w:pPr>
      <w:rPr/>
    </w:lvl>
    <w:lvl w:ilvl="2">
      <w:start w:val="1"/>
      <w:numFmt w:val="decimal"/>
      <w:lvlText w:val="%1.%2.%3"/>
      <w:lvlJc w:val="left"/>
      <w:pPr>
        <w:ind w:left="0" w:firstLine="0"/>
      </w:pPr>
      <w:rPr/>
    </w:lvl>
    <w:lvl w:ilvl="3">
      <w:start w:val="1"/>
      <w:numFmt w:val="decimal"/>
      <w:lvlText w:val="%1.%2.%3.%4"/>
      <w:lvlJc w:val="left"/>
      <w:pPr>
        <w:ind w:left="0" w:firstLine="0"/>
      </w:pPr>
      <w:rPr/>
    </w:lvl>
    <w:lvl w:ilvl="4">
      <w:start w:val="1"/>
      <w:numFmt w:val="decimal"/>
      <w:lvlText w:val="%1.%2.%3.%4.%5"/>
      <w:lvlJc w:val="left"/>
      <w:pPr>
        <w:ind w:left="0" w:firstLine="0"/>
      </w:pPr>
      <w:rPr/>
    </w:lvl>
    <w:lvl w:ilvl="5">
      <w:start w:val="1"/>
      <w:numFmt w:val="decimal"/>
      <w:lvlText w:val="%1.%2.%3.%4.%5.%6"/>
      <w:lvlJc w:val="left"/>
      <w:pPr>
        <w:ind w:left="0" w:firstLine="0"/>
      </w:pPr>
      <w:rPr/>
    </w:lvl>
    <w:lvl w:ilvl="6">
      <w:start w:val="1"/>
      <w:numFmt w:val="decimal"/>
      <w:lvlText w:val="%1.%2.%3.%4.%5.%6.%7"/>
      <w:lvlJc w:val="left"/>
      <w:pPr>
        <w:ind w:left="0" w:firstLine="0"/>
      </w:pPr>
      <w:rPr/>
    </w:lvl>
    <w:lvl w:ilvl="7">
      <w:start w:val="1"/>
      <w:numFmt w:val="decimal"/>
      <w:lvlText w:val="%1.%2.%3.%4.%5.%6.%7.%8"/>
      <w:lvlJc w:val="left"/>
      <w:pPr>
        <w:ind w:left="0" w:firstLine="0"/>
      </w:pPr>
      <w:rPr/>
    </w:lvl>
    <w:lvl w:ilvl="8">
      <w:start w:val="1"/>
      <w:numFmt w:val="decimal"/>
      <w:lvlText w:val="%1.%2.%3.%4.%5.%6.%7.%8.%9"/>
      <w:lvlJc w:val="left"/>
      <w:pPr>
        <w:ind w:left="0" w:firstLine="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0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0"/>
      <w:spacing w:after="120" w:before="120" w:line="360" w:lineRule="auto"/>
      <w:ind w:left="360" w:hanging="360"/>
      <w:jc w:val="both"/>
    </w:pPr>
    <w:rPr>
      <w:rFonts w:ascii="Times New Roman" w:cs="Times New Roman" w:eastAsia="Times New Roman" w:hAnsi="Times New Roman"/>
      <w:b w:val="1"/>
      <w:color w:val="000000"/>
      <w:sz w:val="32"/>
      <w:szCs w:val="32"/>
    </w:rPr>
  </w:style>
  <w:style w:type="paragraph" w:styleId="Heading2">
    <w:name w:val="heading 2"/>
    <w:basedOn w:val="Normal"/>
    <w:next w:val="Normal"/>
    <w:pPr>
      <w:keepNext w:val="1"/>
      <w:widowControl w:val="0"/>
      <w:spacing w:after="120" w:before="120" w:line="360" w:lineRule="auto"/>
      <w:ind w:left="360" w:hanging="360"/>
      <w:jc w:val="both"/>
    </w:pPr>
    <w:rPr>
      <w:rFonts w:ascii="Times New Roman" w:cs="Times New Roman" w:eastAsia="Times New Roman" w:hAnsi="Times New Roman"/>
      <w:b w:val="1"/>
      <w:color w:val="000000"/>
      <w:sz w:val="32"/>
      <w:szCs w:val="32"/>
    </w:rPr>
  </w:style>
  <w:style w:type="paragraph" w:styleId="Heading3">
    <w:name w:val="heading 3"/>
    <w:basedOn w:val="Normal"/>
    <w:next w:val="Normal"/>
    <w:pPr>
      <w:keepNext w:val="1"/>
      <w:widowControl w:val="0"/>
      <w:spacing w:after="120" w:before="120" w:line="360" w:lineRule="auto"/>
      <w:ind w:left="360" w:hanging="360"/>
      <w:jc w:val="both"/>
    </w:pPr>
    <w:rPr>
      <w:rFonts w:ascii="Times New Roman" w:cs="Times New Roman" w:eastAsia="Times New Roman" w:hAnsi="Times New Roman"/>
      <w:b w:val="1"/>
      <w:color w:val="000000"/>
      <w:sz w:val="32"/>
      <w:szCs w:val="32"/>
    </w:rPr>
  </w:style>
  <w:style w:type="paragraph" w:styleId="Heading4">
    <w:name w:val="heading 4"/>
    <w:basedOn w:val="Normal"/>
    <w:next w:val="Normal"/>
    <w:pPr>
      <w:keepNext w:val="1"/>
      <w:widowControl w:val="0"/>
      <w:spacing w:after="120" w:before="120" w:line="360" w:lineRule="auto"/>
      <w:ind w:left="360" w:hanging="360"/>
      <w:jc w:val="both"/>
    </w:pPr>
    <w:rPr>
      <w:rFonts w:ascii="Times New Roman" w:cs="Times New Roman" w:eastAsia="Times New Roman" w:hAnsi="Times New Roman"/>
      <w:b w:val="1"/>
      <w:color w:val="000000"/>
      <w:sz w:val="32"/>
      <w:szCs w:val="32"/>
    </w:rPr>
  </w:style>
  <w:style w:type="paragraph" w:styleId="Heading5">
    <w:name w:val="heading 5"/>
    <w:basedOn w:val="Normal"/>
    <w:next w:val="Normal"/>
    <w:pPr>
      <w:widowControl w:val="0"/>
      <w:spacing w:after="60" w:before="240" w:line="312" w:lineRule="auto"/>
      <w:jc w:val="both"/>
    </w:pPr>
    <w:rPr>
      <w:rFonts w:ascii="Times New Roman" w:cs="Times New Roman" w:eastAsia="Times New Roman" w:hAnsi="Times New Roman"/>
      <w:b w:val="1"/>
      <w:color w:val="000000"/>
      <w:sz w:val="32"/>
      <w:szCs w:val="32"/>
    </w:rPr>
  </w:style>
  <w:style w:type="paragraph" w:styleId="Heading6">
    <w:name w:val="heading 6"/>
    <w:basedOn w:val="Normal"/>
    <w:next w:val="Normal"/>
    <w:pPr>
      <w:widowControl w:val="0"/>
      <w:spacing w:after="60" w:before="240" w:line="312" w:lineRule="auto"/>
      <w:jc w:val="both"/>
    </w:pPr>
    <w:rPr>
      <w:rFonts w:ascii="Arial" w:cs="Arial" w:eastAsia="Arial" w:hAnsi="Arial"/>
      <w:i w:val="1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"/>
    <w:qFormat w:val="1"/>
    <w:rsid w:val="00D5601C"/>
    <w:pPr>
      <w:keepNext w:val="1"/>
      <w:widowControl w:val="0"/>
      <w:numPr>
        <w:numId w:val="1"/>
      </w:numPr>
      <w:spacing w:after="120" w:before="120" w:line="360" w:lineRule="auto"/>
      <w:jc w:val="both"/>
      <w:outlineLvl w:val="0"/>
    </w:pPr>
    <w:rPr>
      <w:rFonts w:ascii="Times New Roman" w:cs="Times New Roman" w:eastAsia="Times New Roman" w:hAnsi="Times New Roman"/>
      <w:b w:val="1"/>
      <w:color w:val="000000" w:themeColor="text1"/>
      <w:sz w:val="32"/>
      <w:szCs w:val="20"/>
    </w:rPr>
  </w:style>
  <w:style w:type="paragraph" w:styleId="Heading2">
    <w:name w:val="heading 2"/>
    <w:basedOn w:val="Heading1"/>
    <w:next w:val="Normal"/>
    <w:link w:val="Heading2Char"/>
    <w:qFormat w:val="1"/>
    <w:rsid w:val="00A56210"/>
    <w:pPr>
      <w:numPr>
        <w:ilvl w:val="1"/>
      </w:numPr>
      <w:outlineLvl w:val="1"/>
    </w:pPr>
  </w:style>
  <w:style w:type="paragraph" w:styleId="Heading3">
    <w:name w:val="heading 3"/>
    <w:basedOn w:val="Heading1"/>
    <w:next w:val="Normal"/>
    <w:link w:val="Heading3Char"/>
    <w:qFormat w:val="1"/>
    <w:rsid w:val="00D3383F"/>
    <w:pPr>
      <w:numPr>
        <w:ilvl w:val="2"/>
      </w:numPr>
      <w:outlineLvl w:val="2"/>
    </w:pPr>
  </w:style>
  <w:style w:type="paragraph" w:styleId="Heading4">
    <w:name w:val="heading 4"/>
    <w:basedOn w:val="Heading1"/>
    <w:next w:val="Normal"/>
    <w:link w:val="Heading4Char"/>
    <w:qFormat w:val="1"/>
    <w:rsid w:val="00A56210"/>
    <w:pPr>
      <w:numPr>
        <w:ilvl w:val="3"/>
      </w:numPr>
      <w:outlineLvl w:val="3"/>
    </w:pPr>
  </w:style>
  <w:style w:type="paragraph" w:styleId="Heading5">
    <w:name w:val="heading 5"/>
    <w:basedOn w:val="Normal"/>
    <w:next w:val="Normal"/>
    <w:link w:val="Heading5Char"/>
    <w:qFormat w:val="1"/>
    <w:rsid w:val="00A56210"/>
    <w:pPr>
      <w:widowControl w:val="0"/>
      <w:numPr>
        <w:ilvl w:val="4"/>
        <w:numId w:val="1"/>
      </w:numPr>
      <w:spacing w:after="60" w:before="240" w:line="312" w:lineRule="auto"/>
      <w:jc w:val="both"/>
      <w:outlineLvl w:val="4"/>
    </w:pPr>
    <w:rPr>
      <w:rFonts w:ascii="Times New Roman" w:cs="Times New Roman" w:eastAsia="Times New Roman" w:hAnsi="Times New Roman"/>
      <w:b w:val="1"/>
      <w:color w:val="000000" w:themeColor="text1"/>
      <w:sz w:val="32"/>
      <w:szCs w:val="20"/>
    </w:rPr>
  </w:style>
  <w:style w:type="paragraph" w:styleId="Heading6">
    <w:name w:val="heading 6"/>
    <w:basedOn w:val="Normal"/>
    <w:next w:val="Normal"/>
    <w:link w:val="Heading6Char"/>
    <w:qFormat w:val="1"/>
    <w:rsid w:val="00162092"/>
    <w:pPr>
      <w:widowControl w:val="0"/>
      <w:numPr>
        <w:ilvl w:val="5"/>
        <w:numId w:val="1"/>
      </w:numPr>
      <w:spacing w:after="60" w:before="240" w:line="312" w:lineRule="auto"/>
      <w:jc w:val="both"/>
      <w:outlineLvl w:val="5"/>
    </w:pPr>
    <w:rPr>
      <w:rFonts w:ascii="Arial" w:cs="Times New Roman" w:eastAsia="Times New Roman" w:hAnsi="Arial"/>
      <w:i w:val="1"/>
      <w:szCs w:val="20"/>
    </w:rPr>
  </w:style>
  <w:style w:type="paragraph" w:styleId="Heading7">
    <w:name w:val="heading 7"/>
    <w:basedOn w:val="Normal"/>
    <w:next w:val="Normal"/>
    <w:link w:val="Heading7Char"/>
    <w:qFormat w:val="1"/>
    <w:rsid w:val="00162092"/>
    <w:pPr>
      <w:widowControl w:val="0"/>
      <w:numPr>
        <w:ilvl w:val="6"/>
        <w:numId w:val="1"/>
      </w:numPr>
      <w:spacing w:after="60" w:before="240" w:line="312" w:lineRule="auto"/>
      <w:jc w:val="both"/>
      <w:outlineLvl w:val="6"/>
    </w:pPr>
    <w:rPr>
      <w:rFonts w:ascii="Arial" w:cs="Times New Roman" w:eastAsia="Times New Roman" w:hAnsi="Arial"/>
      <w:sz w:val="20"/>
      <w:szCs w:val="20"/>
    </w:rPr>
  </w:style>
  <w:style w:type="paragraph" w:styleId="Heading8">
    <w:name w:val="heading 8"/>
    <w:basedOn w:val="Normal"/>
    <w:next w:val="Normal"/>
    <w:link w:val="Heading8Char"/>
    <w:qFormat w:val="1"/>
    <w:rsid w:val="00162092"/>
    <w:pPr>
      <w:widowControl w:val="0"/>
      <w:numPr>
        <w:ilvl w:val="7"/>
        <w:numId w:val="1"/>
      </w:numPr>
      <w:spacing w:after="60" w:before="240" w:line="312" w:lineRule="auto"/>
      <w:jc w:val="both"/>
      <w:outlineLvl w:val="7"/>
    </w:pPr>
    <w:rPr>
      <w:rFonts w:ascii="Arial" w:cs="Times New Roman" w:eastAsia="Times New Roman" w:hAnsi="Arial"/>
      <w:i w:val="1"/>
      <w:sz w:val="20"/>
      <w:szCs w:val="20"/>
    </w:rPr>
  </w:style>
  <w:style w:type="paragraph" w:styleId="Heading9">
    <w:name w:val="heading 9"/>
    <w:basedOn w:val="Normal"/>
    <w:next w:val="Normal"/>
    <w:link w:val="Heading9Char"/>
    <w:qFormat w:val="1"/>
    <w:rsid w:val="00162092"/>
    <w:pPr>
      <w:widowControl w:val="0"/>
      <w:numPr>
        <w:ilvl w:val="8"/>
        <w:numId w:val="1"/>
      </w:numPr>
      <w:spacing w:after="60" w:before="240" w:line="312" w:lineRule="auto"/>
      <w:jc w:val="both"/>
      <w:outlineLvl w:val="8"/>
    </w:pPr>
    <w:rPr>
      <w:rFonts w:ascii="Arial" w:cs="Times New Roman" w:eastAsia="Times New Roman" w:hAnsi="Arial"/>
      <w:b w:val="1"/>
      <w:i w:val="1"/>
      <w:sz w:val="18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Spacing">
    <w:name w:val="No Spacing"/>
    <w:link w:val="NoSpacingChar"/>
    <w:uiPriority w:val="1"/>
    <w:qFormat w:val="1"/>
    <w:rsid w:val="00A925CA"/>
    <w:pPr>
      <w:spacing w:after="0" w:line="240" w:lineRule="auto"/>
    </w:pPr>
    <w:rPr>
      <w:rFonts w:eastAsiaTheme="minorEastAsia"/>
    </w:rPr>
  </w:style>
  <w:style w:type="character" w:styleId="NoSpacingChar" w:customStyle="1">
    <w:name w:val="No Spacing Char"/>
    <w:basedOn w:val="DefaultParagraphFont"/>
    <w:link w:val="NoSpacing"/>
    <w:uiPriority w:val="1"/>
    <w:rsid w:val="00A925CA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 w:val="1"/>
    <w:rsid w:val="00094677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94677"/>
  </w:style>
  <w:style w:type="paragraph" w:styleId="Footer">
    <w:name w:val="footer"/>
    <w:basedOn w:val="Normal"/>
    <w:link w:val="FooterChar"/>
    <w:uiPriority w:val="99"/>
    <w:unhideWhenUsed w:val="1"/>
    <w:rsid w:val="00094677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94677"/>
  </w:style>
  <w:style w:type="character" w:styleId="Heading1Char" w:customStyle="1">
    <w:name w:val="Heading 1 Char"/>
    <w:basedOn w:val="DefaultParagraphFont"/>
    <w:link w:val="Heading1"/>
    <w:rsid w:val="00A56210"/>
    <w:rPr>
      <w:rFonts w:ascii="Times New Roman" w:cs="Times New Roman" w:eastAsia="Times New Roman" w:hAnsi="Times New Roman"/>
      <w:b w:val="1"/>
      <w:color w:val="000000" w:themeColor="text1"/>
      <w:sz w:val="32"/>
      <w:szCs w:val="20"/>
    </w:rPr>
  </w:style>
  <w:style w:type="character" w:styleId="Heading2Char" w:customStyle="1">
    <w:name w:val="Heading 2 Char"/>
    <w:basedOn w:val="DefaultParagraphFont"/>
    <w:link w:val="Heading2"/>
    <w:rsid w:val="00A56210"/>
    <w:rPr>
      <w:rFonts w:ascii="Times New Roman" w:cs="Times New Roman" w:eastAsia="Times New Roman" w:hAnsi="Times New Roman"/>
      <w:b w:val="1"/>
      <w:color w:val="000000" w:themeColor="text1"/>
      <w:sz w:val="32"/>
      <w:szCs w:val="20"/>
    </w:rPr>
  </w:style>
  <w:style w:type="character" w:styleId="Heading3Char" w:customStyle="1">
    <w:name w:val="Heading 3 Char"/>
    <w:basedOn w:val="DefaultParagraphFont"/>
    <w:link w:val="Heading3"/>
    <w:rsid w:val="00D3383F"/>
    <w:rPr>
      <w:rFonts w:ascii="Times New Roman" w:cs="Times New Roman" w:eastAsia="Times New Roman" w:hAnsi="Times New Roman"/>
      <w:b w:val="1"/>
      <w:color w:val="000000" w:themeColor="text1"/>
      <w:sz w:val="32"/>
      <w:szCs w:val="20"/>
    </w:rPr>
  </w:style>
  <w:style w:type="character" w:styleId="Heading4Char" w:customStyle="1">
    <w:name w:val="Heading 4 Char"/>
    <w:basedOn w:val="DefaultParagraphFont"/>
    <w:link w:val="Heading4"/>
    <w:rsid w:val="00A56210"/>
    <w:rPr>
      <w:rFonts w:ascii="Times New Roman" w:cs="Times New Roman" w:eastAsia="Times New Roman" w:hAnsi="Times New Roman"/>
      <w:b w:val="1"/>
      <w:color w:val="000000" w:themeColor="text1"/>
      <w:sz w:val="32"/>
      <w:szCs w:val="20"/>
    </w:rPr>
  </w:style>
  <w:style w:type="character" w:styleId="Heading5Char" w:customStyle="1">
    <w:name w:val="Heading 5 Char"/>
    <w:basedOn w:val="DefaultParagraphFont"/>
    <w:link w:val="Heading5"/>
    <w:rsid w:val="00A56210"/>
    <w:rPr>
      <w:rFonts w:ascii="Times New Roman" w:cs="Times New Roman" w:eastAsia="Times New Roman" w:hAnsi="Times New Roman"/>
      <w:b w:val="1"/>
      <w:color w:val="000000" w:themeColor="text1"/>
      <w:sz w:val="32"/>
      <w:szCs w:val="20"/>
    </w:rPr>
  </w:style>
  <w:style w:type="character" w:styleId="Heading6Char" w:customStyle="1">
    <w:name w:val="Heading 6 Char"/>
    <w:basedOn w:val="DefaultParagraphFont"/>
    <w:link w:val="Heading6"/>
    <w:rsid w:val="00162092"/>
    <w:rPr>
      <w:rFonts w:ascii="Arial" w:cs="Times New Roman" w:eastAsia="Times New Roman" w:hAnsi="Arial"/>
      <w:i w:val="1"/>
      <w:szCs w:val="20"/>
    </w:rPr>
  </w:style>
  <w:style w:type="character" w:styleId="Heading7Char" w:customStyle="1">
    <w:name w:val="Heading 7 Char"/>
    <w:basedOn w:val="DefaultParagraphFont"/>
    <w:link w:val="Heading7"/>
    <w:rsid w:val="00162092"/>
    <w:rPr>
      <w:rFonts w:ascii="Arial" w:cs="Times New Roman" w:eastAsia="Times New Roman" w:hAnsi="Arial"/>
      <w:sz w:val="20"/>
      <w:szCs w:val="20"/>
    </w:rPr>
  </w:style>
  <w:style w:type="character" w:styleId="Heading8Char" w:customStyle="1">
    <w:name w:val="Heading 8 Char"/>
    <w:basedOn w:val="DefaultParagraphFont"/>
    <w:link w:val="Heading8"/>
    <w:rsid w:val="00162092"/>
    <w:rPr>
      <w:rFonts w:ascii="Arial" w:cs="Times New Roman" w:eastAsia="Times New Roman" w:hAnsi="Arial"/>
      <w:i w:val="1"/>
      <w:sz w:val="20"/>
      <w:szCs w:val="20"/>
    </w:rPr>
  </w:style>
  <w:style w:type="character" w:styleId="Heading9Char" w:customStyle="1">
    <w:name w:val="Heading 9 Char"/>
    <w:basedOn w:val="DefaultParagraphFont"/>
    <w:link w:val="Heading9"/>
    <w:rsid w:val="00162092"/>
    <w:rPr>
      <w:rFonts w:ascii="Arial" w:cs="Times New Roman" w:eastAsia="Times New Roman" w:hAnsi="Arial"/>
      <w:b w:val="1"/>
      <w:i w:val="1"/>
      <w:sz w:val="18"/>
      <w:szCs w:val="20"/>
    </w:rPr>
  </w:style>
  <w:style w:type="paragraph" w:styleId="notes" w:customStyle="1">
    <w:name w:val="notes"/>
    <w:basedOn w:val="Normal"/>
    <w:next w:val="Normal"/>
    <w:autoRedefine w:val="1"/>
    <w:rsid w:val="009A4427"/>
    <w:pPr>
      <w:widowControl w:val="0"/>
      <w:tabs>
        <w:tab w:val="left" w:pos="1260"/>
      </w:tabs>
      <w:spacing w:after="60" w:before="60" w:line="312" w:lineRule="auto"/>
      <w:ind w:left="600"/>
      <w:jc w:val="both"/>
    </w:pPr>
    <w:rPr>
      <w:rFonts w:ascii="Times New Roman" w:cs="Times New Roman" w:eastAsia="Times New Roman" w:hAnsi="Times New Roman"/>
      <w:i w:val="1"/>
      <w:color w:val="0000ff"/>
      <w:sz w:val="26"/>
      <w:szCs w:val="26"/>
    </w:rPr>
  </w:style>
  <w:style w:type="paragraph" w:styleId="StyleTabletextBoldCentered" w:customStyle="1">
    <w:name w:val="Style Tabletext + Bold Centered"/>
    <w:basedOn w:val="Normal"/>
    <w:rsid w:val="00162092"/>
    <w:pPr>
      <w:keepLines w:val="1"/>
      <w:widowControl w:val="0"/>
      <w:spacing w:after="120" w:before="60" w:line="312" w:lineRule="auto"/>
      <w:jc w:val="center"/>
    </w:pPr>
    <w:rPr>
      <w:rFonts w:ascii="Arial" w:cs="Times New Roman" w:eastAsia="Times New Roman" w:hAnsi="Arial"/>
      <w:b w:val="1"/>
      <w:bCs w:val="1"/>
      <w:sz w:val="20"/>
      <w:szCs w:val="20"/>
    </w:rPr>
  </w:style>
  <w:style w:type="paragraph" w:styleId="TableHeader" w:customStyle="1">
    <w:name w:val="Table Header"/>
    <w:basedOn w:val="Normal"/>
    <w:rsid w:val="00674208"/>
    <w:pPr>
      <w:widowControl w:val="0"/>
      <w:spacing w:after="120" w:before="120" w:line="240" w:lineRule="auto"/>
      <w:jc w:val="both"/>
    </w:pPr>
    <w:rPr>
      <w:rFonts w:ascii="Arial" w:cs="Arial" w:eastAsia="Times New Roman" w:hAnsi="Arial"/>
      <w:b w:val="1"/>
      <w:bCs w:val="1"/>
      <w:color w:val="000000"/>
      <w:sz w:val="20"/>
      <w:szCs w:val="20"/>
    </w:rPr>
  </w:style>
  <w:style w:type="paragraph" w:styleId="InfoBlue" w:customStyle="1">
    <w:name w:val="InfoBlue"/>
    <w:basedOn w:val="Normal"/>
    <w:link w:val="InfoBlueCharChar"/>
    <w:rsid w:val="00674208"/>
    <w:pPr>
      <w:spacing w:after="120" w:before="120" w:line="240" w:lineRule="exact"/>
    </w:pPr>
    <w:rPr>
      <w:rFonts w:ascii="Arial" w:cs="Times New Roman" w:eastAsia="Times New Roman" w:hAnsi="Arial"/>
      <w:i w:val="1"/>
      <w:color w:val="0000ff"/>
      <w:sz w:val="20"/>
      <w:szCs w:val="24"/>
    </w:rPr>
  </w:style>
  <w:style w:type="character" w:styleId="InfoBlueCharChar" w:customStyle="1">
    <w:name w:val="InfoBlue Char Char"/>
    <w:basedOn w:val="DefaultParagraphFont"/>
    <w:link w:val="InfoBlue"/>
    <w:rsid w:val="00674208"/>
    <w:rPr>
      <w:rFonts w:ascii="Arial" w:cs="Times New Roman" w:eastAsia="Times New Roman" w:hAnsi="Arial"/>
      <w:i w:val="1"/>
      <w:color w:val="0000ff"/>
      <w:sz w:val="20"/>
      <w:szCs w:val="24"/>
    </w:rPr>
  </w:style>
  <w:style w:type="table" w:styleId="TableGrid">
    <w:name w:val="Table Grid"/>
    <w:basedOn w:val="TableNormal"/>
    <w:uiPriority w:val="39"/>
    <w:rsid w:val="00674208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OCHeading">
    <w:name w:val="TOC Heading"/>
    <w:basedOn w:val="Heading1"/>
    <w:next w:val="Normal"/>
    <w:uiPriority w:val="39"/>
    <w:unhideWhenUsed w:val="1"/>
    <w:qFormat w:val="1"/>
    <w:rsid w:val="00EA666F"/>
    <w:pPr>
      <w:keepLines w:val="1"/>
      <w:widowControl w:val="1"/>
      <w:numPr>
        <w:numId w:val="0"/>
      </w:numPr>
      <w:spacing w:after="0" w:before="240" w:line="259" w:lineRule="auto"/>
      <w:jc w:val="left"/>
      <w:outlineLvl w:val="9"/>
    </w:pPr>
    <w:rPr>
      <w:rFonts w:asciiTheme="majorHAnsi" w:cstheme="majorBidi" w:eastAsiaTheme="majorEastAsia" w:hAnsiTheme="majorHAnsi"/>
      <w:color w:val="2e74b5" w:themeColor="accent1" w:themeShade="0000BF"/>
      <w:szCs w:val="32"/>
    </w:rPr>
  </w:style>
  <w:style w:type="paragraph" w:styleId="TOC1">
    <w:name w:val="toc 1"/>
    <w:basedOn w:val="Normal"/>
    <w:next w:val="Normal"/>
    <w:autoRedefine w:val="1"/>
    <w:uiPriority w:val="39"/>
    <w:unhideWhenUsed w:val="1"/>
    <w:rsid w:val="000B398E"/>
    <w:pPr>
      <w:spacing w:after="0" w:before="120"/>
    </w:pPr>
    <w:rPr>
      <w:b w:val="1"/>
      <w:bCs w:val="1"/>
      <w:i w:val="1"/>
      <w:iCs w:val="1"/>
      <w:sz w:val="24"/>
      <w:szCs w:val="24"/>
    </w:rPr>
  </w:style>
  <w:style w:type="paragraph" w:styleId="TOC2">
    <w:name w:val="toc 2"/>
    <w:basedOn w:val="Normal"/>
    <w:next w:val="Normal"/>
    <w:autoRedefine w:val="1"/>
    <w:uiPriority w:val="39"/>
    <w:unhideWhenUsed w:val="1"/>
    <w:rsid w:val="00EA666F"/>
    <w:pPr>
      <w:spacing w:after="0" w:before="120"/>
      <w:ind w:left="220"/>
    </w:pPr>
    <w:rPr>
      <w:b w:val="1"/>
      <w:bCs w:val="1"/>
    </w:rPr>
  </w:style>
  <w:style w:type="paragraph" w:styleId="TOC3">
    <w:name w:val="toc 3"/>
    <w:basedOn w:val="Normal"/>
    <w:next w:val="Normal"/>
    <w:autoRedefine w:val="1"/>
    <w:uiPriority w:val="39"/>
    <w:unhideWhenUsed w:val="1"/>
    <w:rsid w:val="00EA666F"/>
    <w:pPr>
      <w:spacing w:after="0"/>
      <w:ind w:left="440"/>
    </w:pPr>
    <w:rPr>
      <w:sz w:val="20"/>
      <w:szCs w:val="20"/>
    </w:rPr>
  </w:style>
  <w:style w:type="character" w:styleId="Hyperlink">
    <w:name w:val="Hyperlink"/>
    <w:basedOn w:val="DefaultParagraphFont"/>
    <w:uiPriority w:val="99"/>
    <w:unhideWhenUsed w:val="1"/>
    <w:rsid w:val="00EA666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 w:val="1"/>
    <w:rsid w:val="00F9669E"/>
    <w:pPr>
      <w:ind w:left="720"/>
      <w:contextualSpacing w:val="1"/>
    </w:pPr>
  </w:style>
  <w:style w:type="paragraph" w:styleId="TOC4">
    <w:name w:val="toc 4"/>
    <w:basedOn w:val="Normal"/>
    <w:next w:val="Normal"/>
    <w:autoRedefine w:val="1"/>
    <w:uiPriority w:val="39"/>
    <w:unhideWhenUsed w:val="1"/>
    <w:rsid w:val="006D10B1"/>
    <w:pPr>
      <w:spacing w:after="0"/>
      <w:ind w:left="660"/>
    </w:pPr>
    <w:rPr>
      <w:sz w:val="20"/>
      <w:szCs w:val="20"/>
    </w:rPr>
  </w:style>
  <w:style w:type="paragraph" w:styleId="TOC5">
    <w:name w:val="toc 5"/>
    <w:basedOn w:val="Normal"/>
    <w:next w:val="Normal"/>
    <w:autoRedefine w:val="1"/>
    <w:uiPriority w:val="39"/>
    <w:unhideWhenUsed w:val="1"/>
    <w:rsid w:val="006D10B1"/>
    <w:pPr>
      <w:spacing w:after="0"/>
      <w:ind w:left="880"/>
    </w:pPr>
    <w:rPr>
      <w:sz w:val="20"/>
      <w:szCs w:val="20"/>
    </w:rPr>
  </w:style>
  <w:style w:type="paragraph" w:styleId="TOC6">
    <w:name w:val="toc 6"/>
    <w:basedOn w:val="Normal"/>
    <w:next w:val="Normal"/>
    <w:autoRedefine w:val="1"/>
    <w:uiPriority w:val="39"/>
    <w:unhideWhenUsed w:val="1"/>
    <w:rsid w:val="006D10B1"/>
    <w:pPr>
      <w:spacing w:after="0"/>
      <w:ind w:left="1100"/>
    </w:pPr>
    <w:rPr>
      <w:sz w:val="20"/>
      <w:szCs w:val="20"/>
    </w:rPr>
  </w:style>
  <w:style w:type="paragraph" w:styleId="TOC7">
    <w:name w:val="toc 7"/>
    <w:basedOn w:val="Normal"/>
    <w:next w:val="Normal"/>
    <w:autoRedefine w:val="1"/>
    <w:uiPriority w:val="39"/>
    <w:unhideWhenUsed w:val="1"/>
    <w:rsid w:val="006D10B1"/>
    <w:pPr>
      <w:spacing w:after="0"/>
      <w:ind w:left="1320"/>
    </w:pPr>
    <w:rPr>
      <w:sz w:val="20"/>
      <w:szCs w:val="20"/>
    </w:rPr>
  </w:style>
  <w:style w:type="paragraph" w:styleId="TOC8">
    <w:name w:val="toc 8"/>
    <w:basedOn w:val="Normal"/>
    <w:next w:val="Normal"/>
    <w:autoRedefine w:val="1"/>
    <w:uiPriority w:val="39"/>
    <w:unhideWhenUsed w:val="1"/>
    <w:rsid w:val="006D10B1"/>
    <w:pPr>
      <w:spacing w:after="0"/>
      <w:ind w:left="1540"/>
    </w:pPr>
    <w:rPr>
      <w:sz w:val="20"/>
      <w:szCs w:val="20"/>
    </w:rPr>
  </w:style>
  <w:style w:type="paragraph" w:styleId="TOC9">
    <w:name w:val="toc 9"/>
    <w:basedOn w:val="Normal"/>
    <w:next w:val="Normal"/>
    <w:autoRedefine w:val="1"/>
    <w:uiPriority w:val="39"/>
    <w:unhideWhenUsed w:val="1"/>
    <w:rsid w:val="006D10B1"/>
    <w:pPr>
      <w:spacing w:after="0"/>
      <w:ind w:left="1760"/>
    </w:pPr>
    <w:rPr>
      <w:sz w:val="20"/>
      <w:szCs w:val="20"/>
    </w:rPr>
  </w:style>
  <w:style w:type="character" w:styleId="UnresolvedMention1" w:customStyle="1">
    <w:name w:val="Unresolved Mention1"/>
    <w:basedOn w:val="DefaultParagraphFont"/>
    <w:uiPriority w:val="99"/>
    <w:semiHidden w:val="1"/>
    <w:unhideWhenUsed w:val="1"/>
    <w:rsid w:val="004D6AA4"/>
    <w:rPr>
      <w:color w:val="808080"/>
      <w:shd w:color="auto" w:fill="e6e6e6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.png"/><Relationship Id="rId10" Type="http://schemas.openxmlformats.org/officeDocument/2006/relationships/image" Target="media/image2.png"/><Relationship Id="rId13" Type="http://schemas.openxmlformats.org/officeDocument/2006/relationships/hyperlink" Target="https://www.w3school.com" TargetMode="External"/><Relationship Id="rId12" Type="http://schemas.openxmlformats.org/officeDocument/2006/relationships/image" Target="media/image3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png"/><Relationship Id="rId15" Type="http://schemas.openxmlformats.org/officeDocument/2006/relationships/hyperlink" Target="http://gsgd.co.uk/sandbox/jquery/easing" TargetMode="External"/><Relationship Id="rId14" Type="http://schemas.openxmlformats.org/officeDocument/2006/relationships/hyperlink" Target="https://jqueryvalidation.org/documentation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jpg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NCYHeu/7/wYRhe3nItqMKkgFwA==">CgMxLjAyCGguZ2pkZ3hzMgloLjMwajB6bGwyCWguMWZvYjl0ZTIJaC4zem55c2g3MgloLjJldDkycDAyCGgudHlqY3d0MgloLjNkeTZ2a20yCWguMXQzaDVzZjIJaC40ZDM0b2c4MgloLjJzOGV5bzEyCWguMTdkcDh2dTIJaC4zcmRjcmpuMgloLjI2aW4xcmcyCGgubG54Yno5OABqMwoUc3VnZ2VzdC5pd3FmYmh5MjM5OXUSG05ndXnhu4VuIE5n4buNYyBD4bqpbSBUacOqbnIhMUhuYnQtdkl6d0tINUl0Z1FpY3l1bGpzRjZSS2pmWmg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2017-11-05T10:43:00Z</dcterms:created>
  <dc:creator>Thanh Van</dc:creator>
</cp:coreProperties>
</file>