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6B7" w:rsidRPr="004436B7" w:rsidRDefault="004436B7" w:rsidP="004F0823">
      <w:pPr>
        <w:tabs>
          <w:tab w:val="left" w:pos="5850"/>
        </w:tabs>
        <w:spacing w:after="0"/>
        <w:jc w:val="center"/>
        <w:rPr>
          <w:rFonts w:asciiTheme="majorHAnsi" w:hAnsiTheme="majorHAnsi" w:cstheme="majorHAnsi"/>
          <w:b/>
          <w:bCs/>
          <w:sz w:val="24"/>
          <w:szCs w:val="24"/>
          <w:lang w:val="vi-VN"/>
        </w:rPr>
      </w:pPr>
      <w:r w:rsidRPr="004436B7">
        <w:rPr>
          <w:rFonts w:asciiTheme="majorHAnsi" w:hAnsiTheme="majorHAnsi" w:cstheme="majorHAnsi"/>
          <w:b/>
          <w:bCs/>
          <w:noProof/>
          <w:sz w:val="24"/>
          <w:szCs w:val="24"/>
        </w:rPr>
        <mc:AlternateContent>
          <mc:Choice Requires="wpg">
            <w:drawing>
              <wp:anchor distT="0" distB="0" distL="114300" distR="114300" simplePos="0" relativeHeight="251660288" behindDoc="1" locked="0" layoutInCell="1" allowOverlap="1" wp14:anchorId="03DB752D" wp14:editId="152AFA52">
                <wp:simplePos x="0" y="0"/>
                <wp:positionH relativeFrom="column">
                  <wp:posOffset>-100724</wp:posOffset>
                </wp:positionH>
                <wp:positionV relativeFrom="paragraph">
                  <wp:posOffset>-303503</wp:posOffset>
                </wp:positionV>
                <wp:extent cx="6026150" cy="925830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6150" cy="9258300"/>
                          <a:chOff x="1985" y="1418"/>
                          <a:chExt cx="8820" cy="14097"/>
                        </a:xfrm>
                      </wpg:grpSpPr>
                      <wpg:grpSp>
                        <wpg:cNvPr id="29" name="Group 20"/>
                        <wpg:cNvGrpSpPr>
                          <a:grpSpLocks/>
                        </wpg:cNvGrpSpPr>
                        <wpg:grpSpPr bwMode="auto">
                          <a:xfrm>
                            <a:off x="1985" y="1418"/>
                            <a:ext cx="1905" cy="1920"/>
                            <a:chOff x="1985" y="1418"/>
                            <a:chExt cx="1905" cy="1920"/>
                          </a:xfrm>
                        </wpg:grpSpPr>
                        <pic:pic xmlns:pic="http://schemas.openxmlformats.org/drawingml/2006/picture">
                          <pic:nvPicPr>
                            <pic:cNvPr id="30" name="Picture 21" descr="CRNRC05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Picture 22" descr="CRNRC0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32" name="Picture 23" descr="J01052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865" y="1544"/>
                            <a:ext cx="4860"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3" name="Group 24"/>
                        <wpg:cNvGrpSpPr>
                          <a:grpSpLocks/>
                        </wpg:cNvGrpSpPr>
                        <wpg:grpSpPr bwMode="auto">
                          <a:xfrm rot="-16200000">
                            <a:off x="8892" y="1418"/>
                            <a:ext cx="1905" cy="1920"/>
                            <a:chOff x="1985" y="1418"/>
                            <a:chExt cx="1905" cy="1920"/>
                          </a:xfrm>
                        </wpg:grpSpPr>
                        <pic:pic xmlns:pic="http://schemas.openxmlformats.org/drawingml/2006/picture">
                          <pic:nvPicPr>
                            <pic:cNvPr id="34" name="Picture 25" descr="CRNRC05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Picture 26" descr="CRNRC0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36" name="Group 27"/>
                        <wpg:cNvGrpSpPr>
                          <a:grpSpLocks/>
                        </wpg:cNvGrpSpPr>
                        <wpg:grpSpPr bwMode="auto">
                          <a:xfrm rot="-5400000">
                            <a:off x="1992" y="13595"/>
                            <a:ext cx="1905" cy="1920"/>
                            <a:chOff x="1985" y="1418"/>
                            <a:chExt cx="1905" cy="1920"/>
                          </a:xfrm>
                        </wpg:grpSpPr>
                        <pic:pic xmlns:pic="http://schemas.openxmlformats.org/drawingml/2006/picture">
                          <pic:nvPicPr>
                            <pic:cNvPr id="37" name="Picture 28" descr="CRNRC05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 name="Picture 29" descr="CRNRC0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39" name="Group 30"/>
                        <wpg:cNvGrpSpPr>
                          <a:grpSpLocks/>
                        </wpg:cNvGrpSpPr>
                        <wpg:grpSpPr bwMode="auto">
                          <a:xfrm rot="-32400000">
                            <a:off x="8899" y="13595"/>
                            <a:ext cx="1905" cy="1920"/>
                            <a:chOff x="1985" y="1418"/>
                            <a:chExt cx="1905" cy="1920"/>
                          </a:xfrm>
                        </wpg:grpSpPr>
                        <pic:pic xmlns:pic="http://schemas.openxmlformats.org/drawingml/2006/picture">
                          <pic:nvPicPr>
                            <pic:cNvPr id="40" name="Picture 31" descr="CRNRC05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7000000">
                              <a:off x="1978" y="1425"/>
                              <a:ext cx="1920" cy="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Picture 32" descr="CRNRC0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7000000">
                              <a:off x="2373" y="1872"/>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42" name="Picture 33" descr="BDRSC012"/>
                          <pic:cNvPicPr>
                            <a:picLocks noChangeAspect="1" noChangeArrowheads="1"/>
                          </pic:cNvPicPr>
                        </pic:nvPicPr>
                        <pic:blipFill>
                          <a:blip r:embed="rId13">
                            <a:lum bright="6000" contrast="48000"/>
                            <a:extLst>
                              <a:ext uri="{28A0092B-C50C-407E-A947-70E740481C1C}">
                                <a14:useLocalDpi xmlns:a14="http://schemas.microsoft.com/office/drawing/2010/main" val="0"/>
                              </a:ext>
                            </a:extLst>
                          </a:blip>
                          <a:srcRect/>
                          <a:stretch>
                            <a:fillRect/>
                          </a:stretch>
                        </pic:blipFill>
                        <pic:spPr bwMode="auto">
                          <a:xfrm>
                            <a:off x="10525" y="3323"/>
                            <a:ext cx="140" cy="10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Picture 34" descr="BDRSC0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125" y="3323"/>
                            <a:ext cx="140" cy="10339"/>
                          </a:xfrm>
                          <a:prstGeom prst="rect">
                            <a:avLst/>
                          </a:prstGeom>
                          <a:solidFill>
                            <a:srgbClr val="33CCCC"/>
                          </a:solid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35" descr="J01052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940" y="15149"/>
                            <a:ext cx="4860"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7.95pt;margin-top:-23.9pt;width:474.5pt;height:729pt;z-index:-251656192" coordorigin="1985,1418" coordsize="8820,14097" o:gfxdata="UEsDBBQABgAIAAAAIQA5dMY6FwEAAEkCAAATAAAAW0NvbnRlbnRfVHlwZXNdLnhtbJSSTU7DMBCF&#10;90jcwfIWJQ5dIISSdEHKEhAqB7DsSWKIf+QxaXp77LSVoEqRWNpvvjfzxi7Xkx7ICB6VNRW9zQtK&#10;wAgrlekq+r59yu4pwcCN5IM1UNE9IF3X11fldu8ASaQNVrQPwT0whqIHzTG3DkxUWus1D/HoO+a4&#10;+OQdsFVR3DFhTQATspA8aF020PKvIZDNFK8Pk3w46Ch5PBSmXhVVOhnMAltkdrpdRKYsKcuMhwHP&#10;IO7coAQPcSNsNPIsTXZMkkdyrsFeObyJcS90SMrvID8bHLmX+AReSSCv3IdnrmNcJj0yWNnGivxv&#10;jzSkxsy2rRKQNx43M3Wa6ZK3tDvjYfyveROxNxhP7mz+CPU3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wFJpa6MGAAAUSAAADgAAAGRycy9lMm9Eb2MueG1s&#10;7Fx7b9s2EP9/wL6DoP8V62lJRp0i8aPY0HVBun0AWaJtoXqBkuMUxb777o6UbclOm7VNsiQ0YEMS&#10;JYr34I93xzu/eXubZ9oN43VaFmPdOjN1jRVxmaTFaqz//dfcCHStbqIiibKyYGP9M6v1t+e//vJm&#10;W42YXa7LLGFcg06KerStxvq6aarRYFDHa5ZH9VlZsQIalyXPowZO+WqQ8GgLvefZwDbN4WBb8qTi&#10;ZczqGq5ORaN+Tv0vlyxu/lwua9Zo2ViHsTX0y+l3gb+D8zfRaMWjap3GchjRd4wij9ICXrrraho1&#10;kbbh6VFXeRrzsi6XzVlc5oNyuUxjRjQANZbZo+YdLzcV0bIabVfVjk3A2h6fvrvb+MPNFdfSZKzb&#10;IKkiykFG9FoNzoE522o1gnve8epjdcUFhXD4vow/1dA86Lfj+UrcrC22f5QJ9BdtmpKYc7vkOXYB&#10;ZGu3JIPPOxmw20aL4eLQtIeWB6KKoS20vcAxpZTiNYgSn7PCwNM1aLZciwYZjeL1TD4fBLZ82HLN&#10;0EcaBtFIvJlGK0cnSKOTHZUtJ8IeJ2gAfUpR1j+LEycoavlhhSYQi8ywQqCM9PV+nDh+8g5GVGk8&#10;gq9ULzg6Uq9vT0N4qtlwpstO8nv1kUf806YyYCZUUZMu0ixtPtOsBm3BQRU3V2mMWocne011QMBC&#10;U6EZ36rZlq4lrI5hYk+uP1xPTI8E3z4mOomQSFJcrSgn66hYsYu6AoQA1kKH7SXOy+2aRUmNl1F7&#10;ur3QaWdgiyyt5mmWoWbjsWQBjKU3SU9wUQDAtIw3OSsagWicZcCNsqjXaVXrGh+xfMFggvLfEhhn&#10;DGjawKSqeFo0NKtAU97XDb4ddYZA54sdXJhmaF8aE8+cGK7pz4yL0PUN35z5rukG1sSa/INPW+5o&#10;UzPgSpRNq1QOHa4eDf4kwkgsFthFGKjdRIS0YtrBgGj6tUMEBUQO4VhrHl8D70mf64azJl7j5SUw&#10;Ul6Hm3cNxPU9o1EkNeDRaYjReAkyNWzfpA8xSUKOFfoAcwQdticmEzINgYeml5xoMOUEAS1iVbxu&#10;3rEy1/AARAEjp26jG2C9uLW9BakoSlQIoi0rOheAKHGlZcmh1EIznAWzwDVcezgDqU2nxsV84hrD&#10;ueV7U2c6mUytVmrrNElYga/5caGRPMosTVo1rvlqMcm4EOacPpIh9f62ASrPfhitoLEz5KlQxNCy&#10;XfPSDo35MPANd+56RuibgWFa4WU4NN3Qnc67JL1PC/bjJGlbWD08kPHXaZMaIiR4QFs0ytMGDJMs&#10;zcd6INSIxInIMCsSOm6iNBPHB6zA4e9ZAeJuBU0qjEorIQV0WAAbHEh64eho3p0AjZ4FBE89HvQi&#10;UpKRcNVCr92DXvdlQq9NmtQK81DFFdaexlrb8R2BtYFvd7E28KWNFngKaRXSPgbS7m3/Z4i6gLE9&#10;1IWZJQ3e38FvhIWOXANYCshOfjEGL5CpDF7wLFCwdxu8aONIA9cJhtI39ly3C7puMGw945CawDhR&#10;9u1YV/btw9m3u3BQP8biwMzuRJtII396jEW6gtYQYoXwIRtOzpQgCAFWO1EkdFuEK6hiLv2Yi9vK&#10;a2f4A868hpgLEK6WoG8uQSrm0m5Z3DNQ9vW4hFqTHm5NQlsKvs8n5gJA27P+hz3oVTEXFd+mrTEV&#10;czneklBIS/HoJ4huH8Zc7vYEAMw6ngDFjx/KE/DcI0fACltHwPHCo00h5Qn0PQG/ldfOE4AtNeUJ&#10;HGx6qR2B0zsCaveVtelLB1vman16qvXp2XkCuxStHfRCqlIHepUnoDwB5QlQVqXyBPY7y2T00hYh&#10;ZlXtc3geK8/lfp5AL+8S8vwgz+ahPAEHEpPw09sTgDHgnoByBe6RiOkeJWI6KhETzbl9/ptyBZQr&#10;AHUMalOAYLaz8nSSTJ96gXpuroB7lIjpqERMlfR+MuldbQooV+D/6Qo8O9Q9SsTEPCYZgLmcXn+c&#10;mBalOiNhWLD0YhIxRSFFtsm1BU9Xa6iBGaLvpMVl0fAIa2JcLJPYZRyqiqQ7ih4pWZd8TMexnR2/&#10;RN4ZOlRU6mc6TohtKkWT6slUOgzZx0JbXnkJkrvLHAV0pepPB1L0Xg8GqxKkuyvKbQsq/jB+97DY&#10;ercb6zgT+Ejk7tz2n+pAVdGkrGl+EUWTUIjRS+Bz9rnTqnwnHeuvu14dI8Zt+U6IJiBuQHiWSxag&#10;CCZjVYKq31H16fsS/cepT6d9O/jrGfJE5N/k4H/bHJ7D8eGf+Zz/CwAA//8DAFBLAwQUAAYACAAA&#10;ACEAwg/9yd8AAAA1AwAAGQAAAGRycy9fcmVscy9lMm9Eb2MueG1sLnJlbHO80s9qAjEQBvB7wXcI&#10;c3ezu2opxawXEbwW+wBDMptN3fwhiVrfvoFCqWDtbY+ZYb7vd8h682lHdqaYjHcCmqoGRk56ZZwW&#10;8H7YzV+ApYxO4egdCbhSgk03e1q/0Yi5HKXBhMRKiksChpzDK+dJDmQxVT6QK5veR4u5PKPmAeUR&#10;NfG2rp95/J0B3U0m2ysBca8WwA7XUJr/z/Z9byRtvTxZcvlOBTe2dJdAjJqyAEvK4PdwUV1sD/y+&#10;oZ3G0FYfgfRfiGYaRPMQsZoGsXqIWE6DWP4g+M1n774AAAD//wMAUEsDBBQABgAIAAAAIQA+ZiQ+&#10;4gAAAAwBAAAPAAAAZHJzL2Rvd25yZXYueG1sTI/BTsJAEIbvJr7DZky8wXYpKNRuCSHqiZgIJobb&#10;0g5tQ3e26S5teXvHk95mMl/++f50PdpG9Nj52pEGNY1AIOWuqKnU8HV4myxB+GCoMI0j1HBDD+vs&#10;/i41SeEG+sR+H0rBIeQTo6EKoU2k9HmF1vipa5H4dnadNYHXrpRFZwYOt42cRdGTtKYm/lCZFrcV&#10;5pf91Wp4H8ywidVrv7uct7fjYfHxvVOo9ePDuHkBEXAMfzD86rM6ZOx0clcqvGg0TNRixSgP82fu&#10;wMQqjhWIE6NzFc1AZqn8XyL7AQAA//8DAFBLAwQKAAAAAAAAACEAc2NM2BAwAAAQMAAAFQAAAGRy&#10;cy9tZWRpYS9pbWFnZTQuanBlZ//Y/+AAEEpGSUYAAQEBANwA3AAA/9sAQwACAQEBAQECAQEBAgIC&#10;AgIEAwICAgIFBAQDBAYFBgYGBQYGBgcJCAYHCQcGBggLCAkKCgoKCgYICwwLCgwJCgoK/9sAQwEC&#10;AgICAgIFAwMFCgcGBwoKCgoKCgoKCgoKCgoKCgoKCgoKCgoKCgoKCgoKCgoKCgoKCgoKCgoKCgoK&#10;CgoKCgoK/8AAEQgBLQE8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vhfR/wDgud8Lte0u31nSv2K/jtNa3UCTWsg0/wAOLvjZdytg60Dg&#10;j1AqyP8Agtv8PB/zZN8dv/Bf4b/+XdcP9qZYm068P/Al/me5T4X4kqRvHB1bf9e5/wDyJ9v0V8Q/&#10;8PuPh5/0ZJ8dv/Bf4b/+XdH/AA+4+Hn/AEZJ8dv/AAX+G/8A5d0f2plf/P8Ah/4Ev8zT/VTib/oC&#10;q/8Aguf/AMifb1FfEP8Aw+4+Hn/Rknx2/wDBf4b/APl3R/w+4+Hn/Rknx2/8F/hv/wCXdH9qZX/z&#10;/h/4Ev8AMP8AVXib/oDq/wDguf8A8ifb1FfEP/D7j4ef9GSfHb/wX+G//l3R/wAPuPh5/wBGSfHb&#10;/wAF/hv/AOXdH9qZX/z/AIf+BL/MP9VOJv8AoCq/+C5//In29RXxD/w+4+Hn/Rknx2/8F/hv/wCX&#10;dH/D7j4ef9GSfHb/AMF/hv8A+XdH9qZX/wA/4f8AgS/zD/VTib/oCq/+C5//ACJ9vUV8Q/8AD7j4&#10;ef8ARknx2/8ABf4b/wDl3R/w+4+Hn/Rknx2/8F/hv/5d0f2plf8Az/h/4Ev8w/1U4m/6Aqv/AILn&#10;/wDIn29RXxD/AMPuPh5/0ZJ8dv8AwX+G/wD5d0f8PuPh5/0ZJ8dv/Bf4b/8Al3R/amV/8/4f+BL/&#10;ADD/AFU4m/6Aqv8A4Ln/APIn29RXxD/w+4+Hn/Rknx2/8F/hv/5d0f8AD7j4ef8ARknx2/8ABf4b&#10;/wDl3R/amV/8/wCH/gS/zD/VTib/AKAqv/guf/yJ9vUV8Q/8PuPh5/0ZJ8dv/Bf4b/8Al3R/w+4+&#10;Hn/Rknx2/wDBf4b/APl3R/amV/8AP+H/AIEv8w/1U4m/6Aqv/guf/wAifb1FfEP/AA+4+Hn/AEZJ&#10;8dv/AAX+G/8A5d0f8PuPh5/0ZJ8dv/Bf4b/+XdH9qZX/AM/4f+BL/MP9VOJv+gKr/wCC5/8AyJ9v&#10;UV8Q/wDD7f4ef9GSfHb/AMF/hv8A+XdB/wCC23w9/wCjJvjx/wCAHhv/AOXdH9qZZ0rQ/wDAl/mT&#10;LhfiWO+Dq/8Aguf/AMifb1fzi/8AB6C3/GbnwnGP+aVt/wCnK6r9XP8Ah9v8O+/7Evx3/wDAHw3/&#10;APLuvxH/AODoH9q/R/2uv2pfh1430T4SeMPCEOmeAGsWs/GUdgs87fbrh/MQWV3crsw2PmZWyDxj&#10;BO+HxuDxFXkpVIye9k02c9fI85wUPaYnDzhHvKMkr9FqlufmTRX6Jf8ABu54x/Zu8F/Hvx9qf7S/&#10;7GTfGbTJvB8UWm6OvhXRtVNhP9qQmfy9WuIUQFcruQlucYxyP1sb9oP/AIJPY2n/AIISXH/hmfAf&#10;/wAsqdbMMHh6nJUqRT00bSepWFyfOMdT9phsPOce6i2tN9kz+YGiv6fB+0D/AMEnj/zgluP/AAy/&#10;gP8A+WVcr8ePj1/wS1uvgZ40s/D3/BEWbSdQm8J6iljqzfCHwPD9imNrIEm3xaizpsbDbkBYYyAS&#10;AKz/ALXy29vbR/8AAkdEuHeIoR5ng6n/AIBL9Uj+a2v7bv8Agn5uH7CPwVB/6JH4b/8ATXb1/EjX&#10;9VP7H3/BYrwH8P8A9kv4XeBrv9jr41X8ui/DnQ7Ca+06z8PtBO0VhDGZIzJrCNsbbuXcqtgjKg5A&#10;6MViMPhbe2mo3utXY8/C5fmGZSccJRlUa1ajFytfa6Wp+kdFfELf8Fufh2R/yZJ8dv8AwB8N/wDy&#10;7o/4fb/Dv/oyT47f+C/w3/8ALuuP+1Mr/wCf8P8AwJf5neuFeJv+gKr/AOC5/wDyJ9vUV8Q/8PuP&#10;h5/0ZJ8dv/Bf4b/+XdH/AA+3+Hn/AEZJ8dv/AAX+G/8A5d0f2plf/P8Ah/4Ev8x/6qcTf9AVX/wX&#10;P/5E+3qK+If+H23w8/6Mm+O3/gv8Nf8Ay7o/4fbfDzr/AMMTfHb/AMF/hr/5d1P9rZX/AM/4f+BL&#10;/MP9VOJv+gOr/wCC5/8AyJ9vUV8Q/wDD7f4ef9GSfHb/AMF/hv8A+XddV8Af+Ct/wp+O3x48M/s+&#10;j9nb4peE9V8WteJpGoeKrLSFtC9tayXUis1pqVxIpMcbY+QgnAJGa0p5hl9WahTqxbfRNN/JHPie&#10;Hs+wdF1q+FqRit24SSXq2kj60pNopIvu9e9OrsPHPw9+GHinxL4e+Heg6HrH7PHxuhurHQ7W2uo2&#10;+APi1tkiQorDK6aQeQeQTW0PiDqgGP8Ahn/43f8AiP3i7/5WV+0whhC7BEuPpR5MQGPKX/vmvgan&#10;h1kdarKpKU7tt7x6/wDbp+wUPGnifD01CFKlZJLaXTRfaPxZ/wCFg6n/ANG//G7/AMR+8Xf/ACso&#10;/wCFhap3/Z/+N3/iP3i7/wCVlftN5cf/ADzX/vmjyoh0jX/vms/+Ia5D/PP74/8AyJt/xHDiv/nz&#10;S+6X/wAkfiz/AMLC1T/o3743f+I/eLv/AJWUf8LB1P8A6N/+N3/iP3i7/wCVlftN5UX/ADyX/vmj&#10;y4/+ea/980f8Q1yH+af3x/8AkQ/4jhxX/wA+aX3S/wDkj8Wf+Fhap3/Z/wDjd/4j94u/+VlH/Cwt&#10;U/6N++N3/iP3i7/5WV+03lRjpGv/AHzR5UX/ADyX/vmj/iG2Q/zz++P/AMiH/EcOK/8AnzS+6X/y&#10;R+LP/CwdU7fs/wDxu/8AEfvF3/yso/4WDqnf9n/43f8AiP3i7/5WV+03lRnrGv8A3zR5UY6Rr/3z&#10;R/xDXIf55/fH/wCRD/iOHFf/AD5pfdL/AOSPxZ/4WFqn/Rv3xu/8R+8Xf/Kyj/hYWqdv2f8A43f+&#10;I/eLv/lZX7TeVF/zyX/vmjyoz1jX/vmj/iG2Q/zz++P/AMiH/EcOK/8AnzS+6X/yR+LP/CwdU/6N&#10;/wDjd/4j94u/+VlH/CwtU7/s/wDxu/8AEfvF3/ysr9pvKj6eWv8A3zR5UQ6Rr/3zR/xDXIf55/fH&#10;/wCRD/iOHFf/AD5pfdL/AOSPxZ/4WFqnb9n/AON3/iP3i7/5WUf8LB1T/o3/AON3/iP3i7/5WV+0&#10;3lRHrGv/AHzR5UfTy1/75o/4hrkP80/vj/8AIh/xHDiv/nzS+6X/AMkfiz/wsLVO/wCz/wDG7/xH&#10;7xd/8rKP+Fhap/0b98bv/EfvF3/ysr9pvKjHSNf++aPKi/55L/3zR/xDbIf5p/fH/wCRD/iOHFf/&#10;AD5pfdL/AOSPxZ/4WDqnb9n/AON3/iP3i7/5WUf8LB1Tv+z/APG7/wAR+8Xf/Kyv2m8qM9Y1/wC+&#10;aPKjHSNf++aP+Ia5D/PP74//ACIf8Rw4r/580vul/wDJH4tL8QtS3fN8Afjco/vH9n7xd/8AKyvx&#10;F1r/AIKBftox6xeR2v7TPjJIxcuERtWkUoN3AweRx2r+12SGIocxL/3zX8JHiwY8U6iAP+X+b/0Y&#10;1fQZJwjk+TxqKEXPmt8fK7W7e6fN8QeI3EXEvs3VkqXJe3s3KLd+75j1D/h4J+2z/wBHOeMP/BzJ&#10;XEfFX43fFr446pa658XfiBqniK8sbb7PaXGqXRlaKLO7YpPQbiTX9CP/AASx/wCDeD/glf8AtQ/8&#10;E9fhL8f/AIyfAjVNQ8UeK/CEF/rV7D421O3SadiwLCOKdUXp0UAV+cX/AAcpf8E7P2Wv+CcP7T3g&#10;H4Zfsp+B7rQtJ17wI2qalBda1c3pluPts8W4NcO7KNkajaCBXvUsJgqFTmpUoxfdKx8jiM2zLFR9&#10;lWrTkuznJ6/Ns+CfhX8b/i/8D9SutW+EPxE1Tw7cX0IivLjSbtoXmjByFYjqMgHHqK7gf8FA/wBt&#10;kDH/AA074w/8HMlfZH/BtL/wTm/ZP/4KQftF/ET4d/tY+ArrXtL8O+C4dR0y3tdcurFo7hruOMsW&#10;t5EZhsYjaSRznHFemf8ABzV/wSd/Yp/4JseAfhLrn7JPwyu/D83izWdWg1uS88RXl950cEVs0YH2&#10;mV9mDK/3cZzz0FFbB4KtUvVpxk+7SCjm2Y4SHsqNacV2jJpfcmj55/4Jc/ti/tOfEj9q/TfDXxH+&#10;JHxC8aaZJpF88mhaTpWoa5M7rFlX+y2cUszBTzuCEL1JAr9DPjV461G4+EXiuOX4DfGSIN4Yvl+0&#10;XXwH8WQxx/6O/wAzvJpoRFHUsxCgZJIAzXxV/wAGohLf8FhvDKNyv/CH66dp6f8AHoa/ph/a8ijH&#10;7J/xPPlj/knmtdv+nGavm804NyfMMdHESTi0krRtFaNu+iv17n2WT+JnEWSZfLBQ5aik2+afPKWq&#10;StfmWisfw81++H7OXj3UIPgD4Hij+BXxjuNvg3S1+0WPwL8VXEUmLSMbkli05o5EOMq6MysMFSQQ&#10;a/A+v7av+CfcEY/YU+CrmNdzfCPw3k46/wDErt69DP8Ah/BZ/RjTxLlaLbVnrd+qZ5fC/GeacH1q&#10;lXBxhJ1Ek+ZO2m1rSXfrc/Ln/hYWqf8ARv3xu/8AEffF3/yso/4WDqnb9n/43f8AiP3i7/5WV+03&#10;lRf88l/75o8qM9Y1/wC+a+V/4hrkP80/vj/8ifaf8Rw4q/580vul/wDJH4s/8LC1MDJ/Z/8Ajd/4&#10;j74u/wDlZSf8LGv8ZHwC+N2f7v8Awz/4uz/6bK/aWWOMRtiNen92vz1/4ORtJsNe/YX8J+HNWiaS&#10;x1T44eE7LULdZGTzoJbtkdCVIIBUkcHP8wf8Q1yHlvzVPvj/APImVbx24qoUZVHRpWim9pdE3/N5&#10;HzH/AMLC1P8A6IH8bv8AxH3xd/8AKul/4WHq38PwD+N34/s++Lv/AJV14MP2A/2RBx/wp23/APBp&#10;d/8Ax6nJ+wL+yED83wct8Hj/AJCV3/8AHqn/AIhnkP8ANU/8Cj/8gfjy+m3J1OT6p5fD/wDdT3Dw&#10;38YvC/ifxvefDBNN8R6P4jsdPh1C80XxV4M1TRLqO0ld0jn8rULaFmRmjdQVBBKn0r0L9mI7f+Cj&#10;3wC566t4i3be/wDxT2oV80/A9vO+N/wpJLEH9h/4dv8AOcnd5+ocn396+lv2Zv8AlI/8Af8AsLeI&#10;v/Ue1Cvm8DleFybj6lhKDbitdbX1jfpbuf1Fjs+xnE3hFiMxxKipTT0imkrVElu5PZK+u5+tkIIT&#10;PrzTqbF/q1+lOr9oP5dCiiigAooooAKKKKACiiigAooooAKKKKACiiigAooooAKKKKACiiigBsn3&#10;DX8I/i3/AJGrUf8AsITf+jGr+7iT7hr+Efxb/wAjVqP/AGEJv/RjVpTNafwn9g3/AAQwJH/BIn4A&#10;sD/zTu1P/jz1+O//AAeg/wDJ73wn/wCyVt/6c7qv2I/4IYf8oiP2f8/9E7tP/Qnr5A/4OBv+CF/7&#10;ZP8AwVW/aM8E/Fn9n7xj4A0zTvDXgttIvo/F2s3dtLJMbyabdGsFpMCm2QDJYHIPHepT94yj8Wp+&#10;P3/BEz/grbon/BIr4w+M/ivq3wQuvHX/AAlfhuPSY7G119dP+zbbhJvMLtBLv+5t24HXOe1dt/wW&#10;8/4Lm6J/wV+8IfD/AMMaT+zpeeA28D6lqF00t14mTUftguY4E2jbbw+Xt8nOfmzuxxjJ9T/4g5f+&#10;Co3/AEVX4K/+FVqf/wArKP8AiDl/4Kjf9FV+Cv8A4VWp/wDysrRcvc1XLvc4P/g1D/5TD+Gf+xN1&#10;3/0kNf0x/tef8mnfE/8A7J5rX/pDNX5H/wDBEX/g3W/bq/4Jw/t+6J+0/wDHPxx8NdQ8OafoOpWN&#10;xb+GNevbi7MlxB5aEJNZQrtB6/OCOoz0r9cP2vP+TTvif/2TzWv/AEhmqJO8iJO8j+Hev7bv+Cfh&#10;B/YR+CuP+iR+G/8A0129fxI1++P7NX/B3r+zL8Dv2d/AfwY1r9k7x5fXfhHwXpeiXV5Z6nZLHPJa&#10;WkUDSKGbIVihYA84IzVSTdi5Rbsfu3RX4t/8RpH7J/8A0Z58Rv8Awaaf/wDFUf8AEaR+yf8A9Gef&#10;Eb/waaf/APFVnysz5WftFL/q2+lfn5/wcXEH9jHwGAf+bgPBp/8AJ018wN/wej/snEYP7HfxG/8A&#10;BrYf/FVqeAf+Cp37IH/ByD4z0/8A4J13nwv+LHw3aO4XxdZ+KtF1zTI7m3uNNYSRhWkhuF5aQH/V&#10;k5Ucim03GxhiaMq+HnTX2otfemv1OPBz0owcrz/FX1WP+DcP4Kf9JC/2of8AwsdB/wDlLSj/AINx&#10;fgqDn/h4V+1B/wCFfoPH/lFqT+bV4F5t7TneLhvfaXc+DfgV8vxv+FCHt+w38O+D/wBd9Qr6Y/Zm&#10;/wCUj3wC/wCwt4i/9R7UK87+OXwJ8J/sv/8ABTqH9nTwLqmp32jeB/2V/B+iaXe61NHJdzwW2oan&#10;EjzNFHGjSFVBYqiqTnCjpXon7Mv/ACke+AX/AGFvEX/qPahX5RiP+Tmw9F/6Qf6QZWreBdZeT/8A&#10;TiP1si/1a/SnU2L/AFa/SnV+rn87hVPX7640zR7nULZNzwwO6g9OFJ5/KrlUvENtc32j3Fha/euI&#10;XjztzjcpGaAP53B/wej/ALYIGD+yD8N//A/UP/jlH/EaR+2B/wBGgfDf/wAD9Q/+OV0af8GVHxid&#10;Ax/b18Nr7HwHccf+TVL/AMQU3xi/6P48Nf8AhB3H/wAlVpeJonE5v/iNI/bA/wCjQPhv/wCB+of/&#10;AByj/iNI/bA/6NA+G/8A4H6h/wDHK6T/AIgpvjF/0fx4a/8ACDuP/kqj/iCm+MX/AEfx4a/8IO4/&#10;+SqOaAc0Dm/+I0j9sD/o0D4b/wDgfqH/AMco/wCI0j9sD/o0D4b/APgfqH/xyuk/4gpvjF/0fx4a&#10;/wDCDuP/AJKo/wCIKb4xf9H8eGv/AAg7j/5Ko5oBeBzf/EaR+2B/0aB8N/8AwP1D/wCOUf8AEaR+&#10;2B/0aB8N/wDwP1D/AOOV0n/EFN8Yv+j+PDX/AIQdx/8AJVH/ABBTfGL/AKP48Nf+EHcf/JVF4BeB&#10;zf8AxGkftgf9GgfDf/wP1D/45R/xGkftgf8ARoHw3/8AA/UP/jldJ/xBTfGL/o/jw1/4Qdx/8lUf&#10;8QU3xi/6P48Nf+EHcf8AyVRzQC8Dm/8AiNI/bA/6NA+G/wD4H6h/8co/4jSP2wP+jQPhv/4H6h/8&#10;crpP+IKb4xf9H8eGv/CDuP8A5Ko/4gpvjF/0fx4a/wDCDuP/AJKovALwOb/4jSP2wP8Ao0D4b/8A&#10;gfqH/wAco/4jSP2wP+jQPhv/AOB+of8Axyuk/wCIKb4xf9H8eGv/AAg7j/5Ko/4gpvjF/wBH8eGv&#10;/CDuP/kqjmgF4HN/8RpH7YH/AEaB8N//AAP1D/45R/xGkftgf9GgfDf/AMD9Q/8AjldJ/wAQU3xi&#10;/wCj+PDX/hB3H/yVR/xBTfGL/o/jw1/4Qdx/8lUc0AvA5v8A4jSP2wP+jQPhv/4H6h/8co/4jSP2&#10;wP8Ao0D4b/8AgfqH/wAcrpP+IKb4xf8AR/Hhr/wg7j/5Ko/4gpvjF/0fx4a/8IO4/wDkqi8AvA5o&#10;/wDB6N+2Aw2n9kD4b/8Agw1D/wCOV+Nmp3zanqU2oyKA1xM8rKvQFmJx+tftx/xBTfGL/o/jw1/4&#10;Qdx/8lUH/gyn+MSjI/b38N/+EHcf/JVHNFD5on6sf8EMf+UQ/wAAP+ydWn/oT19ZbBXjf/BPv9mb&#10;Vv2Of2NPh7+y1rvieHWrjwN4ch0qTWLe0aBLwoSfMEbMxQHPQk17NWb3uYhRRRQMK5H9oDwbrXxG&#10;+A3jb4e+G0jbUde8I6lp2nrNJsQzTWskaBm7DcwyewrrqKAP5Zf+ITH/AIK9D73hDwF/4XEX/wAR&#10;R/xCY/8ABXj/AKFHwH/4XEX/AMRX9TVFWpyRanJH8sv/ABCY/wDBXj/oUfAf/hcRf/EUf8QmP/BX&#10;j/oUfAf/AIXEX/xFf1NUU/aSH7SR/Gj/AMFEP+CRv7YH/BL+x8K3/wC1Vo+g2kfjOa9j0M6Jri3u&#10;9rUQmbftUbMfaI8euT6V9Lf8Gln/ACl108f9U91z/wBBhr7C/wCD2Q/8Ur+zn/2EfFX/AKL0qvj3&#10;/g0s/wCUu2nf9k81z/0GGiTfLccm3G5/UxRRRWZkfkH/AMFAh/xu38XH/q3zw3/6dtVq9+zNx/wU&#10;e+AX/YW8Rf8AqPahVL/goD/ym38Xf9m+eG//AE7arV39mb/lI/8AAL/sLeIv/Ue1CvyjEf8AJzIe&#10;i/8ASD+iss/5MXW/7e/9OI/WyL/Vr9KdTYv9Wv0p1fq5/OoUUUUAFFFFABRRRQAUUUUAFFFFABRR&#10;RQAUUUUAFFFFABRRRQAUUUUAFFFFABRRRQAUUUUAFFFFABRRRQAUUUUAfhT/AMHsn/Iqfs5/9hHx&#10;V/6L0qvj3/g0s/5S7ad/2TzXP/QYa+wv+D2T/kVP2c/+wj4q/wDRelV8Zf8ABqPr+heGv+Cs2n6r&#10;4i1u00+2Hw/1pDcXtwsUe4rFgbmIGa1/5dmu9M/qjorm/wDhcfwi/wCip+G//B5b/wDxdH/C4/hF&#10;/wBFT8N/+Dy3/wDi6yMj8qP+CgP/ACm38Xf9m+eG/wD07arV39mb/lI/8AuP+Yt4i/8AUe1Cub/b&#10;58e+Cb3/AILS+LNYsfGOkzWr/AXw5CLmPUYmjLDVNUJUMGxkAjj3FXv2ZPH/AIHj/wCCifwI1G48&#10;ZaTHDb6t4h8yaTUYlRQfD9+oJJbAySBz3r8rxFOp/wARKhO2ll/6Rb8z+hctrUl4H1afMr2lp/3E&#10;/wCAfsFF/q1+lOrmYPjF8JAnzfFPw31/6Dlv/wDF08fGH4SHp8UvDn/g8t//AIuv1Q/no6OiiigA&#10;ooooAKKKKACiiigAooooAKKKKACiiigAooooAKKKKACiiigAooooAKKKKACiiigAooooAKKKKACi&#10;iigD8Kf+D2YbfCn7OZ/6iPir/wBF6VX4E1/dB8Sfgb8IfjFNZv8AFf4XeG/Ey6ezmxXxFoUF6Lff&#10;t37PORtm7aucYztGc4rnf+GKv2Ov+jT/AIZ/+EHp/wD8Zq4zsXGdj+IGiv7fv+GK/wBjn/o1D4Z/&#10;+EHp/wD8Zo/4Yr/Y5/6NQ+Gf/hB6f/8AGaftPIftPI/iB+lHNf0Qft0fAP4F+Hf+CyfirwXoXwX8&#10;J2ekp8C/D91Hplr4dto7ZJn1TVFaQRLGFDkKoLYyQoHatL9m/wCAnwL1L/goF8DfDup/BTwjdWN9&#10;q3iAXlnceG7VoZ1XQb51DoUKvhkVhkHBAI5Ax83U4oo0eIo5XyNydtb6Wtfax9/huCcRiOC55+qy&#10;UY8z5OVu9pcvxX6tXP5zavabu8hsD+P+gr9HP+DrH4cfD74Xf8FRrfw18NPAmi+HdNb4Y6RP/Z+g&#10;6XFZweY012Gfy4lVdxwMnGTgV+cml/8AHu3+/wD0FfU0/e6HwUneNz+72iiiuYxCiiigAooooAKK&#10;KKACiiigAooooAKKKKACiiigAooooAKKKKACiiigAooooAKKKKACiiigAooooAKKKKACvzi/4OY/&#10;27f2qP8Agnx+xr4M+MX7JHxOHhbxBq3xOttG1C8bRrO+WazfTtQnMfl3cMqD95BE24KG+XGQCc/o&#10;7X5C/wDB5l/yjl+Hf/ZbrL/0z6rVRV5FRV5H5S/8ROn/AAW3/wCjxrf/AMNx4e/+QKP+InT/AILb&#10;/wDR41v/AOG48Pf/ACBXhv8AwSk/ZL+Hn7dP/BQT4b/spfFjWNZ0/wAO+MNQvINTvPD9zFDeRLFY&#10;XNwpieWKVAd8Kg7kbgnocEfuxL/wZsf8ExPJzF8bvjpu/wBrxRo//wAqa0lJR6GkpKPQ/D3x/wD8&#10;Fhf+Cg/xQ+N11+0d45+Okd94yvvDttod5q3/AAiumRLJYwTSzRReVHbLGNrzyHcFDHdgkgAD9XP+&#10;CLvxf8ffHr4vfspfFn4oayuoa7q2peMDf3i2scIkMemaxCnyRKqLhI1HAGcZPJJr8Nf2gfAWlfCr&#10;48+NvhfoNxcTWPhvxdqWl2Ut0ytK8NvdSRIzlVUFiqDJAAznAHSv2l/4N+lP9q/sgn/qIeNB/wCS&#10;WtV8/mmEwscwwuIUEpc6XN1tyS0ufcZBmGMlkOYYNzbpKk2o9E+eDul9584f8Hdn/KWG2/7JVo3/&#10;AKOvK/MjTiRAcH+L+lfpv/wd1/8AKWK3APT4V6MP/I15X5k6YoMDE/3/AOgr6Knqj4X/AJdo/u+o&#10;oornMwooooAKKKKACiiigAooooAKKKKACiiigAooooAKKKKACiiigAooooAKKKKACiiigAooooAK&#10;KKKACiignHWgAr8hv+DzMH/h3J8Oz/1W6y/9M+q1+vG5fWvmD/gqn/wTA+Ff/BV34J6D8CPjB8QP&#10;Enh7S9B8Vxa/BdeGGt1me4jtri3CN58ci7Nly54GcqvOM0KVncFKzufyB/AH4/fF79l34u6L8ePg&#10;N40l8O+LPD80kuj6zBbRTPbO8TwsQsyOhykjr8ynhvUCvqj/AIiMP+C0R4b9ubWv/Ca0j+lpX61f&#10;8QY37Bn/AEdF8XP+/wBpf/yHTZf+DMn9hBF3R/tQ/FrP+1Npf/yHWntImntIn86Hi/xZ4g8eeLNU&#10;8c+LNRa81TWtRnvtSvHRVae4mkMkkhCgAFmYnAAAzxXrfwL/AOCiX7Y/7NY8Jv8ABD43Xnh+TwPJ&#10;eSeFWg0u0l+wNdLKk+PNibdvW4mHzhsbuMcEef8Ax68A6d8KPjn40+Fuj3k1xZ+GvFmo6Va3Fzt8&#10;yWO3upIVZ9oA3EICcADNfdv/AATJ/wCCOnwG/bcuPgdZ/EH4k+K9K/4Wlda9HrEmjSWwa0FhBqEs&#10;fk+bC4+Y2iBt27hmxjjHPiq2GpypqqtZStHS+tm/lonr8j1MDRxtWhXlQ+GMbz1t7t0vnq1p8z4u&#10;/an/AGvP2jf22fievxn/AGovidceLfEy6bDp66tdWVvbsLaIuyR7beONMAu/O3PPJNcLphAt2yf4&#10;/wCgr+jNP+DMf9g913f8NP8Axc/7/aX/APIdT2//AAZnfsIQJsH7T/xc655m0v8A+Q66o1Y7nlyl&#10;Hlsj9hKKKKxMwooooAKKKKACiiigAooooAKKKKACiiigAooooAKKKKACiiigAooooAKKKKACiiig&#10;AooooAKKKKACvkv/AILD/wDBUO1/4JL/ALNeiftH6p8GJvHUGseOrXw4NHt9eXTmiaazvLnz/NME&#10;2QPsm3btBO/O4YwfrSvyV/4PKf8AlF/4I/7Lxpf/AKZtaprcFueJ/wDEbH4Q/wCkc+pf+HSj/wDl&#10;bR/xGx+EP+kc+pf+HSj/APlbX4q/se/sseP/ANtn9pHwp+yz8KdU0ix8R+Mr57TSbrXriWKzSRYp&#10;JiZHijkdRtjI4RuSPfH6Lf8AEHD/AMFRv+iu/BH/AMKnVv8A5VVpyxRpyxPpT/iNj8If9I59S/8A&#10;DpR//K2mzf8AB7D4TZMR/wDBOrUh/wB1QjP/ALjq+bf+IOH/AIKjf9Fd+CP/AIVOrf8Ayqo/4g4f&#10;+Co3/RXfgj/4VOrf/KqlamHLTPzD+NXxCT4t/GPxb8Vo9MNivibxNf6stm0vmG3FzcPN5e7A3bd+&#10;N2BnGcDpX7W/8G/Kn+1v2QTj/mIeNP8A0h1uvgj4t/8ABBX9sP4L/tPah+yZ4u8ffDuXxJpvhCy8&#10;R3F1YaxevZm0uri4gjUO1mrmQNbOSNgABXDHkD9Lv+CQHwM8W/s0/Hf9ln4I+O9Q0+61bQ9S8XLd&#10;T6XM727ebpWrzrsZ0Rj8sig5Ucg9etfO5pj8HLNcNhYzXtFO7j1tyy1t21PvshynMIcOZhj502qM&#10;qTSn9lvnhpve+j6H7gQ/6unU2H/VinV72x+ehRRRQAUUUUAFFFFABRRRQAUUUUAFFFFABRRRQAUU&#10;UUAFFFFABRRRQAUUUUAFFFFABRRRQAUUUUAFFFFABX5K/wDB5T/yi/8ABH/ZeNL/APTNrVfrVX5K&#10;/wDB5T/yi/8ABH/ZeNL/APTNrVOPxDj8R+M//Bvh/wAplvgL/wBjVc/+m65r+wKv4/f+DfD/AJTL&#10;fAX/ALGq5/8ATdc1/YFV1C6gUUUVmZn5Cf8ABQH/AJTb+Lv+zfPDf/p21Wrv7M3/ACkf+AX/AGFv&#10;EX/qPahVL/goD/ym38Xf9m+eG/8A07arV39mb/lI/wDAL/sLeIv/AFHtQr8oxH/JzYei/wDSD+is&#10;t/5MZWflL/04j9bIv9Wv0p1Ni/1a/SnV+rn86hRRRQAUUUUAFFFFABRRRQAUUUUAFFFFABRRRQAU&#10;UUUAFFFFABRRRQAUUUUAFFFFABRRRQAUUUUAFFFFABX5K/8AB5T/AMov/BH/AGXjS/8A0za1X61V&#10;+Sv/AAeU/wDKL/wR/wBl40v/ANM2tU4/EOPxH4z/APBvh/ymW+Av/Y1XP/puua/sCr+P3/g3w/5T&#10;LfAX/sarn/03XNf2BVdQuoFFFFZmZ+Qn/BQH/lNv4u/7N88N/wDp21Wrv7M//KR/4A/9hbxF/wCo&#10;9qFUv+CgP/Kbfxd/2b54b/8ATtqtXf2Zv+Uj/wAAv+wt4i/9R7UK/KMR/wAnNh6L/wBIP6Kyz/kx&#10;db/t7/06j9bIv9Wv0p1Ni/1a/SnV+rn86hRRRQAUUUUAFFFFABRRRQAUUUUAFFFFABRRRQAUUUUA&#10;FFFFABRRRQAUUUUAFFFFABRRRQAUUUUAFFFFABX5K/8AB5T/AMov/BH/AGXjS/8A0za1X61V+Sv/&#10;AAeU/wDKL/wR/wBl40v/ANM2tU4/EOPxH4z/APBvh/ymW+Av/Y1XP/puua/sCr+P3/g3w/5TLfAX&#10;/sarn/03XNf2BVdQuoFFFFZmZ+Qn/BQH/lNv4u/7N88N/wDp21Wrv7M3/KR/4Bf9hbxF/wCo9qFU&#10;v+CgP/Kbfxd/2b54b/8ATtqtXf2Zv+Uj/wAAv+wt4i/9R7UK/KMR/wAnNh6L/wBIP6Kyz/kxdb/t&#10;7/06j9bIv9Wv0p1Ni/1a/SnV+rn86hRRRQAUUUUAFFFFABRRRQAUUUUAFFFFABRRRQAUUUUAFFFF&#10;ABRRRQAUUUUAFFFFABRRRQAUUUUAFFFFABX5K/8AB5T/AMov/BH/AGXjS/8A0za1X61V+Sv/AAeU&#10;/wDKL/wR/wBl40v/ANM2tU4/EOPxH4z/APBvh/ymW+Av/Y1XP/puua/sCr+P3/g3w/5TLfAX/sar&#10;n/03XNf2BVdQuoFFFFZmZ+Qn/BQH/lNv4u/7N88N/wDp21Wrv7M3/KR/4Bf9hbxF/wCo9qFUv+Cg&#10;P/Kbfxd/2b54b/8ATtqtXf2Zv+Uj/wAAv+wt4i/9R7UK/KMR/wAnNh6L/wBIP6Kyz/kxdb/t7/06&#10;j9bIv9Wv0p1Ni/1a/SnV+rn86hRRRQAUUUUAFFFFABRRRQAUUUUAFFFFABRRRQAUUUUAFFFFABRR&#10;RQAUUUUAFFFFABRRRQAUUUUAFFFFABX5K/8AB5T/AMov/BH/AGXjS/8A0za1X61V+Sv/AAeU/wDK&#10;L/wR/wBl40v/ANM2tU4/EOPxH4z/APBvh/ymW+Av/Y1XP/puua/sCr+P3/g3w/5TLfAX/sarn/03&#10;XNf2BVdQuoFFFFZmZ+Qn/BQH/lNv4u/7N88N/wDp21Wrv7M3/KR/4Bf9hbxF/wCo9qFUv+CgP/Kb&#10;fxd/2b54b/8ATtqtXf2Zv+Uj/wAAv+wt4i/9R7UK/KMR/wAnNh6L/wBIP6Kyz/kxdb/t7/06j9bI&#10;v9Wv0p1Ni/1a/SnV+rn86hRRRQAUUUUAFFFFABRRRQAUUUUAFFFFABRRRQAUUUUAFFFFABRRRQAU&#10;UUUAFFFFABRRRQAUUUUAFFFFABX5K/8AB5T/AMov/BH/AGXjS/8A0za1X61V+Sv/AAeU/wDKL/wR&#10;/wBl40v/ANM2tU4/EOPxH4z/APBvh/ymW+Av/Y1XP/puua/sCr+P3/g3w/5TLfAX/sarn/03XNf2&#10;BVdQuoFFFFZmZ+Qn/BQH/lNv4u/7N88N/wDp21Wrv7M3/KR/4Bf9hbxF/wCo9qFUv+CgP/Kbfxd/&#10;2b54b/8ATtqtXf2Zv+Uj/wAAv+wt4i/9R7UK/KMR/wAnMh6L/wBIP6Kyz/kxdb/t7/06j9bIv9Wv&#10;0p1Ni/1a/SnV+rn86hRRRQAUUUUAFFFFABRRRQAUUUUAFFFFABRRRQAUUUUAFFFFABRRRQAUUUUA&#10;FFFFABRRRQAUUUUAFFFFABX5K/8AB5T/AMov/BH/AGXjS/8A0za1X61V+Sv/AAeU/wDKL/wR/wBl&#10;40v/ANM2tU4/EOPxH4z/APBvh/ymW+Av/Y1XP/puua/sCr+P3/g3w/5TLfAX/sarn/03XNf2BVdQ&#10;uoFFFFZmZ+Qn/BQH/lNv4u/7N88N/wDp21Wrv7M3/KR/4Bf9hbxF/wCo9qFUv+CgP/Kbfxd/2b54&#10;b/8ATtqtXf2Zv+Uj/wAAv+wt4i/9R7UK/KMR/wAnNh6L/wBIP6Kyz/kxdb/t7/06j9bIv9Wv0p1N&#10;i/1a/SnV+rn86hRRRQAUUUUAFFFFABRRRQAUUUUAFFFFABRRRQAUUUUAFFFFABRRRQAUUUUAFFFF&#10;ABRRRQAUUUUAFFFFABX5K/8AB5T/AMov/BH/AGXjS/8A0za1X61V+Sv/AAeU/wDKL/wR/wBl40v/&#10;ANM2tU4/EOPxH4z/APBvh/ymW+Av/Y1XP/puua/sCr+P3/g3w/5TLfAX/sarn/03XNf2BVdQuoFF&#10;FFZmZ+Qn/BQH/lNv4u/7N88N/wDp21Wrv7M3/KR/4Bf9hbxF/wCo9qFUv+CgP/Kbfxd/2b54b/8A&#10;TtqtXf2Zv+Uj/wAAv+wt4i/9R7UK/KMR/wAnNh6L/wBIP6Kyz/kxdb/t7/06j9bIv9Wv0p1Ni/1a&#10;/SnV+rn86hRRRQAUUUUAFFFFABRRRQAUUUUAFFFFABRRRQAUUUUAFFFFABRRRQAUUUUAFFFFABRR&#10;RQAUUUUAFFFFABX5K/8AB5T/AMov/BH/AGXjS/8A0za1X61V+Yv/AAdZfs8/Hn9qH/gnr4R+HH7O&#10;Xwb8TeOdes/jNp2oXWk+FdFmvriG1TSdWjadkiVmCB5YlLYwC6jvTW41ufhv/wAG+H/KZb4C/wDY&#10;1XP/AKbrmv7Aq/lp/wCCH/8AwTY/4KC/BT/gq98F/iZ8Xf2K/if4Z8O6R4knl1TXNc8FXlra2iNY&#10;3CBpJZIwqAsyjkjkj1Ff1LVU2VN3CiiioIPyE/4KA/8AKbfxd/2b54b/APTtqtXf2Zv+Uj/wC/7C&#10;3iL/ANR7UKo/8FAj/wAbt/Fw/wCrfPDf/p21Wr37M3P/AAUe+AX/AGFvEX/qPahX5RiP+TmQ9F/6&#10;Qf0Vln/Ji63/AG9/6cR+tkX+rX6U6mxf6tfpTq/Vz+dQooooAKKKKACiiigAooooAKKKKACiiigA&#10;ooooAKKKKACiiigAooooAKKKKACiiigAooooAKKKKACiiigApuxN2/YM+uKdRQAhRCclaWiigAoo&#10;ooA/IP8A4KBHP/Bbjxdj/o33w3/6ddVq9+zH83/BRz4Bt/1FvEXX/sXtQrzX/grz8aU+Cn/BZjXt&#10;XPhk6n9u+BOgQ+X9u8nZt1TVGznY+evtUH/BO/8AaS/4XP8A8FOvgjov/CGf2b9juvEE/mf2l52/&#10;OgX64x5a469cmvzfEZfiP9f4YpL3bLW6/kttv+B+95fmWDp+DdXBtvnalpbT+Iup+3sJzEtOqO2O&#10;YVOKkr9IPwQ//9lQSwMEFAAGAAgAAAAhAMhLoZWSCwAAFBIAABQAAABkcnMvbWVkaWEvaW1hZ2Uz&#10;LndtZpSYCXBV5R3Fz3vv7i8g7VSq1rpQFJQJoigIKIxRAVGRQGE0kglhXwrI0pA0JoQ9gSRsWV8C&#10;iER2EWWTLSxBwqIwNEMRKIgIbhSEISxFhP7eC1Lt0Kl9Myffvd/y/59z/t/93s078Mn2kCKfZ277&#10;g++rQPgyL84nVwpcd0Rb1x/uM0DA58ikDUZ6wldR/vq+mNvCi+7RT/+yUFcis7jgE14d7ZNs2qv0&#10;X79+/WavLzLamNFwRPdmbJ8/PCu80vDV0t203/vrRCJIGyKzbL+/XpeUESP7DGbwv3xqMvtvZCZJ&#10;5FPTG9CteRo3s9aMh3nVcK5ZZ97UERm4oc6KtJbPF3GsfsD1zbXr+RaCZfb9vpX2vb519u985XZd&#10;X4Vd27fdNnw77UuqsC9qg31Bq+zzes8+rcX2SS2wD4AKrhdqpb1MG+1VqrTLtdeu1AF7n47Yh/U5&#10;807YZ/QVa0/bV1Rt/6Dv7WsKOFflOpdV2zmnOs7XtEflOFW6Zu/QWXujjtkrtcdeovV2mRbac0Ae&#10;OfK0DRwE39n5Mpx83eEUqKFTqKZOsVo6pYpx3lJ75x11dJaos7NCXZ0N6uZU0lYpHvRz9mm4s0fp&#10;zg5lOZs0kzkhp0yznelgBtej6XuDsd7M6c7cbqzpzNpOxOhErHja/sQeRo4Uco0m53hyZ8JhClxy&#10;4JQLt6lwnAbXaXCeBvfpaAhjApoy0JaCxjfQ2hfN3dEeiwdt8aIV7WN40wiPGuDVA3j2IN49hIeN&#10;8fIJPG2Nt+3xuDNed8fzPng/hBx/phap1KQHeInrNtSqGTVrQu0aU8No7QTb7fu4vl3ldi2tsx3W&#10;GVpm++Hm19wbCNHmgVzGMpkzjrnprEllbTIxRoOJxMwh9kxyFJErRM4QuQvhkAuX8XBKhdsIOA6C&#10;ax8494B7PBriWPtHNHVEW1s0trEb6Em7kR63H9Ojdis1tduqhR2r51gbi0eJeDUCzybiXQgPQ3iZ&#10;C9LwdgDoAp62p+ohO1d32jmqbU+RbWfyKI/XFWu0qq0UnbWG6bTVX6eseP3D6qQT4JCFh1Y3VVjd&#10;9aHVW+9Zb2gh88usGYB6WWX0rWBsE3N2MHcPa/axtooYVcSqJOYGYq8gxxJyvUPOt8hdCodiuBTC&#10;qQBu+XDMh2senPPgnoeGMOagqQxtS9C4Eq0b0bwD7VV4cBQvvsaTc3hzGY+u4tU1PPsB767g4QW8&#10;PIOnJ/H2MB7vI04lnpfj/SpyLKMWC8lRAQ5Qo5PU6jQ1O0/OC9TwIrW8xHzDl86zPo5nPpNnP5cz&#10;II+zIMSZED4bwrjViWjfOFHM/2h/csJwkNUPZGkGbk635ikXl7KszRpr7VaytV9/so4o3vpCL1pf&#10;q7n1repZ3yjKOqmL5jF9bh7SXrNK5eYefWDu0jtmpQrNbco0K/QX8yMNoa8P4z3N47SX1BW8YFar&#10;jXlGT5pf6nHzCKjSE8xraW5VjLleL5mr9Jq5XAPMd4mxVDm0b5vv60NzjXaaG3XA3KITxP7O3KFL&#10;rLtmfiyDijvWXl0lxhXm/WAuo2+RbGuBgtZ81QF1wd301bfeVbS1Ci2b9LRVobbWR+oMErgeZJUr&#10;yVqpNOZm4EcauyyJHTnI6sd4IvMSmJ/AukTW9yHOUOIlETeV+GnkSSdfOnnTyJ8KjyT4DIZXT/h1&#10;pa8bfF+Fdxz8u6MjAT290NUPfYPROQK9o9CdjP5R+DASP4biywD86YlPcfgVC9rhX2t8bIafTfA1&#10;Gn+j8TmGNhbf44iRQB0SqUcP6hJPfeKoUzfqFUvdOlC/56hjG+rZCi0tqe9T1PkZ6t2Our9C/V9j&#10;H/RmPwxnX4yJ7I+a76z/vace5MusfuBXetlaqletxUrkCe1nlWgAT2s/axL36fQnM56kGNoW3Del&#10;/1HGmzKvBfNjWBde/0tzvhnZxxv0gpGiLkaqXjfGKNHIUi9jBm0J9/PoX8T4ErWmbcZ9E/obM96E&#10;ec2Y35p14fX1jEG63egry+ilC4GeOhHopb8G+mpzYKCWBYZqdmCkpgVSNC6QpqRAhgYGxqp7YLw6&#10;BiboqcBENQxM0v2gbiBTLrjsz9RJsNefpQ/BbDDWP1l9QFvQwD9FFjjpm6JtYK4vW6NBPGgF7vTl&#10;6J/K0UGwDswCY0F/5aoTaAUagjuABxRBPtd8+4KGoJUKmFvAmgLWFhCjgFgFxCwkdiE5CslVSM4i&#10;chfBoQguRXAqhlsxHIvhWgznENxDaAihJYSmErSVoLEErSVoLkV7KR6U4sUsPJmNN3PwaC5eleHZ&#10;ArxbgofL8XIVnq7D23I83ozXW/B8M96XU4O11GUfNTmuDsZpdTOqqeMlDTIuaKRxTmnGKaUYnynV&#10;2KsM1owx1miCsVqTjRWabixXobFUs42FKjPKtMiYq6XGHK0xZmm7UarD1P28EVIts1iNwAtmkfqD&#10;TLNQ88FWs0B/B9VmPs9yHs/2TN3HeVCX/Wlb0+ifyngu83KZn8O6bNZnEyebeFOIO5n4k8mTRb5M&#10;8k4i/wR4jINPBrzehF8yPEfCdxi8h8B/MDp6o6crup5HXwt0NkXvI+iORn8TfGiOHzH40iWyR8N7&#10;9Zc+H3VvnPPLeIN6z5mnD3irWuNs1iZnt3Y6+7XfOaITzhe6yJue536re91v9IR7Ui+6x9TDPaTh&#10;bpXGuXs01d2lUrdSi91tWutWqNL9SFX0HWb8qHuc9pJOgctutfzeGbnel4ryjqiWV6Wgt0uWt1XX&#10;3fWqdlfpK3e5PnXfJcZSraSd476vLHeNkt2NGuhuUTyxO7s71IH4z7of62nyt3D36nl3q9ox71l3&#10;GX2L1NJdoGbufD0KGoEH6Ps98X5DDs/dJAOeVxy+M8BxpwKt5drtrNQ2Z7624Mc23hB387a43+nH&#10;eCLzEpifwLpE1vchzlDiJRE3lfhp5EknXzp508ifCo8k+AyGV0/4daWvG32vwjsO/t3RkYCeXujq&#10;h77B6ByB3lHoTkb/KHwYiR9D8WUA/vTEpzj8isW3dvjXGh+b4WcTfI3G32h8jqGNxfc4YiRQh0Tq&#10;0YO6xFOfOOrUjXrFUrcO1O856tiGerZCS0vq+xR1fgat7aj7K9T/NfZBb/bDcPbFGIX3xy/dUz+e&#10;89XOUn3jLNYx3tIPOSX6lDf1Q84k7tPpT1a1k6TrtA6e1XYnqY47nbaE+zL6FzP+/5/zl70UnfFS&#10;9aU3Rse8LB31ZtCWcD+P/kW67C2RP7hIweA81QmW6NfBGbRZ3I+hP5XxFN0THKRGwb5qFeylF4M9&#10;FU87lPsxwYGaERyqt4Mj9X4wReXBNO0KZuhAcKxOBMfrfHCCjKiJuiNqku4FD0dlqjloD14Hw6Ky&#10;lAXeBuVRnAPgCrir1hS1BK+DNDCnVra2ghPAqp2tBrVz1B70BxNBGdgEDtbO1Vlg3cabM3gINAfP&#10;RJDPdT59+YzlM6eAuZzrYBMoAxNB/9qFxC4kRyG5CslZRO4iOBTBpQhO/HcG7gJXoorhHIJ7CA0h&#10;tITQxHcoaA+ag4ejStFeigeleDELT2bjzRw8motXZXi2AO+W4OFyvFyFp+vwthyPN+P1FjzfjPfl&#10;1GAtddmnQPC4Lnqndcqrpo6X9Dfvgj7xzmmbd0o7vM+03durLR7nlbdG673VWu2t0HJvuRZ7SzXP&#10;W6hZXpmKvLnK9+ZosjdLqV6p+rIfOnohPe4Vqy647BbpIFjrFqoEjHYL1Ae87ObzLOfxbM/U/e4M&#10;2uncT6N/KuO5zMtlfg7rslmfTZxs4k0h7mTiTyZPFvkyyTuJ/BPgMQ4+GfB6E37J8BwJ32HwHgL/&#10;wejojZ6u6HoefS3Q2RS9j6A7Gv1N8KE5fsTgS5fIHg3v1Vs/kz/+HuK75a8avp/8qvHv30p4PZAy&#10;ilb/NnJRE9eJxD/rq/m94qyv5v+Ds/xPUTNe88tK+HeX8H0D3/XrP1/n/1l/eDz8G470LwAAAP//&#10;AwBQSwMECgAAAAAAAAAhAK13VfNjBwAAYwcAABUAAABkcnMvbWVkaWEvaW1hZ2UyLmpwZWf/2P/g&#10;ABBKRklGAAEBAQBgAGAAAP/bAEMACAYGBwYFCAcHBwkJCAoMFA0MCwsMGRITDxQdGh8eHRocHCAk&#10;LicgIiwjHBwoNyksMDE0NDQfJzk9ODI8LjM0Mv/bAEMBCQkJDAsMGA0NGDIhHCEyMjIyMjIyMjIy&#10;MjIyMjIyMjIyMjIyMjIyMjIyMjIyMjIyMjIyMjIyMjIyMjIyMjIyMv/AABEIADkAO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fSTu60tYWr&#10;6vqena3Y28OlNeWV2VjaaLdm3O7DM+FI24ZSOR91vasfQfEt7qmqWl7dyRW2mX1swtrbG4iZZdhJ&#10;fH+6MnaCZFUAnJITzK9jteaK4BfGGuwvpttqVhb2NzcTXEMpljcg7FUq0YBJbJbAUZ3kYBGeOdh8&#10;Y2+radP4dv5ZLiO737dQvZBEEkOWTKIDtUPtH3iAPQfKFcTmjU8W+NtW0bxpDbI0sGmxCJpUEaMZ&#10;1JyxUsvoSvB6r1FdnbeJrG88Qz6LbyNLcQRGSV1AKKQwBXOfvDIzxgZ654rxfw3cSWuv2djdQMxW&#10;7UxwudjRThgF55KgsFV+D8vYlVxHoVpPd6frYiChfsaKZJJFjQEzxEAuxCgkK2MnnFK5mqjue2Q+&#10;KtGudTh0621KGe6mUsiQ/vAQASfmXKg4U8E/zFbVeVfDTQkt9Xnvbm7sJLhIisVvFcRzOoJGZMqx&#10;2jnb6/Menf1XNM1g21dnA+MtF1GfUpdXkgs5LW1jVoJEd45odvzM7spB2D5iQu5sABQpYtSW+u3C&#10;QDW4ponsxawpAkjpbi7bLKVeWXJDIyytgO2QV56l+5vLaK8tZrWdN8U0ZR1yRlSMEZHPQ1DY2Fvp&#10;1pFZ2sSxW8S7URe3+J7knknmiwuXW6PLNKgt/D+oXMRsb8SxW80l9aS3yPAQInZI3xGBIzDcdozg&#10;c84YBmpW1lqVqNTtItNa+RI5Y4jJ5arE4OZJnlbbOyyHYSDy33852DvPEXhp9e1nRLh5dltZSSPL&#10;skZJCSFK7SBxyvPIOOhzWN8QtD1DVltbbSNMSSSdzPdSqqoxKKFQM5IB4duDk8ccA0rEuLSZxcFz&#10;rFpEdQ1bVlvLGCRFktHvFuxcEhiEKhmUA7T8zYx1XJGDJqV3pep/2fBdJflDZ77SR76NEkdmJfef&#10;K+Vt+9DIR8xRS3BLU+38J3VrprWWpJJBJPqFt5iYC5XbMAkbk7XkO4cDIXcCx+9to6c1h4o1eKxv&#10;YvsYEJjgukkUeVHHEdvm5GJMBBk/KeTzjaAGeuxa8P8AjJvC+pS240qOGzaQJcRYJuBtyMlmPLc8&#10;jAXIOAuST6rF4q0CWJJF1izw6hhmYA8+xORUi6PpOopHeXVjpt5LLGrG5+zowl+UYYE5OMdOTx3r&#10;XxT1NYxa6i0UUUzQKzNZkuU01xa6b/acj/IbYyIisp67i3GMexznp3GnRQB45omm2+j+JoFmS5gv&#10;hPCtxAJF8i3LtlULEOZSxCMqgZUcl8oWF/TNN0XxDqtrex2/9mnUbGWMW1tJCPLO50ZwCwJyisuB&#10;GR8xOcgkHiZl1nxKloL+9aXTbp5BHFEEuSrIr7YAMbtvludzY4ZcbyRulv7rT9Pi0+01bR7mLUEn&#10;JtbjTrNI28xZWOI1PBjy2FByWzuKjKlkYqy9D0HTtOs9LtFtbG2jt4V/hRcZOAMk9ScAcnk1eoop&#10;mxHBcQ3VvFcW8sc0EqB45I2DK6kZBBHBBHepK57wJ/yTzwz/ANgq1/8ARS10NABVe6t/tNpNB5ss&#10;XmIyeZE210yMZU9iOxqxRQB5vqGgnwudKjgvb+bTTfwBLMSBnlmLMwBJIREBAbAHzMTkjCst/wAN&#10;6PqWg65At3Zib7Xblbq+gkZlacMzLvUsBjYB8+zJZuWJY56PVv8AkJaH/wBfzf8ApPNWrSsSoq4t&#10;FFFMo//ZUEsDBAoAAAAAAAAAIQDl0quv1jEAANYxAAAVAAAAZHJzL21lZGlhL2ltYWdlMS5qcGVn&#10;/9j/4AAQSkZJRgABAQEA3ADcAAD/2wBDAAIBAQEBAQIBAQECAgICAgQDAgICAgUEBAMEBgUGBgYF&#10;BgYGBwkIBgcJBwYGCAsICQoKCgoKBggLDAsKDAkKCgr/2wBDAQICAgICAgUDAwUKBwYHCgoKCgoK&#10;CgoKCgoKCgoKCgoKCgoKCgoKCgoKCgoKCgoKCgoKCgoKCgoKCgoKCgoKCgr/wAARCAE5AT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10;L7D/AILj/sg6rYQ6nYeBPi/NbzRrJbzR/CjUisiEZDA7OQRUw/4Lcfsmd/h/8YP/AA0upf8AxNc/&#10;1zB9akfvX+Z6kckzqausNU/8Al/kfZVFfG3/AA+4/ZL/AOiffGD/AMNLqX/xNH/D7j9kv/on3xg/&#10;8NLqX/xNH1zBf8/Y/eiv7Bzz/oGqf+AT/wDkT7Jor42/4fcfsl/9E++MH/hpdS/+Jo/4fcfsl/8A&#10;RPvjB/4aXUv/AImj65gv+fsfvQf2Dnn/AEDVP/AJ/wDyJ9k0V8bf8PuP2S/+iffGD/w0upf/ABNH&#10;/D7j9kv/AKJ98YP/AA0upf8AxNH1zBf8/Y/eg/sHPP8AoGqf+AT/APkT7Jor42/4fcfsl/8ARPvj&#10;B/4aXUv/AImj/h9x+yX/ANE++MH/AIaXUv8A4mj65gv+fsfvQf2Dnn/QNU/8An/8ifZNFfG3/D7j&#10;9kv/AKJ98YP/AA0upf8AxNH/AA+4/ZL/AOiffGD/AMNLqX/xNH1zBf8AP2P3oP7Bzz/oGqf+AT/+&#10;RPsmivjb/h9x+yX/ANE++MH/AIaXUv8A4mj/AIfcfsl/9E++MH/hpdS/+Jo+uYL/AJ+x+9B/YOef&#10;9A1T/wAAn/8AIn2TRXxt/wAPuP2S/wDon3xg/wDDS6l/8TR/w+4/ZL/6J98YP/DS6l/8TR9cwX/P&#10;2P3oP7Bzz/oGqf8AgE//AJE+yaK+Nv8Ah9x+yX/0T74wf+Gl1L/4mj/h9x+yX/0T74wf+Gl1L/4m&#10;j65gv+fsfvQf2Dnn/QNU/wDAJ/8AyJ9k0V8bf8PuP2S/+iffGD/w0upf/E0f8PuP2S/+iffGD/w0&#10;upf/ABNH1zBf8/Y/eg/sHO/+gap/4BP/AORPsmivjX/h9t+yX/0IHxh/8NLqX/xFA/4Lc/sl9/h7&#10;8YP/AA0upf8AxFL65g/+fkfvX+ZH9iZ1/wBA1T/wCX+R+fX/AAexn/ig/wBnfj/mMeJv/RWm1+AV&#10;fsp/wdW/txfCX9sTwb8Fbf4XeGvGlh/wj+qa8963izwjc6Yr+dFYbfKM4HmEeW2QPu5XPUV8lf8A&#10;BA1/2Rov20NWn/bR+AsnxE8IJ8P70QaHH4NfXDHfG6svLn+zopK7UEq+ZjA8zHVueqNan7D2qkuX&#10;e99PvMfquKp1FRdOXO3bls737W3vs/mfEFFf00Nrn/BvgvyH/gllcf8AiOlz/wDGqP7a/wCDfA8/&#10;8Otbj/xHO5/+NVj/AGhg/wDn5H70dccnziX/ADDVP/AJf5H8y9WtD/5DVn/19R/+hCv6Dv22tX/4&#10;IayfsZfFqP4Qf8E3J9C8WN8NdcHhnXP+FD3FmNP1D7BN9nuPPMQEGyXY/mEgJt3dq/nw0ZtmsWr4&#10;J23EZwP94VvRr0sRFunJO2mjTt1OXEYfFYWXLXpyg3tzJq/TS/nof3gxE4wadXxv/wAPtf2S4jtf&#10;4c/GLP8A2SbUv/iKD/wW5/ZK7fDv4w/+Gl1L/wCIrkWNwfWpH70bRyPOpbYap/4BL/I+yKK+Nv8A&#10;h9x+yX/0T74wf+Gl1L/4mj/h9x+yX/0T74wf+Gl1L/4mn9cwX/P2P3or+wc8/wCgap/4BP8A+RPs&#10;mivjb/h9x+yX/wBE++MH/hpdS/8AiaX/AIfb/smf9E9+MH/hpdT/APian69gv+fsfvX+Yf2Dnf8A&#10;0DVP/AJ/5H2RRXxv/wAPt/2S/wDonvxg/wDDS6l/8TSf8PuP2Sun/CvfjB/4afUh/wCyUfXsF/z9&#10;j96D+wc7Wv1ap/4BL/I+yaCM15v+y9+1B8MP2vfhVH8YvhF/ay6S2q3mnSQ65pMtjdRXNrM0MyPD&#10;KAykOpHI5r0iuiMlJXR5UoyjJxkrNH4F/Cj9sz9kXTfhp4f07UP2oPANvcW+g2cVxDN4ts0aORYU&#10;DKwMgwQcjmugH7bv7HQGP+GrPh9/4WVn/wDHK/dAWkAXYE/WgW0IGAn61+dVfDfL61WVR1patvaP&#10;+R+24fxuzjD0lTjhKbskvil0Vj8Lz+27+xyf+brPh9/4WVn/APHKB+25+xyP+brPh9/4WNn/APHK&#10;/dH7PD/d/U0n2eH+7/48aj/iGeW/8/5fdH/I2/4jtnX/AECU/wDwKR+F/wDw27+xz/0dZ8Pv/Cys&#10;/wD45Sf8Nufsc/8AR1nw+/8ACxs//jlful9ni/ufqaT7ND/d/wDHjR/xDPLf+f8AL7o/5B/xHbOv&#10;+gSn/wCBSPwv/wCG3f2Of+jrPh9/4WVn/wDHKD+25+xyf+brPh9/4WNn/wDHK/dH7PF/c/U0n2eH&#10;+7/48aP+IZ5b/wA/5fdH/IP+I7Z1/wBAlP8A8CkfheP23P2OR/zdZ8Pv/Cxs/wD45Qf23f2OT/zd&#10;Z8Pv/Cys/wD45X7ofZ4f7v8A48aX7PD/AHP1NH/EM8t/5/y+6P8AkH/Eds6/6BKf/gUj8Lf+G3P2&#10;Of8Ao6z4ff8AhY2f/wAcpf8Aht79jr/o6z4ff+FlZ/8Axyv3Q+zQ/wB3/wAeNL9ni/ufrR/xDPLf&#10;+f8AL7o/5B/xHbOv+gSn/wCBSPwuP7bn7HJ/5us+H3/hY2f/AMcoH7bv7HI/5us+H3/hZWf/AMcr&#10;90Ps0P8Ad/8AHjS/Z4f7v6mj/iGeW/8AP+X3R/yD/iO2df8AQJT/APApH4XH9t39jk/83WfD7/ws&#10;rP8A+OUn/Dbn7HP/AEdZ8Pv/AAsbP/45X7pfZ4f7n6mk+zQ/3f8Ax40f8Qzy3/n/AC+6P+Qf8R2z&#10;r/oEp/8AgUj8L/8Aht79jr/o6z4ff+FlZ/8Axyk/4bc/Y5/6Os+H3/hY2f8A8cr90vs8X9z9aT7N&#10;D/d/8eNH/EM8t/5/y+6P+Qf8R2zr/oEp/wDgUj8Lx+27+xyP+brPh9/4WVn/APHKP+G3f2OT/wA3&#10;WfD7/wALKz/+OV+6P2eH+5+po+zw/wBz9TR/xDPLf+f8vuj/AJB/xHbOv+gSn/4FI/kb/bQ/4Kq/&#10;tR+D/wBprxV4d/Z6/aJ0+fwfa3EK6K+l6Tpl7blfs8ZYpM0DmQeYX5LHByO2B5cP+CvX/BQz/ov/&#10;AP5aulf/ACNXff8ABw/Gkf8AwWY+Oiov/MwWH/pqs6+qP+CIf/Bu9+zR/wAFRP2Mpv2lPiv8avHf&#10;h7VI/GF9o4sfDrWQtzHBHAwf9/A7biZTnnGAOBzX3FHh/JaOHhB0IvlSV3FXdurt1PzvGcZ8SYrE&#10;TrLFVIKUnLljOVld3stdl0PzU/aE/bI/aL/aostKsPjt8Qf7cj0WSaTTV/sm0tfJaXaHP+jxJuyE&#10;X72cY4xzWL8CP2i/jJ+zN4wm8efBLxb/AGLq0+nyWUl59ht7nMDujsmyeN1GWjXnGeOo5z96f8F+&#10;/wDgif8AA3/gkd4e+GOsfB34qeLfEj+Or7Vob5fE32Yi3W0S0KGPyIo+WNw2c56DGK8i/wCCGn/B&#10;Nj4W/wDBU79sXU/2b/i1468QeHtMsfAd7ry33htoBcNNDdWkKp+/jddhFyxPGcqMEDIr0I4XCxwv&#10;sYwSh/LbT7jw5ZnjqmK+uSqydRO/NfW60TT7+Zw4/wCCvX/BQzHP7QH/AJaulf8AyLXun/BPf/gq&#10;J8efHn7Qdvof7Vn7Rml2/hNtHu3eTWLHTdOg+0KF8sGZIoyDnOF3AH0Nd1/wXw/4IX/AD/gkv8IP&#10;AfxD+DnxX8ZeJLjxZ4luNNvI/E7WuyBI7fzQyeRCh3E8ckjFZ/8AwaYfP/wV20uJh8v/AAgOtnH/&#10;AGzjrysZw7k+LwdSkqMYuSa5lFXTa3V+p7uXca8Q4HG08U8ROooSTcZTlyyS6PXb5H0B+1p+17+y&#10;l4q/Zf8AiR4d8P8A7SfgfUNRv/AerW9hZ2fi20lluJns5VSNEWQszMxACgEkkAV+KulyLFqdvK7b&#10;VW4Qsx7fMOa/tB/4Ku2sC/8ABL79oxxHyPgX4s/9NF1X8YGhsy63Zsp5F1GR/wB9CsuH+HcPkOGq&#10;UqM5SUnd3t2t+RtxVxpjOLsVRxFejGDpqyScnfVPq9PkfvYn7bn7G4LMn7VPw+AZi3/I5WfOe+PM&#10;4px/bd/Y5P8AzdZ8Pv8AwsrP/wCOV+5lrZ28YYrH95ueT6VJ9nh/u/8Ajxr5Op4a5bOo5e2lr5I+&#10;7p+OmdU4qP1Snp/ekfheP23P2OR/zdZ8Pv8AwsbP/wCOUjftwfscKPm/at+Hv/hZWf8A8cr90fs8&#10;P93/AMeNNngiwPkqf+IZ5b/z/l90f8iv+I7Z1f8A3Sn/AOBSPwvb9t39jkAEftW/D35hkf8AFZWf&#10;/wAcpP8Aht/9jv8A6Ov+Hv8A4WVl/wDHa9g/4LMeKfjjq3/BTPw78G/BP7VHxU8A+Hk+BsetSaf8&#10;O/Hl5pEdxef2xcQebIsLBXby8LkjOEXnAArwT/hA/j//ANJH/wBpz/w9mp//ABVS/DPLZf8AL+f3&#10;R/yPheIPpdYXhvMPqeNwyU7J6KTVntrc3B+29+x+xCR/tT/D1yxwP+Kzssn/AMi16F4d8SaJ4y0e&#10;28S+FtYtdR0u+hWWzvrO5WaG4jYZV0dSVZSO4JzXC/AWf47eAv2ovhjb6n+278dPFWm65rmq6bq3&#10;h/xl8Ur/AFHT7yD/AIR3VpwJLeRtj4kgjYbuAVBxnkYf/BPPMn7EXwvnc5Z/BtkzfXyxXy3FXCeE&#10;4dwMK1KpKTlLls0u1+nofr3g/wCMMvFaVWrRpKFOMW0/eTbUop6PTZ6M/Sb/AIIlgD9kHV1Cj/kr&#10;ni/t6avPX2JXx3/wRL/5NE1f/srnjD/08T19iV+14H/c6f8Ahj+SP57zv/kdYn/r5P8A9KYUUUV1&#10;HlhRRRQAUUUUAFFFFABRRRQAUUUUAFFFFABRRRQAUUUUAFFFFAH8g/8AwcRf8pmvjr/2MFh/6arO&#10;v2u/4NDjj/glBdNj/mqms/8Aoiyr8Uf+DiL/AJTNfHX/ALGCw/8ATVZ1+1v/AAaH/wDKJ+6/7Krr&#10;P/oiyrSXwGk/hPnr/g9iOfAX7O5/6i/ib/0Vplfnv/wbt/t5fs6f8E5/26dZ+Pn7T/iS903w7dfD&#10;e/0a3n03S5byVrqa8sZUXy4gTjbBJlugwPWv1C/4O4v2Wv2nf2qvCXwN0z9mz9nnxn49m0LVPED6&#10;tF4P8N3OotZpLHp4jaUQI3lhjG+3OM7Tjoa/FH/h0h/wVH7/APBOz42f+Gz1P/4xRH4bBH4T74/4&#10;OTP+CxH7Ev8AwUw+Bfw58C/sq+M9X1PUPDHiy5v9Vj1Tw9cWIWGS18tSplADHd2HSvMf+DS7/lLz&#10;pf8A2T/W/wD0XHXyr/w6Q/4Kjf8ASO342f8Ahs9T/wDjFfoJ/wAGy37BX7b37On/AAVJ0v4h/Hn9&#10;kT4k+DPD6+CtYtpNb8UeC72xtVmdI9kfmzRKu5sHAzk44puyiVpGJ+4P/BV7/lF5+0d/2QvxZ/6a&#10;Lqv4vND/AOQ1Z/8AX1H/AOhCv7Q/+Cr3/KLz9o7/ALIX4s/9NF1X8XWlSpBqdvPK2FS4RmPoAwpU&#10;/hZNP4Wf3hRHIOPWnV8Xw/8ABwh/wRyUHf8At0+F15yN1jf8/wDkvUn/ABEH/wDBHD/o+3wr/wCA&#10;V/8A/I1ZmZ9mVHP0FfG//EQf/wAEcP8Ao+3wr/4BX/8A8jU2X/g4M/4I4MuD+3d4V/8AAK//APke&#10;nHcOx8p/8Fcz/wAbhdAP/Vtcf/qQXFec57167+0X8FvFn/BYD9pu1/bh/wCCV/7Unwj17QfDvgdf&#10;A3iA+LrXV9sd2t49+dghiQ/6uaHknHJ471kj/gj7/wAFiRx/wt/9mv8A8A/EH+FLY/A/ETw44j4n&#10;4i+uYPk5OWK1lZ3S10szzbwVn/hqL4Nn/qdNU/8AUW12uW/4J3sf+GHvhWP+pNsx/wCOCvo34Vf8&#10;Emv+CjXgD4xeF/jP+0H8U/grc+GfA82p6te2fg2HV1vrhm0a/skRPtKmPAN3uOSDhTg9j84/8E7u&#10;P2HvhX/2J1n/AOgCvzTxN/5FdD/r5/7az+tPoj8PY7heliMDi7c6jJ6NNWc422SP0o/4Il/8miav&#10;/wBlc8Yf+nievsSvjv8A4Il/8miav/2Vzxh/6eJ6+xK/QcD/ALnT/wAMfyR83nf/ACOsT/18n/6U&#10;wrA+KnxH8PfB/wCGviD4reLvO/srwzod3qupfZo98n2e2haaTYv8TbEbA7nit+vMf21NB1rxb+x/&#10;8VPB/hnRrjUNU1j4b67ZaXY2se+W4uZdPnSOJB3ZmYKAOpIFdR5Z8Kj/AIO2v+CRPfXviF/4RZ/+&#10;O0f8RbX/AASI/wCg/wDEL/wiz/8AHa/Adf8Agi5/wViK5H/BPf4rf+Ejcf8AxNH/AA5c/wCCsf8A&#10;0j2+K3/hI3H/AMTWloGloH78f8RbX/BIj/oP/EL/AMIs/wDx2j/iLa/4JEf9B/4hf+EWf/jtfgP/&#10;AMOXP+Csf/SPb4rf+Ejcf/E0f8OXP+Csf/SPb4rf+Ejcf/E0WgFoH78f8RbX/BIj/oP/ABC/8Is/&#10;/HaP+Itr/gkR/wBB/wCIX/hFn/47X4D/APDlz/grH/0j2+K3/hI3H/xNH/Dlz/grH/0j2+K3/hI3&#10;H/xNFoBaB+/H/EW1/wAEiP8AoP8AxC/8Is//AB2j/iLa/wCCRH/Qf+IX/hFn/wCO1+A//Dlz/grH&#10;/wBI9vit/wCEjcf/ABNH/Dlz/grH/wBI9vit/wCEjcf/ABNFoBaB+/H/ABFtf8EiP+g/8Qv/AAiz&#10;/wDHaP8AiLa/4JEf9B/4hf8AhFn/AOO1+A//AA5c/wCCsf8A0j2+K3/hI3H/AMTR/wAOXP8AgrH/&#10;ANI9vit/4SNx/wDE0WgFoH78f8RbX/BIj/oP/EL/AMIs/wDx2j/iLa/4JEf9B/4hf+EWf/jtfgP/&#10;AMOXP+Csf/SPb4rf+Ejcf/E0f8OXP+Csf/SPb4rf+Ejcf/E0WgFoH78f8RbX/BIj/oP/ABC/8Is/&#10;/HaP+Itr/gkR/wBB/wCIX/hFn/47X4D/APDlz/grH/0j2+K3/hI3H/xNH/Dlz/grH/0j2+K3/hI3&#10;H/xNFoBaB+/H/EW1/wAEiP8AoP8AxC/8Is//AB2j/iLa/wCCRH/Qf+IX/hFn/wCO1+A//Dlz/grH&#10;/wBI9vit/wCEjcf/ABNH/Dlz/grH/wBI9vit/wCEjcf/ABNFoBaB+/H/ABFtf8EiP+g/8Qv/AAiz&#10;/wDHaP8AiLa/4JEf9B/4hf8AhFn/AOO1+A//AA5c/wCCsf8A0j2+K3/hI3H/AMTR/wAOXP8AgrH/&#10;ANI9vit/4SNx/wDE0WgFoFP/AIK5/tO/C/8AbM/4KK/E79pv4LzX0nhfxbqtrcaRJqVr5E7JHY28&#10;Dbo8nb88Td+mD3r98f8Ag0P/AOUT91/2VXWf/RFlX4Nf8OXP+Csf/SPb4rf+Ejcf/E1/Qx/wbCfs&#10;8fHT9mL/AIJuXXwu/aH+E+u+DPEX/Cx9Vvf7H8Rae9tcG3khtAkuxhnaSjAHvtNEmuWyCbXLZH6K&#10;qhKg08AY6UKMDFFZIzQYHpRRRTA8H/4KmadqGsf8EzP2htJ0mxmurq6+CPiqK2treIvJLI2k3IVF&#10;UAlmJwABySa/jbH7Pvx47/BXxcP+5buv/jdf3OUFQeoqoy5Soy5T+GP/AIZ8+O/b4LeLf/Cbuv8A&#10;43R/wz58eP8Aoi3iz/wm7r/43X9zexfSjYvpVe08ivaeR/DJ/wAM+fHj/oi3iz/wm7r/AON1zviL&#10;wx4i8I6k2jeKdCvNNvI1Bks9QtXhlQEZBKOAwyORx0r+73YvpX8o3/B06FX/AILOfEIKuP8AiQ+H&#10;/wD01W9VGXNpYcZc2lj9Mv8AgzF5/YL+Jx9Pi9J/6arCv2Ir8d/+DMP/AJMJ+J/P/NX5P/TVYV+x&#10;FYsyZz/xa/5JZ4k/7AN3/wCiWr8Nf+Cd4/4wd+FZ/wCpNsv/AEAV+5Xxa/5JZ4k/7AN3/wCiWr8N&#10;f+Cd/wDyY58K/wDsTbL/ANAr818Tf+RXQ/6+f+2s/cPAr/kf4r/r1/7cj9Jv+CJf/Jomr/8AZXPG&#10;H/p4nr7Er47/AOCJf/Jomr/9lc8Yf+nievsSv0DA/wC50/8ADH8kfked/wDI6xP/AF8n/wClMKbJ&#10;FHKMSxq3+8KdRXUeWIFUDAFLgelFFABgelGB6UUUAGB6UYHpRRQAYHpRgelFFABgelGB6UUUAGB6&#10;UYHpRRQAYHpRgelFFABgelGB6UUUAGB6UYHpRRQAYHpTUghjYvHGAzdTTqKACiiigAooooAKKKKA&#10;CiiigAr+UX/g6d/5TOfEL/sAeH//AE1W9f1dV/KL/wAHTv8Aymc+IX/YA8P/APpqt60p/EaU/iP0&#10;y/4Mw/8Akwn4n/8AZX5P/TVYV+xFfjv/AMGYnH7BXxPH/VXpP/TVYV+xFZszZz/xa/5JZ4k/7AN3&#10;/wCiWr8Nf+Cd/wDyY58K/wDsTbL/ANAr9yvi0f8Ai1niT/sA3f8A6Javw0/4J4Oq/sPfC1WPK+Dr&#10;EH2+QV+a+Jibyuhb/n5/7az9w8C/+R9iv+vX/tyP0n/4Il/8miav/wBlc8Yf+nievsSvjv8A4Ims&#10;B+yHq5J/5q74v/8ATxPX2JX6Bgf9zp/4Y/kj8izr/kdYn/r5P/0phRRRXUeYFFFFABRRRQAUUUUA&#10;FFFFABRRRQAUUUUAFFFFABRRRQAUUUUAFFFFABRRRQAUUUUAFFFFABRRRQAV/KL/AMHT3/KZz4hD&#10;/qAeH/8A01W9f1dV+Rv/AAVW/wCDZzxL/wAFMv23vEn7Wlj+2JY+DYtc0/T7ZdCm8DPfND9ltIrf&#10;d5wvIg27ZuxsGM4561UXZlRdmfjt/wAE1v8Agux+2P8A8Er/AIT658HP2cvCHw/1DSvEHiJtZvpf&#10;F2i3dzOtwYIoNqNBdwqE2QrwVJyTz2H0b/xGL/8ABU3/AKJj8FP/AAk9T/8AllXun/EE54x/6SL6&#10;b/4a6T/5ZUf8QTnjH/pIvpv/AIa6T/5ZVpemy+amz5/8Q/8AB33/AMFQfE2g3vh3UPhn8F1t761k&#10;t5mi8K6kGCupUkE6kecH0NfLXwh/4LDftRfBX4X6F8JPCfhbwVNpnh/TorKykvtLunmeOMYUuVuV&#10;Un1woHtX6J+L/wDgy88X+E/CupeJ2/4KF6dcDT7GW4MC/DGRTJsUttz/AGicZx1xXxT+z9/wRR1D&#10;47fBXwx8Yo/2i4dNXxJpMN8NPPhczG38xchN4uV3Y9cD6V4WfTyGnhoPM1FwvpzJtXt2R9dwfR4o&#10;r46osgbVTl960lHTmVtX/esdd+zH/wAHPP8AwUK/ZO+HVx8Mfhp8P/hTc6fdeIdR1mSTWPDl/LML&#10;i9uHuJVBS/QbA7naMZA6knmvSIv+DxT/AIKmvKqH4Y/BT5mA/wCRT1P/AOWVc74N/wCDa/XvGH7C&#10;vxO/bbi/bBs7eH4b2niyeTw23ghme/8A7EFwSvn/AGwCLzvs/HyNs3/x45/MOD/Xp/vD+dezR+rz&#10;pxdL4bK1tFbpY+axUav1mp7f4+Z819XzX11Wj1P7yqKKKk4QooooAKKKKACiiigAooooAKKKKACi&#10;iigAooooAKKKKACiiigAooooAKKKKACiiigAooooAKKKKACiiigD5W/a7/4LUf8ABN39hD4uH4F/&#10;tWftBSeFfFH9mw6gNNPhHV77NrKzrHJ5lpaSx/MY3+XduGOQMjPl3/ETv/wRG/6PPb/w3HiP/wCV&#10;9fjn/wAHdwH/AA9khOP+aV6N/wCj7yvzr+F37Ov7QXxxtru9+CvwL8Y+MIdPkWO+l8L+GbvUFtnY&#10;EqshgjfYSASAcZANaKMbXZooxtdn9RHxC/4OX/8Agir4h8B61oOk/tjNNdXuk3EFvF/wrvxEu+Ro&#10;2CjLaeAOT3IFfmT/AME7/wBun9lQfAz4Yfs4H4q48ZLo9npbaO2i3o/0sLjy/N8nyuv8W/b71+Xn&#10;xA/ZN/ap+EfhyXxn8Vf2afiB4X0eCREm1bxD4NvrK2jd22oplmiVQSeACeT0rpP+CejMf23fhiSf&#10;+Zutf5187xRkuFzjLJKq37iclbuovc+64B4gxPD+eReHSftbQlfonKLuvM/ou+BrE/8ABBP9qD/s&#10;D/F7/wBB1Gv5b7f/AI+I/wDfH86/qR+BX/KBH9qD/sC/Fz/0HUa/ltg/16f7w/nXtZd/udP/AAx/&#10;I+Zzj/kcYr/r5P8A9KZ/eVRRRWh44UUUUAFFFFABRRRQAUUUUAFFFFABRRRQAUUUUAFFFFABRRRQ&#10;AUUUUAFFFFABRRRQAUUUUAFFFFABRRRQB/Lz/wAHd3/KWOH/ALJXo3/o+8r1r/g1d/4KOfsQfsK/&#10;Cz4u6L+1l+0BpPgu88QeItLn0eHULW5ka5jit51kYeTE4GC6jnHWvJP+Du2SN/8AgrPEsbj5fhbo&#10;wb6+feV+XWCO/wCtbLlcbGy5XGx/Q5/wcQf8FcP+Cb37Xv8AwTG8U/Bf9m/9qLQ/FXiq98Q6PPa6&#10;TY2F2kkkcV5G8jBpYVX5UBJ5zgV+Gn7FHjbwr8OP2sfAHjvxxrMen6RpXiS3uNQvplJSCJTyx2gn&#10;A9hXl4VsFqEDFgEHzdqzrUY1sPKm9pJr71Y6sBiHgsXTrx15WmvVNM/oL+FH/BWX/gnb4d/4I+ft&#10;Afs66v8AtRaHb+NPFWm/EiLw9oD2d35t62orffYwpEOweaZY8bmGNwzjmv59YP8AXp/vD+dOljmB&#10;2zJtZRjDcGkgBE6H/aH86WGpwo0owT2SX3E4qtLEYqpWno5tu3rqf3k0UUUjhCiiigAooooAKKKK&#10;ACiiigAooooAKKKKACiiigAooooAKKKKACiiigAooooAKKKKACiiigAooooAaZBnCMvrSb39vyr8&#10;M/8Ag6v/AG/v20/2Nv2nPhf4V/Ze/aU8U+CdO1jwJcXeqWeg3/kpcTreugkYY5O0AfhX5W/8Pxf+&#10;CuX/AEkB+I//AIOv/sapQ5tSlBy1P7Dbvwr4ev71tQ1DRbO4mYYLz2qMfzIzTf8AhDvCf/Qr6b/4&#10;Ax/4V/Hp/wAPxf8Agrl/0kB+I/8A4Ov/ALGj/h+L/wAFcv8ApID8R/8Awdf/AGNHs33D2bP3x/4O&#10;ovDPhzTv+CPvjK+sNBsoJ18UaCFlhtUVgDfx9wK/nH/4J7xRT/ttfDGGeJXRvFtqGVlyCM1p/Hr/&#10;AIKd/wDBQH9qH4eXPwm/aE/ay8YeLvDd5NDNc6NrWoebBJJE4eNiMdVYAj3FZ3/BPEZ/bf8AheP+&#10;pttj+tcuYpwyys7/AGZfkz2uH6alnOGi1e84/mj+pT/gir4Y8N337IerTXmgWUrf8La8WruktUY4&#10;Grz9yK+v/wDhC/CH/Qrad/4Ax/4V8n/8ESxj9kHVv+yueL//AE7z19h1OC/3Sm/7sfyOXOY8mcYm&#10;K6VJ/wDpTCiiiuo80KKKKACiiigAooooAKKKKACiiigAooooAKKKKACiiigAooooAKKKKACiiigA&#10;ooooAKKKKACiiigD+dH/AIPSP+TvPg7/ANk3uv8A04SV4P8A8G5n/BKz9lz/AIKn/Ev4neDv2m28&#10;SR2vhHQ9PvdLbw3qyWjmSeaVH3lo33DCDA45ye9e8f8AB6R/yd58Hf8Asm91/wCnCStv/gyn/wCS&#10;7/Hj/sUtF/8ASm4rRaQNFpA+yv8AiEL/AOCTf/P58Uf/AAsof/kWj/iEL/4JN/8AP58Uf/Cyh/8A&#10;kWv1JoqeaRPNI/KHx1/waS/8Ep/DfgnWPEOnXnxO+0WOlz3EPmeMIipZI2YZH2bpkV+e/wDwTy/4&#10;Jufs4N8Nfhd+1ZH/AMJAvihtNs9Z2/2ov2b7SV3f6vZ93PbP41/SN8Wv+SWeJP8AsA3f/olq/DX/&#10;AIJ3H/jB34Vn/qTbL/0AV+f+IeYYzA5XTdCbi5S5XbquV3R+weDWWZfmme11i6anyQUo3WzUlqvM&#10;/Sf/AIIln/jELVl/6q54w/8ATxPX2HXx3/wRL/5NE1f/ALK54w/9PE9fYlfaYH/c6f8Ahj+SPzHP&#10;P+R1if8Ar5P/ANKYUUUV1HlhRRRQAUUUUAFFFFABRRRQAUUUUAFFFFABRRRQAUUUUAFFFFABRRRQ&#10;AUUUUAFFFFABRRRQAUUUUAfzo/8AB6R/yd58Hf8Asm91/wCnCStv/gyn/wCS7/Hj/sUtF/8ASm4r&#10;E/4PSP8Ak7z4O/8AZN7r/wBOElbf/BlP/wAl3+PH/YpaL/6U3Faf8uzT/l2f0J0UUVmZnP8Axa/5&#10;JZ4k/wCwDd/+iWr8Nf8Agnf/AMmOfCv/ALE2y/8AQK/cr4tf8ks8Sf8AYBu//RLV+Gv/AATv/wCT&#10;HPhX/wBibZf+gV+a+Jv/ACK6H/Xz/wBtZ+4+BX/I+xX/AF6/9uR+k3/BEv8A5NE1f/srnjD/ANPE&#10;9fYlfHf/AARL/wCTRNX/AOyueMP/AE8T19iV+gYH/c6f+GP5I/Is7/5HWJ/6+T/9KYUUUV1HlhRR&#10;RQAUUUUAFFFFABRRRQAUUUUAFFFFABRRRQAUUUUAFFFFABRRRQAUUUUAFFFFABRRRQAUUUUAfzo/&#10;8HpH/J3nwd/7Jvdf+nCStv8A4Mp/+S7/AB4/7FLRf/Sm4rE/4PSP+TvPg7/2Te6/9OElbf8AwZT/&#10;APJd/jx/2KWi/wDpTcVp/wAuzT/l2f0J0UUVmZnP/Fr/AJJZ4k/7AN3/AOiWr8Nf+Cd//Jjnwr/7&#10;E2y/9Ar9yvi1/wAks8Sf9gG7/wDRLV+Gv/BO/wD5Mc+Ff/Ym2X/oFfmvib/yK6H/AF8/9tZ+4+BX&#10;/I+xX/Xr/wBuR+k3/BEv/k0TV/8AsrnjD/08T19iV8d/8ES/+TRNX/7K54w/9PE9fYlfoGB/3On/&#10;AIY/kj8izv8A5HWJ/wCvk/8A0phRRRXUeWFFFFABRRRQAUUUUAFFFFABRRRQAUUUUAFFFFABRRRQ&#10;AUUUUAFFFFABRRRQAUUUUAFFFFABRRRQB/Oj/wAHpH/J3nwd/wCyb3X/AKcJK2/+DKf/AJLv8eP+&#10;xS0X/wBKbisT/g9I/wCTvPg7/wBk3uv/AE4SVt/8GU//ACXf48f9ilov/pTcVp/y7NP+XZ/QnRRR&#10;WZmc/wDFr/klniT/ALAN3/6Javw1/wCCd/8AyY58K/8AsTbL/wBAr9yvi1/ySzxJ/wBgG7/9EtX4&#10;a/8ABO//AJMc+Ff/AGJtl/6BX5r4m/8AIrof9fP/AG1n7j4Ff8j7Ff8AXr/25H6Tf8ES/wDk0TV/&#10;+yueMP8A08T19iV8d/8ABEv/AJNE1f8A7K54w/8ATxPX2JX6Bgf9zp/4Y/kj8izv/kdYn/r5P/0p&#10;hRRRXUeWFFFFABRRRQAUUUUAFFFFABRRRQAUUUUAFFFFABRRRQAUUUUAFFFFABRRRQAUUUUAFFFF&#10;ABRRRQB/Oj/wekf8nefB3/sm91/6cJK2/wDgyn/5Lv8AHj/sUtF/9KbisT/g9I/5O8+Dv/ZN7r/0&#10;4SVt/wDBlP8A8l3+PH/YpaL/AOlNxWn/AC7NP+XZ/QnRRRWZmc/8Wv8AklniT/sA3f8A6Javw1/4&#10;J3/8mOfCv/sTbL/0Cv3K+LX/ACSzxJ/2Abv/ANEtX4a/8E7/APkxz4V/9ibZf+gV+a+Jv/Irof8A&#10;Xz/21n7j4Ff8j7Ff9ev/AG5H6Tf8ES/+TRNX/wCyueMP/TxPX2JXx3/wRL/5NE1f/srnjD/08T19&#10;iV+gYH/c6f8Ahj+SPyLO/wDkdYn/AK+T/wDSmFFFFdR5YUUUUAFFFFABRRRQAUUUUAFFFFABRRRQ&#10;AUUUUAFFFFABRRRQAUUUUAFFFFABRRRQAUUUUAFFFFAH86P/AAekf8nefB3/ALJvdf8Apwkrb/4M&#10;p/8Aku/x4/7FLRf/AEpuKxP+D0j/AJO8+Dv/AGTe6/8AThJW3/wZT/8AJd/jx/2KWi/+lNxWn/Ls&#10;0/5dn9CdFFFZmZz/AMWv+SWeJP8AsA3f/olq/DX/AIJ3/wDJjnwr/wCxNsv/AECv3K+LX/JLPEn/&#10;AGAbv/0S1fhr/wAE7/8Akxz4V/8AYm2X/oFfmvib/wAiuh/18/8AbWfuPgV/yPsV/wBev/bkfpN/&#10;wRL/AOTRNX/7K54w/wDTxPX2JXx3/wAES/8Ak0TV/wDsrnjD/wBPE9fYlfoGB/3On/hj+SPyLO/+&#10;R1if+vk//SmFFFFdR5YUUUUAFFFFABRRRQAUUUUAFFFFABRRRQAUUUUAFFFFABRRRQAUUUUAFFFF&#10;ABRRRQAUUUUAFFFFAH86P/B6R/yd58Hf+yb3X/pwkrb/AODKf/ku/wAeP+xS0X/0puKxP+D0j/k7&#10;z4O/9k3uv/ThJW3/AMGU/wDyXf48f9ilov8A6U3Faf8ALs0/5dn9CdFFFZmZz/xa/wCSWeJP+wDd&#10;/wDolq/DX/gnf/yY58K/+xNsv/QK/cr4tf8AJLPEn/YBu/8A0S1fhr/wTv8A+THPhX/2Jtl/6BX5&#10;r4m/8iuh/wBfP/bWfuPgV/yPsV/16/8AbkfpN/wRL/5NE1f/ALK54w/9PE9fYlfHf/BEv/k0TV/+&#10;yueMP/TxPX2JX6Bgf9zp/wCGP5I/Is7/AOR1if8Ar5P/ANKYUUUV1HlhRRRQAUUUUAFFFFABRRRQ&#10;AUUUUAFFFFABRRRQAUUUUAFFFFABRRRQAUUUUAFFFFABRRRQAUUUUAfzo/8AB6R/yd58Hf8Asm91&#10;/wCnCStv/gyn/wCS7/Hj/sUtF/8ASm4rE/4PSP8Ak7z4O/8AZN7r/wBOElbf/BlP/wAl3+PH/Ypa&#10;L/6U3Faf8uzT/l2f0J0UUVmZnP8Axa/5JZ4k/wCwDd/+iWr8Nf8Agnf/AMmOfCv/ALE2y/8AQK/c&#10;r4tf8ks8Sf8AYBu//RLV+Gv/AATv/wCTHPhX/wBibZf+gV+a+Jv/ACK6H/Xz/wBtZ+4+BX/I+xX/&#10;AF6/9uR+k3/BEv8A5NE1f/srnjD/ANPE9fYlfHf/AARL/wCTRNX/AOyueMP/AE8T19iV+gYH/c6f&#10;+GP5I/Is7/5HWJ/6+T/9KYUUUV1HlhRRRQAUUUUAFFFFABRRRQAUUUUAFFFFABRRRQAUUUUAFFFF&#10;ABRRRQAUUUUAFFFFABRRRQAUUUUAfzo/8HpH/J3nwd/7Jvdf+nCStv8A4Mp/+S7/AB4/7FLRf/Sm&#10;4rE/4PSP+TvPg7/2Te6/9OElbf8AwZT/APJd/jx/2KWi/wDpTcVp/wAuzT/l2f0J0UUVmZnP/Fr/&#10;AJJZ4k/7AN3/AOiWr8Nf+Cd//Jjnwr/7E2y/9Ar9yvi1/wAks8Sf9gG7/wDRLV+Gv/BO/wD5Mc+F&#10;f/Ym2X/oFfmvib/yK6H/AF8/9tZ+4+BX/I+xX/Xr/wBuR+k3/BEv/k0TV/8AsrnjD/08T19iV8d/&#10;8ES/+TRNX/7K54w/9PE9fYlfoGB/3On/AIY/kj8izv8A5HWJ/wCvk/8A0phRRRXUeWFFFFABRRRQ&#10;AUUUUAFFFFABRRRQAUUUUAFFFFABRRRQAUUUUAFFFFABRRRQAUUUUAFFFFABRRRQB/Oj/wAHpH/J&#10;3nwd/wCyb3X/AKcJK2/+DKf/AJLv8eP+xS0X/wBKbiv1v/bo/wCCO37DP/BR7xtovxB/a0+Huqa7&#10;qnh/S20/S5rHxLeWKxQNIZCpWCRQ3zEnJyasfsD/APBIr9iX/gmp4n8ReLP2TvAGpaLd+KrGG01h&#10;r7xFdXwljhdnjAE7ttILNyOucdqrm92xXN7tj6coooqSTn/i1/ySzxJ/2Abv/wBEtX4a/wDBO/8A&#10;5Mc+Ff8A2Jtl/wCgV+5Xxa/5JZ4k/wCwDd/+iWr8M/8AgneT/wAMPfCv/sTbL/0AV+a+Jv8AyK6H&#10;/Xz/ANtZ+4eBX/I/xX/Xr/25H6Uf8ES/+TRNX/7K54w/9PE9fYlfHf8AwRL/AOTRNX/7K54w/wDT&#10;xPX2JX6Bgf8Ac6f+GP5I/I87/wCR1if+vk//AEphRRRXUeWFFFFABRRRQAUUUUAFFFFABRRRQAUU&#10;UUAFFFFABRRRQAUUUUAFFFFABRRRQAUUUUAFFFFABRRRQAUUUUAFFFFAHO/F0kfCrxJj/oA3f/ol&#10;q/DX/gnoHX9iD4Wq0bDb4Ns//QK/cr4v/wDJKfEv/YBu/wD0S1fymfs9/wDJEfDP/YEi/wDQK+N4&#10;2y2OZZfTg5WtK+1+jXdH6x4S5nLKs1xFWMFK8La6W95M/oR/4Imc/siav83/ADVvxf8A+nievsSv&#10;gr/g3T/5Rwad/wBlB8Tf+nSWvvWvq8LHlwsF2SX4I/N83qe0zbETtvOT++TP/9lQSwMECgAAAAAA&#10;AAAhABrHOd9WFwAAVhcAABUAAABkcnMvbWVkaWEvaW1hZ2U1LmpwZWf/2P/gABBKRklGAAEBAQBg&#10;AGAAAP/bAEMACAYGBwYFCAcHBwkJCAoMFA0MCwsMGRITDxQdGh8eHRocHCAkLicgIiwjHBwoNyks&#10;MDE0NDQfJzk9ODI8LjM0Mv/bAEMBCQkJDAsMGA0NGDIhHCEyMjIyMjIyMjIyMjIyMjIyMjIyMjIy&#10;MjIyMjIyMjIyMjIyMjIyMjIyMjIyMjIyMjIyMv/AABEIATMAH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fWJBGDXm/xT8V3GlpZaXYShLp3&#10;W6dtudqo2U6jHLrnrxs6EGvSGOBn0r5r8Va0+veJby+MvmQtIY4MBgBEpwuAeRkfMR6seBmuXF1f&#10;Zwst2cWOrOnT93dn0DoGtRa7olpqUIws6bivJ2MOGXJAzhgRnHOK1M1418JdfFrqU2hzN+7uczQc&#10;f8tFHzDgd1GeTgbPU17JxWlCr7SCka4et7Wmpdep5E+q+I/s3iTwpqt9Fda0bcSxyR8iQbF8yNAF&#10;XLFOgVByWNeXV0es3i6P41e90jV5NUWBonivZrgTGf5FzudcBhyVwMccVW8VWUFprbzWkJisr2JL&#10;y2RtoIjkXdjC8KA25QPQd+p8uu3O9+jsePiZOo2+sXYqaJBe3Ou2MOmnF606GFtu4IwOQxGDwMZP&#10;B4Br1S68Qa9rHjq9tPDz2/2WwhMT/a/M8oybhuJ2gHfkFQDkYRiOtcZ4aePw74fvfEkzIt7MrW2l&#10;ow5L9HlUFTkKCBnp95T1FR/D3Sk1bW7mJtRvLEpblgbKYxSuNyjrgjaOMgnOSuM4OLo+7yw76joy&#10;cIqH82pk67HpUviGaLw3G76e/lrbJtkLHKgEYfLk7s9Rzn89jQ7OXxf4fGhQlf7R0+XzrTecKYZG&#10;AkU44AVir5OWPQCsXXb3S9X8QSXWk266dp0wjEUbRKgiGxVb5U3ADIJ4z+Zp8P8AaVtqsdzYLLbX&#10;b+ahKr5RicKVlBJVVTAJbjhFZckEZrO6VSXby/r7jPmSqSdrpvW3byJfFWoQXWpR2Vgf+Jdp0f2a&#10;2wRh8fek4O0l2ydwxuG3Ira+HsGiR6jPJrxtgJYCbdbxVEZAcBmy4wSTwu0n7smccZ4ftXZfD3VF&#10;0fWZphY3GoPLakEWcReSL5xkEZAwcAk89V5HIpU5Xq8zCjPmrc0jO8bXN5eeL76fUdPbT7pxGZLY&#10;yrL5eI1A+dcg8YPHrWfaRWixOL6TEZwzCNkLZ2l0VW+Zvm+ZGAACsULZI210fjTR9Xi8RSwavc3G&#10;oXs0afZLoRrHHPtHzIqA/KeTgAkkgfKxfNY+lyTi6b7JP5TGF2h86cuI4QXZshVyHQ/vR93lNwUl&#10;lFOpFqrK46sGq0m+5hkV33w1j1K3169Wys0mkS3KXC3WYREwfAUOEds4H3SFzg5HyAnhI45JpUhi&#10;RpJJGCoiLlmJOAAB3Oa9e8D2F0yz2emX/wBn0q1+Wa7tmSRrq7KoXK+YhAjUfKMAZ4OWycPDRvO4&#10;8JC9S5yFzY6TpF9Lpum3sd5pTvELLUkuVzZ3GwFWLoAoUn7xAwVXg7oyBWvdO8mGU6lG9pbRTbLi&#10;1UorRXQj3ZUAHCShTgqAoOOCsa7rF/rOl3mpXOo6LaywaHeRRxahY+VGCi8ASKikrxkFWB4fOeGA&#10;botHjuYntEsZLS6vWULayP8AJb6jbIMRswwf30LhSR8rhVIy3WtpRUpNf1/wTolBTnJf1/wThdEh&#10;DXDKZI7dZYWMl4W3LbwkMjkouTvYfIoOPvjAyysPRPCFlbX+ohrqS7tbZbMLpdkty0cnkAgPM/l4&#10;wXbByT8x3feCqa8802W2jsEN7budOWXzJkEm17uVQ2xFOPlVQ/zY6BmJOWRa7TwzZ6VDq10/iSxW&#10;51K6iEy2Mdm9wLOIEBQyANtJBUKuPkVQCRuwZodCMNZW/X+v6+Q271KPxNqUl/HpJ0rxTaRFzYXK&#10;NIL6LZ80ZVkU79pIA2glSO3KZVhqmjiNlvYrn+wOXt1jkLTWcrLl4N4wRHIA6+jAg5DByuv4jh1K&#10;712KHxcsOmXBeP7FrNgjGGF8fcLEgkZDEFsMrZP3TVxtM1RtQlOmGG18RKqLqNpOqmG6GflvIxjB&#10;Ib5+BkMCMZyH1kpOTf6fp/Vzaak5N+fbf5d/zPPtPhjvL9VsLIz3k0my0s+ZApAHzuWGG9ccLncW&#10;CoAren+EpYtCu7rSLS1uda1PBn1S8gKbUlJAEe9yu7Hznk5zu45YLxPhe11FLi5s9HvIrbMedR1P&#10;ClLaIA5RX/MlgRuKjaQqF27nwkbycNF4YSCw8PW6tGlxdwGSS+myN0mAynAwRnI9McYSMOra9f62&#10;/wAycNG2vX+tv8/kYWi3uo2Phm1m8S3H9t+HdTghNzI8jyy2TyRo435ywHzDvxhWGCQG3FtdJk8N&#10;W51e5W70W3Umw1SBmSRYduDDLtAIJXMZx97GCFfaDhQafCmorqXw11KNo1VTLpUjtGWC4X7kmCy4&#10;b+LGM/KcnAv+HrmRbu6l8JvHFcS83ugXoZBbyElWkRuOFbaSoH3ePlOxRvezs1+v/D+hupWlZr9f&#10;u7/mZcNro0elwXmuLLZeHBubT9OyfOvX28zSbcHJGMHIAyoBC/f67QrPxPqri8vJ30CxSLy7OwtF&#10;jyEJBBcOrAEABcYBGDwvIbjlvGt9dt7i8Da/4wZjEttwILNguVzgbWZTknaQoO8kgruPSwW1hFq8&#10;k/i3xSv9ruH/ANFt9Qe3htkJQhVIKsCQFOCRu64Yruqadr/1/XyFStf+l97/AEWxhaDpvhu+0zS9&#10;Md7rw34qs7SG3Zipt5Gk8sDPXDbi3Yh2HtWnqUM4MY8Z6JPcXMQ8qDU9I3ETKQAYnCkEFydnIAJk&#10;YDby1aviO+tZWa38Z+GvLsV/1WoW8jXEadCcsqq8eTtXp8xyOg5u2dlqllZIfDOqWmoaaVKwQ3jF&#10;1iA3Y2SpklQdo2sCcLgMK0cbtr+vmmacilJr9PzT/M43RtN1G+0+WLRbY+G9BZPMn1S4c/aJwgyr&#10;ZyuFIIb5cKPmw3JB3vDWo+DtHu5rPRLO6unhjxNfwWsk+TnG0soJ52buAEOMioNU0e3Tbf8AxB8Q&#10;pIhYtFp1uzJCMEj5VHzyEB15ABHckVuaXqWqy2pTSfCsVhp6H9yt3P8AZmbJO792iNt+bPXGcg96&#10;mEeV+f3/AILYmEOV+fpd/ctEi41j4ks7x3g1SHU7VyB5F7GsLoNpyRJEuMlsdU6D88b/AIlq3T3l&#10;0l54W1IspnkDLHDOxUnBchoZTl25I3/KTgYrTufCt1HcTXGleI9Vs5XUKqTzfaokHGfkkyc8Hndn&#10;n04qvHJ43sZ0Sa20rVLfcIw8UrQS4/56yZBXGByqgnJ46Vs9Hqn+f/BN5aPW/wCf/BMfRUsUuEvv&#10;DmkXevXErKJNX1GUx4Hzrw8g3EqBtIROmMkkYro7TTvElwvm6nraW0hUDyNNgTywQTyWlV2YkbfQ&#10;DHfrWfDF461RSZrnT9CiLMyrFF9omHJAVsnYRjnI54HAyQNG18LuXeXU9Z1S+uJFXcftTwRqwGCU&#10;SIqFB9Dn69SVFdk/y/4IoLTRP8v+CY19p/w11Hy2abQgB90210kQOcddjDd04znv6mmfY/CIlgNv&#10;4wuLW3gVVFrBrWIiq9uWLAY44I4HGK6dtX1FmKp4dvg54UzTW6oD23FZGIH0UnHY9KT7T4iH/MI0&#10;z/wYv/8AGKpxV72KcI3vZfccoNI8GzxNBe+IbzXQWDJbvqD3DqwzykcR3E4JzwcAHoM1etrLwXZw&#10;JDH4fmZVzgyaNcSNyc8s0ZJ/E1ti81yP5p9GtpIx1W2vi8h+geNFP4sOM9TwbFrf3VxIVl0e8tVC&#10;5DzPCQT6fJITn9OKFFX0SCMFfRL7jNv9L8U3Tr5Pia2tNvUW+mA7unXfI3T2x1PXjHPa5JosM3ma&#10;l491VJUbyGitLpAysM5DRxJweoJI9BnpWtrWiaJbW93c+Jdav7m2mIyl3dmOP5RnaqRbATgZxgkl&#10;cjnOZ9NeOFpx4d8MrbqWAeW5i+xJLgZ4GwyEjdgZQD73PqpLW36t/gTKN3/wW/wMnRra2vraVfDn&#10;jvUZbmUBgLt0uGRVbBJjdQyjnHbqDzxW/bWPiWCBY5Ncsbl1zmWTTSGbnvtlA9uB2rAuU8PXUUg8&#10;UeFV0qWYq0s5iDxlmcgE3EY+U5AzuK/e7g5rY0vQrVYvP0XxFqCWMiqsUcVyk8KKnygIXV8Dg5wf&#10;5ACYr+k2vwCC/pNr8DOt20WLWJbjw1pTaxqTOBJfPO0kceAoObiQtztfom44GMccat7EqQrceIdY&#10;W0hZtqQwXBtolbqB5gId2A3DqqkDOwEVQv7/AMX6tqElnpenDR7aNgJL69KSOfuH92qkrkAn1B6b&#10;lIIGaNW0ewvZbjR7S88Ua1GCz3QPmCJfmbAlxsQFWcBYxyRtxmnzJafp/TYOSi7fpb/gs0LGDXtP&#10;gFxomrQeIdLZWKR3cw80kZ4SZQQxLZ+8MDAHHJqCF/CCXEvmwvoN4FCy2zTtYFlDOFPyMqSDIbDA&#10;tx3rI0abQ9a1FxoN1c+F9eORLaBAY3ZQAwMZ+RtoLgD5WzuYrxXU2er+JIJmtNW8PNcTBdyXOnyo&#10;YZAOvEjKUI3AYJJbDEcCpg18vv8A+CTFpruvv/4KOW8RHXwkjeMdbtbDTUQj7NpLFZLxtuMKHySp&#10;34IJx8vQD56Z5sj+H1uo7hfCXhpgVh8pSbm5c4EchwN2CFBOCWIVskqQwz73QINF1PyNRv38V+IG&#10;KQWNpI7NswoffMGckKCSQpY5GT0JKa0kY06/ur3VYY/EXieeN1+wWxzHawAZZQCDtBVu4yxcKAdz&#10;E5u/M7/1/XkYu7k7/n+bX5I528uY5Y4bbxQrajpcrILPxBbJtlWMbsKTtO48NuRvmB3n5jtNdzoc&#10;niu2CxwXum6/pbRnyLx5zE+V2rhmVXzzu/vE4JLDgHkdOt0uLNtV8LRi505VB1Hw5dOZBu45QMDu&#10;J27g3XK8Z5QXvDOjtdz3F34M8VS2di+Wls5YfMaBmCkAqxwehG//AGcAtyaiLkmnv6P/AD3+exNN&#10;yi01rfs9fx3+eqBbzQNDvrvT/AkEMl7cQqzX5lEltaQhRk+YSRtUYY9Rlh12hKW2tra30yeO01pt&#10;N095dlzrrNibUbokgCM5z5atkls84YA43Oc/UkXWZdRNvpMvh3w7bbJtRV4VhnmkCgrGFzt3cjau&#10;cZbcclgDQN9Nf3Vr9t0Vrxnt9ul6SZWCQ2qq25/VnZVIVupILY4jBcp2k/wCc7Senp2/D+mM0y8u&#10;2u4ls7qO08Q7D9lvkIEepRsT8r7hguTnDMMlhtfDgGu18NroniG+kubqzm0rxDDEUvbaKSS2MgYh&#10;vMwpDEE888/N82flNedRQwQ2ws9Ty+kT7TbX8UY3QOwLByqnnOSjqc58sqrEx8dzolxbyyR2vi/S&#10;l1C8hiZbW9S0e6FxANhDZVCHHzDDckZIbaT880nrr+P9fiTQlrZ/jt/Xn1MXxhrWsyapFd+I9JW0&#10;t4D/AKLpbSebHNKEBLsy4DKu4fX7uOXIda29xG9w19ra2d5PKU1TVQ2GikIHlW0bg4JVgGkC4AUY&#10;3ALWdqcOsWvih49dvbW+154lijlEh8u1G0Hzsqq7Nqlj90YOXIGFLMe6tUSCC2tlvNKtlY29o6+S&#10;L0KjfaLl8ktkBWCHggkbeUZTMpWm2+5Epe/Jy79f+B/X3mVo19LIswlmF1HLLvu7e43EtESpd1YZ&#10;YnCnfgEgBXAYoGT0nwbNf6KJbC1tLjVNHkzPbSI8e+3J25ifcwXowYFThg25dwb5fNdBubqa5gtb&#10;ObydSik32EzMF2nDFosnjDk8A5G7jH7xjXY+D7fXop5ZfDVxZ7DEIruy1DcDZyqxPlgAlsbmkKnP&#10;QsG+YZKoSejJw0tmr/L+tTG16XT7DULu10bXrnUYrqJTfak5+0uIQqhUEq/e3E4JyAf3akjDGsa3&#10;ujeOojuo7KXYWR45mjWFVbMcKglRy+1i2W6hyQVclPEs2iLqMlr4biaLSfkdfmkw52/3X5UKdwAI&#10;yNzc4IAZBKVDzyJLepOrGVS7kSvsZncZQjciOck5KuwYFlyKyqSvUa6GVWd6sl0MqERPOqynahyu&#10;7JABIwCcKxwDgkAEkAgcnNeseCVk1S/nmfVbnT9YigWG7jikWT7UihfLn/eBlPy8ErnOQQQG+byM&#10;nNd/4FudKkutuuTT2U4tz5F19ra2WWIMqhSwKlipUheTxkH7i4WGklKxOEmlOxzvii+utc8U3F3d&#10;ae+m3Nz5W61nYqYzsVRuLhcA9eQMZ5xWdFIn22ILdNbxxMRDcCLYykEsrMEOc5IyQWIHTdgCr3iq&#10;fVrnxJdy67axWupsIzPDEQVVvLXaB8zDpt7mrngvw9ba7qEzai7Jp8KrHI6/eMkreXEBjkHcc5wR&#10;8uDwamUXKq0t7kzjKdeSW9/6/wCCc5FFJNLHFFG8kjsFREBJYk4AAHfNdP4KnsbPU5W1DQ21ZJbc&#10;lI7eAXMkeHxkpnAHBySM/dxgNzz+pWFxpepXFhdLtmgkKNwQDjuMgcEYIOOQRXW/D2XVtPv5rzR9&#10;JGqF4DHMhkSIxkMCMO2SARjj5dxzwdmaKStOz/z/AAFQVqtn+V/wMnxvbXdn4uvoNQ1A392nleZd&#10;eUsRkPlr/CvA4wPwz3NS6+66Zo2neHYw6yIovL4MpVvPkQbVIIyCiEDg4OeQCKt2Wn+G7jxVcXul&#10;Kf8AhFNNhjuACHw6hBiP95ySz8bWxu5rmdQv59V1G4vrpt01xIZGwSQM9AM5O0DAA7AAVdX3XJ93&#10;+BpW9xyfdv7jrPElu3iXwzaeLYQDcQgWmqYAUmRSAkmNoyTuGcZwCoH3TU3w+Guy3txc6A1kHWAR&#10;XSXTEJkEbG2oByQCAfmOVkJI3DNL4farDa63JpV6N2n6tH9lmXkZY5CHIGedxXgj7+SeKveGbBPD&#10;XjXVLC91l9NmgiKJOPKUSoWUjJk3AEja20AnryMYNxd5Kp8n6mkHeUavfR+vf5npDeAdGg8P6no9&#10;jC0EN9g5ZmcxsANpyTuYBhuwT1LdjivALq3mtLqe1uE2TwyNHImQcMpIIyOOtfVJ614l8V9Cls9e&#10;TV1DNBfKA56hJUUDHTABUAgZJJDeldGNopxUorY6swoJwU4rb8jnfBugf8JJ4ltrJ1zbr++uOesa&#10;kZHUHkkLxyN2e1e1634L0LxDqMd5qdu80kcXlYErKpGcjO0jkZb/AL6Oc8Yyfhf4f/snw2t/IMXO&#10;obZT7R4+QdSOhLdj82D0rusA1phqKjD3lua4TDRjStNXvqKetcz41sra+0GOC6hWWNr21QhuoDTo&#10;hweoJVmGRzyaKK3q/CzprfA/Q6YfdFLRRWhqj//ZUEsBAi0AFAAGAAgAAAAhADl0xjoXAQAASQIA&#10;ABMAAAAAAAAAAAAAAAAAAAAAAFtDb250ZW50X1R5cGVzXS54bWxQSwECLQAUAAYACAAAACEAOP0h&#10;/9YAAACUAQAACwAAAAAAAAAAAAAAAABIAQAAX3JlbHMvLnJlbHNQSwECLQAUAAYACAAAACEAwFJp&#10;a6MGAAAUSAAADgAAAAAAAAAAAAAAAABHAgAAZHJzL2Uyb0RvYy54bWxQSwECLQAUAAYACAAAACEA&#10;wg/9yd8AAAA1AwAAGQAAAAAAAAAAAAAAAAAWCQAAZHJzL19yZWxzL2Uyb0RvYy54bWwucmVsc1BL&#10;AQItABQABgAIAAAAIQA+ZiQ+4gAAAAwBAAAPAAAAAAAAAAAAAAAAACwKAABkcnMvZG93bnJldi54&#10;bWxQSwECLQAKAAAAAAAAACEAc2NM2BAwAAAQMAAAFQAAAAAAAAAAAAAAAAA7CwAAZHJzL21lZGlh&#10;L2ltYWdlNC5qcGVnUEsBAi0AFAAGAAgAAAAhAMhLoZWSCwAAFBIAABQAAAAAAAAAAAAAAAAAfjsA&#10;AGRycy9tZWRpYS9pbWFnZTMud21mUEsBAi0ACgAAAAAAAAAhAK13VfNjBwAAYwcAABUAAAAAAAAA&#10;AAAAAAAAQkcAAGRycy9tZWRpYS9pbWFnZTIuanBlZ1BLAQItAAoAAAAAAAAAIQDl0quv1jEAANYx&#10;AAAVAAAAAAAAAAAAAAAAANhOAABkcnMvbWVkaWEvaW1hZ2UxLmpwZWdQSwECLQAKAAAAAAAAACEA&#10;Gsc531YXAABWFwAAFQAAAAAAAAAAAAAAAADhgAAAZHJzL21lZGlhL2ltYWdlNS5qcGVnUEsFBgAA&#10;AAAKAAoAiAIAAGqYAAAAAA==&#10;">
                <v:group id="Group 20" o:spid="_x0000_s1027" style="position:absolute;left:1985;top:1418;width:1905;height:1920" coordorigin="1985,1418" coordsize="1905,1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8" type="#_x0000_t75" alt="CRNRC057" style="position:absolute;left:1978;top:1425;width:1920;height:190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kCRb/EAAAA2wAAAA8AAABkcnMvZG93bnJldi54bWxET8tqwkAU3Qv+w3AFdzrRgpboKNbWB+Ki&#10;1Rba3W3mNkmbuRMyYxL/3lkIXR7Oe75sTSFqqlxuWcFoGIEgTqzOOVXwft4MHkE4j6yxsEwKruRg&#10;ueh25hhr2/Ab1SefihDCLkYFmfdlLKVLMjLohrYkDtyPrQz6AKtU6gqbEG4KOY6iiTSYc2jIsKR1&#10;Rsnf6WIUvDbHOvk0u9/p8/dT+bL9OHxdNCrV77WrGQhPrf8X3917reAhrA9fwg+Qi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kCRb/EAAAA2wAAAA8AAAAAAAAAAAAAAAAA&#10;nwIAAGRycy9kb3ducmV2LnhtbFBLBQYAAAAABAAEAPcAAACQAwAAAAA=&#10;">
                    <v:imagedata r:id="rId14" o:title="CRNRC057"/>
                  </v:shape>
                  <v:shape id="Picture 22" o:spid="_x0000_s1029" type="#_x0000_t75" alt="CRNRC047" style="position:absolute;left:2373;top:1872;width:870;height:85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7ka6DEAAAA2wAAAA8AAABkcnMvZG93bnJldi54bWxEj9FqwkAURN8L/sNyBd/qRgNVUjdii8EK&#10;vjTNB1yyt0lI9m7Irib69d1CoY/DzJxhdvvJdOJGg2ssK1gtIxDEpdUNVwqKr+x5C8J5ZI2dZVJw&#10;Jwf7dPa0w0TbkT/plvtKBAi7BBXU3veJlK6syaBb2p44eN92MOiDHCqpBxwD3HRyHUUv0mDDYaHG&#10;nt5rKtv8ahSc/HlzsI/iztkxdjo+X/it3Sq1mE+HVxCeJv8f/mt/aAXxCn6/hB8g0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7ka6DEAAAA2wAAAA8AAAAAAAAAAAAAAAAA&#10;nwIAAGRycy9kb3ducmV2LnhtbFBLBQYAAAAABAAEAPcAAACQAwAAAAA=&#10;">
                    <v:imagedata r:id="rId15" o:title="CRNRC047"/>
                  </v:shape>
                </v:group>
                <v:shape id="Picture 23" o:spid="_x0000_s1030" type="#_x0000_t75" alt="J0105250" style="position:absolute;left:3865;top:1544;width:4860;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HGpjFAAAA2wAAAA8AAABkcnMvZG93bnJldi54bWxEj0FrAjEUhO9C/0N4hd40WytFtkapglDF&#10;S9UeentuXpPFzcu6SXfXf28KBY/DzHzDzBa9q0RLTSg9K3geZSCIC69LNgqOh/VwCiJEZI2VZ1Jw&#10;pQCL+cNghrn2HX9Su49GJAiHHBXYGOtcylBYchhGviZO3o9vHMYkGyN1g12Cu0qOs+xVOiw5LVis&#10;aWWpOO9/nYJdaaenEy6/lt/txWwnK3PehE6pp8f+/Q1EpD7ew//tD63gZQx/X9IPkPMb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2hxqYxQAAANsAAAAPAAAAAAAAAAAAAAAA&#10;AJ8CAABkcnMvZG93bnJldi54bWxQSwUGAAAAAAQABAD3AAAAkQMAAAAA&#10;">
                  <v:imagedata r:id="rId16" o:title="J0105250"/>
                </v:shape>
                <v:group id="Group 24" o:spid="_x0000_s1031" style="position:absolute;left:8892;top:1418;width:1905;height:1920;rotation:90" coordorigin="1985,1418" coordsize="1905,1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A5KMQAAADbAAAADwAAAGRycy9kb3ducmV2LnhtbESPQWsCMRSE7wX/Q3hC&#10;L1KzVpDt1ihqWehVbanHx+Z1s3Tzsiapu/33RhB6HGbmG2a5HmwrLuRD41jBbJqBIK6cbrhW8HEs&#10;n3IQISJrbB2Tgj8KsF6NHpZYaNfzni6HWIsE4VCgAhNjV0gZKkMWw9R1xMn7dt5iTNLXUnvsE9y2&#10;8jnLFtJiw2nBYEc7Q9XP4dcq4PNnXp7br0l5qvxss+1fzNspKvU4HjavICIN8T98b79rBfM53L6k&#10;HyB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ZA5KMQAAADbAAAA&#10;DwAAAAAAAAAAAAAAAACqAgAAZHJzL2Rvd25yZXYueG1sUEsFBgAAAAAEAAQA+gAAAJsDAAAAAA==&#10;">
                  <v:shape id="Picture 25" o:spid="_x0000_s1032" type="#_x0000_t75" alt="CRNRC057" style="position:absolute;left:1978;top:1425;width:1920;height:190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G/zl/DAAAA2wAAAA8AAABkcnMvZG93bnJldi54bWxEj0FrAjEUhO+F/ofwCr3VrLaIrEZphUIP&#10;Irir4PGxeSaLm5dlE9f13zeC4HGYmW+YxWpwjeipC7VnBeNRBoK48rpmo2Bf/n7MQISIrLHxTApu&#10;FGC1fH1ZYK79lXfUF9GIBOGQowIbY5tLGSpLDsPIt8TJO/nOYUyyM1J3eE1w18hJlk2lw5rTgsWW&#10;1paqc3FxCrY/e1Nayf1hfNno7bTQwRy1Uu9vw/ccRKQhPsOP9p9W8PkF9y/pB8jl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b/OX8MAAADbAAAADwAAAAAAAAAAAAAAAACf&#10;AgAAZHJzL2Rvd25yZXYueG1sUEsFBgAAAAAEAAQA9wAAAI8DAAAAAA==&#10;">
                    <v:imagedata r:id="rId17" o:title="CRNRC057"/>
                  </v:shape>
                  <v:shape id="Picture 26" o:spid="_x0000_s1033" type="#_x0000_t75" alt="CRNRC047" style="position:absolute;left:2373;top:1872;width:870;height:85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fbaPCAAAA2wAAAA8AAABkcnMvZG93bnJldi54bWxEj92KwjAUhO8XfIdwBO/WVIurVKOoKCp4&#10;488DHJpjW2xOShO1+vRGEPZymJlvmMmsMaW4U+0Kywp63QgEcWp1wZmC82n9OwLhPLLG0jIpeJKD&#10;2bT1M8FE2wcf6H70mQgQdgkqyL2vEildmpNB17UVcfAutjbog6wzqWt8BLgpZT+K/qTBgsNCjhUt&#10;c0qvx5tRsPG74dy+zk9er2Kn492eF9eRUp12Mx+D8NT4//C3vdUK4gF8voQfIKd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B322jwgAAANsAAAAPAAAAAAAAAAAAAAAAAJ8C&#10;AABkcnMvZG93bnJldi54bWxQSwUGAAAAAAQABAD3AAAAjgMAAAAA&#10;">
                    <v:imagedata r:id="rId15" o:title="CRNRC047"/>
                  </v:shape>
                </v:group>
                <v:group id="Group 27" o:spid="_x0000_s1034" style="position:absolute;left:1992;top:13595;width:1905;height:1920;rotation:-90" coordorigin="1985,1418" coordsize="1905,1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63ucYAAADbAAAADwAAAGRycy9kb3ducmV2LnhtbESPQWvCQBSE74L/YXmF&#10;XqRubEVK6iqitOQgSGMvvb1mX5PQ7NuYfdX4711B8DjMzDfMfNm7Rh2pC7VnA5NxAoq48Lbm0sDX&#10;/v3pFVQQZIuNZzJwpgDLxXAwx9T6E3/SMZdSRQiHFA1UIm2qdSgqchjGviWO3q/vHEqUXalth6cI&#10;d41+TpKZdlhzXKiwpXVFxV/+7wxIs/neZrtd/bGXn/P2cJj2m1FmzONDv3oDJdTLPXxrZ9bAywyu&#10;X+IP0Is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Dre5xgAAANsA&#10;AAAPAAAAAAAAAAAAAAAAAKoCAABkcnMvZG93bnJldi54bWxQSwUGAAAAAAQABAD6AAAAnQMAAAAA&#10;">
                  <v:shape id="Picture 28" o:spid="_x0000_s1035" type="#_x0000_t75" alt="CRNRC057" style="position:absolute;left:1978;top:1425;width:1920;height:190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tUCjDAAAA2wAAAA8AAABkcnMvZG93bnJldi54bWxEj0FrAjEUhO8F/0N4greatYKV1ShaEDwU&#10;obsKHh+bZ7K4eVk2cd3++6ZQ6HGYmW+Y9XZwjeipC7VnBbNpBoK48rpmo+BcHl6XIEJE1th4JgXf&#10;FGC7Gb2sMdf+yV/UF9GIBOGQowIbY5tLGSpLDsPUt8TJu/nOYUyyM1J3+Exw18i3LFtIhzWnBYst&#10;fViq7sXDKTjtz6a0kvvL7PGpT4tCB3PVSk3Gw24FItIQ/8N/7aNWMH+H3y/pB8j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W1QKMMAAADbAAAADwAAAAAAAAAAAAAAAACf&#10;AgAAZHJzL2Rvd25yZXYueG1sUEsFBgAAAAAEAAQA9wAAAI8DAAAAAA==&#10;">
                    <v:imagedata r:id="rId17" o:title="CRNRC057"/>
                  </v:shape>
                  <v:shape id="Picture 29" o:spid="_x0000_s1036" type="#_x0000_t75" alt="CRNRC047" style="position:absolute;left:2373;top:1872;width:870;height:85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wj29AAAA2wAAAA8AAABkcnMvZG93bnJldi54bWxET0sKwjAQ3QveIYzgTlMtqFSjqCgquPFz&#10;gKEZ22IzKU3U6unNQnD5eP/ZojGleFLtCssKBv0IBHFqdcGZgutl25uAcB5ZY2mZFLzJwWLebs0w&#10;0fbFJ3qefSZCCLsEFeTeV4mULs3JoOvbijhwN1sb9AHWmdQ1vkK4KeUwikbSYMGhIceK1jml9/PD&#10;KNj5w3hpP9c3bzex0/HhyKv7RKlup1lOQXhq/F/8c++1gjiMDV/CD5DzL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797CPb0AAADbAAAADwAAAAAAAAAAAAAAAACfAgAAZHJz&#10;L2Rvd25yZXYueG1sUEsFBgAAAAAEAAQA9wAAAIkDAAAAAA==&#10;">
                    <v:imagedata r:id="rId15" o:title="CRNRC047"/>
                  </v:shape>
                </v:group>
                <v:group id="Group 30" o:spid="_x0000_s1037" style="position:absolute;left:8899;top:13595;width:1905;height:1920;rotation:180" coordorigin="1985,1418" coordsize="1905,1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H9JMMAAADbAAAADwAAAGRycy9kb3ducmV2LnhtbESPT2sCMRTE7wW/Q3hC&#10;bzXrX+pqFBFK9yS4Cr0+Ns/NtpuXJUl1++0bQfA4zMxvmPW2t624kg+NYwXjUQaCuHK64VrB+fTx&#10;9g4iRGSNrWNS8EcBtpvByxpz7W58pGsZa5EgHHJUYGLscilDZchiGLmOOHkX5y3GJH0ttcdbgttW&#10;TrJsIS02nBYMdrQ3VP2Uv1aBnoXpmYpi5yeH79O8mX+a+vKl1Ouw361AROrjM/xoF1rBdAn3L+kH&#10;yM0/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gf0kwwAAANsAAAAP&#10;AAAAAAAAAAAAAAAAAKoCAABkcnMvZG93bnJldi54bWxQSwUGAAAAAAQABAD6AAAAmgMAAAAA&#10;">
                  <v:shape id="Picture 31" o:spid="_x0000_s1038" type="#_x0000_t75" alt="CRNRC057" style="position:absolute;left:1978;top:1425;width:1920;height:190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EENsLEAAAA2wAAAA8AAABkcnMvZG93bnJldi54bWxET8tqwkAU3Qv+w3AFdzpRipboKNbWB+Ki&#10;1Rba3W3mNkmbuRMyYxL/3lkIXR7Oe75sTSFqqlxuWcFoGIEgTqzOOVXwft4MHkE4j6yxsEwKruRg&#10;ueh25hhr2/Ab1SefihDCLkYFmfdlLKVLMjLohrYkDtyPrQz6AKtU6gqbEG4KOY6iiTSYc2jIsKR1&#10;Rsnf6WIUvDbHOvk0u9/p8/dT+bL9OHxdNCrV77WrGQhPrf8X3917reAhrA9fwg+Qi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EENsLEAAAA2wAAAA8AAAAAAAAAAAAAAAAA&#10;nwIAAGRycy9kb3ducmV2LnhtbFBLBQYAAAAABAAEAPcAAACQAwAAAAA=&#10;">
                    <v:imagedata r:id="rId14" o:title="CRNRC057"/>
                  </v:shape>
                  <v:shape id="Picture 32" o:spid="_x0000_s1039" type="#_x0000_t75" alt="CRNRC047" style="position:absolute;left:2373;top:1872;width:870;height:85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iGN3CAAAA2wAAAA8AAABkcnMvZG93bnJldi54bWxEj92KwjAUhO8XfIdwBO801S4q1ShVlFXw&#10;xp8HODTHtticlCZq9enNwsJeDjPzDTNftqYSD2pcaVnBcBCBIM6sLjlXcDlv+1MQziNrrCyTghc5&#10;WC46X3NMtH3ykR4nn4sAYZeggsL7OpHSZQUZdANbEwfvahuDPsgml7rBZ4CbSo6iaCwNlhwWCqxp&#10;XVB2O92Ngh+/n6T2fXnxdhM7He8PvLpNlep123QGwlPr/8N/7Z1W8D2E3y/hB8jF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m4hjdwgAAANsAAAAPAAAAAAAAAAAAAAAAAJ8C&#10;AABkcnMvZG93bnJldi54bWxQSwUGAAAAAAQABAD3AAAAjgMAAAAA&#10;">
                    <v:imagedata r:id="rId15" o:title="CRNRC047"/>
                  </v:shape>
                </v:group>
                <v:shape id="Picture 33" o:spid="_x0000_s1040" type="#_x0000_t75" alt="BDRSC012" style="position:absolute;left:10525;top:3323;width:140;height:103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CaNa+AAAA2wAAAA8AAABkcnMvZG93bnJldi54bWxEj80KwjAQhO+C7xBW8KapIqLVVEQQe/Hg&#10;zwMszdqWNpvSRFvf3giCx2FmvmG2u97U4kWtKy0rmE0jEMSZ1SXnCu6342QFwnlkjbVlUvAmB7tk&#10;ONhirG3HF3pdfS4ChF2MCgrvm1hKlxVk0E1tQxy8h20N+iDbXOoWuwA3tZxH0VIaLDksFNjQoaCs&#10;uj6NAr2ynJ5PM1mlPt3nnXH9WmZKjUf9fgPCU+//4V871QoWc/h+CT9AJh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DzCaNa+AAAA2wAAAA8AAAAAAAAAAAAAAAAAnwIAAGRy&#10;cy9kb3ducmV2LnhtbFBLBQYAAAAABAAEAPcAAACKAwAAAAA=&#10;">
                  <v:imagedata r:id="rId18" o:title="BDRSC012" gain="126031f" blacklevel="1966f"/>
                </v:shape>
                <v:shape id="Picture 34" o:spid="_x0000_s1041" type="#_x0000_t75" alt="BDRSC012" style="position:absolute;left:2125;top:3323;width:140;height:103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Ojr3DAAAA2wAAAA8AAABkcnMvZG93bnJldi54bWxEj0FrwkAUhO+F/oflFbzVTWuRmrqKCKIH&#10;PdSK50f2mQSzb+Pua4z/3i0IPQ4z8w0znfeuUR2FWHs28DbMQBEX3tZcGjj8rF4/QUVBtth4JgM3&#10;ijCfPT9NMbf+yt/U7aVUCcIxRwOVSJtrHYuKHMahb4mTd/LBoSQZSm0DXhPcNfo9y8baYc1pocKW&#10;lhUV5/2vM3A8jE+rTi7n2xqXgX0nu205MWbw0i++QAn18h9+tDfWwMcI/r6kH6B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c6OvcMAAADbAAAADwAAAAAAAAAAAAAAAACf&#10;AgAAZHJzL2Rvd25yZXYueG1sUEsFBgAAAAAEAAQA9wAAAI8DAAAAAA==&#10;" filled="t" fillcolor="#3cc">
                  <v:imagedata r:id="rId18" o:title="BDRSC012"/>
                </v:shape>
                <v:shape id="Picture 35" o:spid="_x0000_s1042" type="#_x0000_t75" alt="J0105250" style="position:absolute;left:3940;top:15149;width:4860;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4kVArEAAAA2wAAAA8AAABkcnMvZG93bnJldi54bWxEj0FrAjEUhO+F/ofwCr1ptrKIbI1SBUFL&#10;L9r20Ntz85osbl7WTdzd/nsjCD0OM/MNM18OrhYdtaHyrOBlnIEgLr2u2Cj4+tyMZiBCRNZYeyYF&#10;fxRguXh8mGOhfc976g7RiAThUKACG2NTSBlKSw7D2DfEyfv1rcOYZGukbrFPcFfLSZZNpcOK04LF&#10;htaWytPh4hR8VHZ2POLqe/XTnc17vjanXeiVen4a3l5BRBrif/je3moFeQ63L+kHyMUV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4kVArEAAAA2wAAAA8AAAAAAAAAAAAAAAAA&#10;nwIAAGRycy9kb3ducmV2LnhtbFBLBQYAAAAABAAEAPcAAACQAwAAAAA=&#10;">
                  <v:imagedata r:id="rId16" o:title="J0105250"/>
                </v:shape>
              </v:group>
            </w:pict>
          </mc:Fallback>
        </mc:AlternateContent>
      </w:r>
      <w:r w:rsidRPr="004436B7">
        <w:rPr>
          <w:rFonts w:asciiTheme="majorHAnsi" w:hAnsiTheme="majorHAnsi" w:cstheme="majorHAnsi"/>
          <w:b/>
          <w:bCs/>
          <w:sz w:val="24"/>
          <w:szCs w:val="24"/>
        </w:rPr>
        <w:t>BỘ THÔNG TIN VÀ TRUYỀN THÔNG</w:t>
      </w:r>
    </w:p>
    <w:p w:rsidR="004F0823" w:rsidRDefault="004436B7" w:rsidP="004F0823">
      <w:pPr>
        <w:spacing w:after="0"/>
        <w:jc w:val="center"/>
        <w:rPr>
          <w:rFonts w:asciiTheme="majorHAnsi" w:hAnsiTheme="majorHAnsi" w:cstheme="majorHAnsi"/>
          <w:b/>
          <w:bCs/>
          <w:sz w:val="24"/>
          <w:szCs w:val="24"/>
        </w:rPr>
      </w:pPr>
      <w:r w:rsidRPr="004436B7">
        <w:rPr>
          <w:rFonts w:asciiTheme="majorHAnsi" w:hAnsiTheme="majorHAnsi" w:cstheme="majorHAnsi"/>
          <w:b/>
          <w:bCs/>
          <w:sz w:val="24"/>
          <w:szCs w:val="24"/>
          <w:lang w:val="vi-VN"/>
        </w:rPr>
        <w:t xml:space="preserve"> </w:t>
      </w:r>
      <w:r w:rsidRPr="004436B7">
        <w:rPr>
          <w:rFonts w:asciiTheme="majorHAnsi" w:hAnsiTheme="majorHAnsi" w:cstheme="majorHAnsi"/>
          <w:b/>
          <w:bCs/>
          <w:sz w:val="24"/>
          <w:szCs w:val="24"/>
        </w:rPr>
        <w:t>HỌC VIỆN CÔNG NGHỆ BƯU CHÍNH VIỄN THÔNG</w:t>
      </w:r>
      <w:r w:rsidR="004F0823">
        <w:rPr>
          <w:rFonts w:asciiTheme="majorHAnsi" w:hAnsiTheme="majorHAnsi" w:cstheme="majorHAnsi"/>
          <w:b/>
          <w:bCs/>
          <w:sz w:val="24"/>
          <w:szCs w:val="24"/>
        </w:rPr>
        <w:t xml:space="preserve"> </w:t>
      </w:r>
    </w:p>
    <w:p w:rsidR="004436B7" w:rsidRPr="004436B7" w:rsidRDefault="004F0823" w:rsidP="004F0823">
      <w:pPr>
        <w:spacing w:after="0"/>
        <w:jc w:val="center"/>
        <w:rPr>
          <w:rFonts w:asciiTheme="majorHAnsi" w:hAnsiTheme="majorHAnsi" w:cstheme="majorHAnsi"/>
          <w:b/>
          <w:bCs/>
          <w:sz w:val="24"/>
          <w:szCs w:val="24"/>
        </w:rPr>
      </w:pPr>
      <w:r>
        <w:rPr>
          <w:rFonts w:asciiTheme="majorHAnsi" w:hAnsiTheme="majorHAnsi" w:cstheme="majorHAnsi"/>
          <w:b/>
          <w:bCs/>
          <w:sz w:val="24"/>
          <w:szCs w:val="24"/>
        </w:rPr>
        <w:t xml:space="preserve">CƠ </w:t>
      </w:r>
      <w:proofErr w:type="gramStart"/>
      <w:r>
        <w:rPr>
          <w:rFonts w:asciiTheme="majorHAnsi" w:hAnsiTheme="majorHAnsi" w:cstheme="majorHAnsi"/>
          <w:b/>
          <w:bCs/>
          <w:sz w:val="24"/>
          <w:szCs w:val="24"/>
        </w:rPr>
        <w:t>SƠ</w:t>
      </w:r>
      <w:proofErr w:type="gramEnd"/>
      <w:r>
        <w:rPr>
          <w:rFonts w:asciiTheme="majorHAnsi" w:hAnsiTheme="majorHAnsi" w:cstheme="majorHAnsi"/>
          <w:b/>
          <w:bCs/>
          <w:sz w:val="24"/>
          <w:szCs w:val="24"/>
        </w:rPr>
        <w:t xml:space="preserve"> TẠI THÀNH PHỐ HỒ CHÍ MINH</w:t>
      </w:r>
    </w:p>
    <w:p w:rsidR="004436B7" w:rsidRPr="004436B7" w:rsidRDefault="004436B7" w:rsidP="004F0823">
      <w:pPr>
        <w:spacing w:after="0"/>
        <w:jc w:val="center"/>
        <w:rPr>
          <w:rFonts w:asciiTheme="majorHAnsi" w:hAnsiTheme="majorHAnsi" w:cstheme="majorHAnsi"/>
          <w:b/>
          <w:bCs/>
          <w:color w:val="000000"/>
          <w:sz w:val="24"/>
          <w:szCs w:val="24"/>
          <w:u w:val="single"/>
        </w:rPr>
      </w:pPr>
      <w:r w:rsidRPr="004436B7">
        <w:rPr>
          <w:rFonts w:asciiTheme="majorHAnsi" w:hAnsiTheme="majorHAnsi" w:cstheme="majorHAnsi"/>
          <w:b/>
          <w:bCs/>
          <w:color w:val="000000"/>
          <w:sz w:val="24"/>
          <w:szCs w:val="24"/>
          <w:u w:val="single"/>
          <w:lang w:val="vi-VN"/>
        </w:rPr>
        <w:t xml:space="preserve">KHOA </w:t>
      </w:r>
      <w:r w:rsidRPr="004436B7">
        <w:rPr>
          <w:rFonts w:asciiTheme="majorHAnsi" w:hAnsiTheme="majorHAnsi" w:cstheme="majorHAnsi"/>
          <w:b/>
          <w:bCs/>
          <w:color w:val="000000"/>
          <w:sz w:val="24"/>
          <w:szCs w:val="24"/>
          <w:u w:val="single"/>
        </w:rPr>
        <w:t>CÔNG NGHỆ THÔNG TIN</w:t>
      </w:r>
    </w:p>
    <w:p w:rsidR="004436B7" w:rsidRPr="00C31BF3" w:rsidRDefault="004F0823" w:rsidP="004436B7">
      <w:pPr>
        <w:jc w:val="center"/>
        <w:rPr>
          <w:b/>
          <w:bCs/>
          <w:lang w:val="vi-VN"/>
        </w:rPr>
      </w:pPr>
      <w:r>
        <w:rPr>
          <w:noProof/>
        </w:rPr>
        <w:drawing>
          <wp:anchor distT="0" distB="0" distL="114300" distR="114300" simplePos="0" relativeHeight="251661312" behindDoc="0" locked="0" layoutInCell="1" allowOverlap="1" wp14:anchorId="2DE473EE" wp14:editId="3040332D">
            <wp:simplePos x="0" y="0"/>
            <wp:positionH relativeFrom="margin">
              <wp:posOffset>2106930</wp:posOffset>
            </wp:positionH>
            <wp:positionV relativeFrom="margin">
              <wp:posOffset>944245</wp:posOffset>
            </wp:positionV>
            <wp:extent cx="1488440" cy="1488440"/>
            <wp:effectExtent l="0" t="0" r="0" b="0"/>
            <wp:wrapSquare wrapText="bothSides"/>
            <wp:docPr id="27" name="Picture 27"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ình ảnh có liên quan"/>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488440" cy="1488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36B7" w:rsidRPr="00C31BF3" w:rsidRDefault="004436B7" w:rsidP="004436B7">
      <w:pPr>
        <w:jc w:val="center"/>
        <w:rPr>
          <w:b/>
          <w:bCs/>
          <w:lang w:val="vi-VN"/>
        </w:rPr>
      </w:pPr>
    </w:p>
    <w:p w:rsidR="004436B7" w:rsidRPr="00C31BF3" w:rsidRDefault="004436B7" w:rsidP="004436B7">
      <w:pPr>
        <w:jc w:val="center"/>
        <w:rPr>
          <w:b/>
          <w:bCs/>
          <w:lang w:val="vi-VN"/>
        </w:rPr>
      </w:pPr>
    </w:p>
    <w:p w:rsidR="004436B7" w:rsidRPr="00C31BF3" w:rsidRDefault="004436B7" w:rsidP="004436B7">
      <w:pPr>
        <w:ind w:left="720" w:hanging="720"/>
        <w:jc w:val="center"/>
        <w:rPr>
          <w:b/>
          <w:bCs/>
          <w:lang w:val="vi-VN"/>
        </w:rPr>
      </w:pPr>
    </w:p>
    <w:p w:rsidR="004436B7" w:rsidRPr="004F0823" w:rsidRDefault="004436B7" w:rsidP="004F0823">
      <w:pPr>
        <w:rPr>
          <w:b/>
          <w:bCs/>
          <w:sz w:val="36"/>
        </w:rPr>
      </w:pPr>
    </w:p>
    <w:p w:rsidR="004F0823" w:rsidRPr="004F0823" w:rsidRDefault="004F0823" w:rsidP="004F0823">
      <w:pPr>
        <w:jc w:val="center"/>
        <w:rPr>
          <w:rFonts w:asciiTheme="majorHAnsi" w:hAnsiTheme="majorHAnsi" w:cstheme="majorHAnsi"/>
          <w:b/>
          <w:bCs/>
          <w:i/>
          <w:iCs/>
          <w:sz w:val="8"/>
          <w:szCs w:val="8"/>
        </w:rPr>
      </w:pPr>
    </w:p>
    <w:p w:rsidR="004F0823" w:rsidRDefault="004F0823" w:rsidP="004F0823">
      <w:pPr>
        <w:jc w:val="center"/>
        <w:rPr>
          <w:rFonts w:asciiTheme="majorHAnsi" w:hAnsiTheme="majorHAnsi" w:cstheme="majorHAnsi"/>
          <w:b/>
          <w:bCs/>
          <w:i/>
          <w:iCs/>
          <w:sz w:val="48"/>
          <w:szCs w:val="32"/>
        </w:rPr>
      </w:pPr>
      <w:r w:rsidRPr="004F0823">
        <w:rPr>
          <w:rFonts w:asciiTheme="majorHAnsi" w:hAnsiTheme="majorHAnsi" w:cstheme="majorHAnsi"/>
          <w:b/>
          <w:bCs/>
          <w:i/>
          <w:iCs/>
          <w:sz w:val="48"/>
          <w:szCs w:val="32"/>
        </w:rPr>
        <w:t>ĐƯỜNG LỐI CÁCH MẠ</w:t>
      </w:r>
      <w:r>
        <w:rPr>
          <w:rFonts w:asciiTheme="majorHAnsi" w:hAnsiTheme="majorHAnsi" w:cstheme="majorHAnsi"/>
          <w:b/>
          <w:bCs/>
          <w:i/>
          <w:iCs/>
          <w:sz w:val="48"/>
          <w:szCs w:val="32"/>
        </w:rPr>
        <w:t>NG</w:t>
      </w:r>
    </w:p>
    <w:p w:rsidR="004F0823" w:rsidRDefault="004F0823" w:rsidP="004F0823">
      <w:pPr>
        <w:jc w:val="center"/>
        <w:rPr>
          <w:rFonts w:asciiTheme="majorHAnsi" w:hAnsiTheme="majorHAnsi" w:cstheme="majorHAnsi"/>
          <w:b/>
          <w:bCs/>
          <w:i/>
          <w:iCs/>
          <w:sz w:val="48"/>
          <w:szCs w:val="32"/>
        </w:rPr>
      </w:pPr>
      <w:r w:rsidRPr="004F0823">
        <w:rPr>
          <w:rFonts w:asciiTheme="majorHAnsi" w:hAnsiTheme="majorHAnsi" w:cstheme="majorHAnsi"/>
          <w:b/>
          <w:bCs/>
          <w:i/>
          <w:iCs/>
          <w:sz w:val="48"/>
          <w:szCs w:val="32"/>
        </w:rPr>
        <w:t>CỦA</w:t>
      </w:r>
      <w:r>
        <w:rPr>
          <w:rFonts w:asciiTheme="majorHAnsi" w:hAnsiTheme="majorHAnsi" w:cstheme="majorHAnsi"/>
          <w:b/>
          <w:bCs/>
          <w:i/>
          <w:iCs/>
          <w:sz w:val="48"/>
          <w:szCs w:val="32"/>
        </w:rPr>
        <w:t xml:space="preserve"> </w:t>
      </w:r>
      <w:r w:rsidRPr="004F0823">
        <w:rPr>
          <w:rFonts w:asciiTheme="majorHAnsi" w:hAnsiTheme="majorHAnsi" w:cstheme="majorHAnsi"/>
          <w:b/>
          <w:bCs/>
          <w:i/>
          <w:iCs/>
          <w:sz w:val="48"/>
          <w:szCs w:val="32"/>
        </w:rPr>
        <w:t>ĐẢNG CỘNG SẢN VIỆT NAM</w:t>
      </w:r>
    </w:p>
    <w:p w:rsidR="004F0823" w:rsidRPr="004F0823" w:rsidRDefault="004F0823" w:rsidP="004F0823">
      <w:pPr>
        <w:jc w:val="center"/>
        <w:rPr>
          <w:rFonts w:asciiTheme="majorHAnsi" w:hAnsiTheme="majorHAnsi" w:cstheme="majorHAnsi"/>
          <w:b/>
          <w:bCs/>
          <w:i/>
          <w:iCs/>
          <w:sz w:val="8"/>
          <w:szCs w:val="8"/>
        </w:rPr>
      </w:pPr>
    </w:p>
    <w:p w:rsidR="004436B7" w:rsidRPr="004F0823" w:rsidRDefault="004F0823" w:rsidP="004436B7">
      <w:pPr>
        <w:jc w:val="center"/>
        <w:rPr>
          <w:rFonts w:asciiTheme="majorHAnsi" w:hAnsiTheme="majorHAnsi" w:cstheme="majorHAnsi"/>
          <w:bCs/>
          <w:sz w:val="28"/>
          <w:szCs w:val="32"/>
          <w:lang w:val="vi-VN"/>
        </w:rPr>
      </w:pPr>
      <w:r w:rsidRPr="004F0823">
        <w:rPr>
          <w:rFonts w:asciiTheme="majorHAnsi" w:hAnsiTheme="majorHAnsi" w:cstheme="majorHAnsi"/>
          <w:b/>
          <w:bCs/>
          <w:i/>
          <w:iCs/>
          <w:sz w:val="28"/>
          <w:szCs w:val="32"/>
          <w:u w:val="single"/>
        </w:rPr>
        <w:t>BÀI TIỂU LUẬN</w:t>
      </w:r>
      <w:r w:rsidR="004436B7" w:rsidRPr="004F0823">
        <w:rPr>
          <w:rFonts w:asciiTheme="majorHAnsi" w:hAnsiTheme="majorHAnsi" w:cstheme="majorHAnsi"/>
          <w:bCs/>
          <w:sz w:val="28"/>
          <w:szCs w:val="32"/>
          <w:lang w:val="vi-VN"/>
        </w:rPr>
        <w:t>:</w:t>
      </w:r>
    </w:p>
    <w:p w:rsidR="004436B7" w:rsidRPr="004F0823" w:rsidRDefault="004436B7" w:rsidP="004F0823">
      <w:pPr>
        <w:jc w:val="center"/>
        <w:rPr>
          <w:rFonts w:asciiTheme="majorHAnsi" w:hAnsiTheme="majorHAnsi" w:cstheme="majorHAnsi"/>
          <w:b/>
          <w:i/>
          <w:sz w:val="32"/>
          <w:szCs w:val="32"/>
          <w:u w:val="single"/>
        </w:rPr>
      </w:pPr>
      <w:r w:rsidRPr="004F0823">
        <w:rPr>
          <w:rFonts w:asciiTheme="majorHAnsi" w:hAnsiTheme="majorHAnsi" w:cstheme="majorHAnsi"/>
          <w:b/>
          <w:i/>
          <w:sz w:val="32"/>
          <w:szCs w:val="32"/>
          <w:u w:val="single"/>
        </w:rPr>
        <w:t>PHÂN TÍCH</w:t>
      </w:r>
      <w:r w:rsidR="004F0823">
        <w:rPr>
          <w:rFonts w:asciiTheme="majorHAnsi" w:hAnsiTheme="majorHAnsi" w:cstheme="majorHAnsi"/>
          <w:b/>
          <w:i/>
          <w:sz w:val="32"/>
          <w:szCs w:val="32"/>
          <w:u w:val="single"/>
        </w:rPr>
        <w:t xml:space="preserve"> </w:t>
      </w:r>
      <w:r w:rsidRPr="004F0823">
        <w:rPr>
          <w:rFonts w:asciiTheme="majorHAnsi" w:hAnsiTheme="majorHAnsi" w:cstheme="majorHAnsi"/>
          <w:b/>
          <w:i/>
          <w:sz w:val="32"/>
          <w:szCs w:val="32"/>
          <w:u w:val="single"/>
        </w:rPr>
        <w:t xml:space="preserve">CÁC CHIẾN LƯỢC CHIẾN TRANH CỦA MĨ </w:t>
      </w:r>
    </w:p>
    <w:p w:rsidR="00F325EE" w:rsidRPr="004F0823" w:rsidRDefault="004436B7" w:rsidP="004436B7">
      <w:pPr>
        <w:jc w:val="center"/>
        <w:rPr>
          <w:rFonts w:asciiTheme="majorHAnsi" w:hAnsiTheme="majorHAnsi" w:cstheme="majorHAnsi"/>
          <w:b/>
          <w:i/>
          <w:sz w:val="32"/>
          <w:szCs w:val="32"/>
          <w:u w:val="single"/>
        </w:rPr>
      </w:pPr>
      <w:r w:rsidRPr="004F0823">
        <w:rPr>
          <w:rFonts w:asciiTheme="majorHAnsi" w:hAnsiTheme="majorHAnsi" w:cstheme="majorHAnsi"/>
          <w:b/>
          <w:i/>
          <w:sz w:val="32"/>
          <w:szCs w:val="32"/>
          <w:u w:val="single"/>
        </w:rPr>
        <w:t>ĐÃ SỬ DỤNG TRONG CUỘC CHIẾN TẠI VIỆ</w:t>
      </w:r>
      <w:r w:rsidR="00F325EE" w:rsidRPr="004F0823">
        <w:rPr>
          <w:rFonts w:asciiTheme="majorHAnsi" w:hAnsiTheme="majorHAnsi" w:cstheme="majorHAnsi"/>
          <w:b/>
          <w:i/>
          <w:sz w:val="32"/>
          <w:szCs w:val="32"/>
          <w:u w:val="single"/>
        </w:rPr>
        <w:t>T NAM</w:t>
      </w:r>
    </w:p>
    <w:p w:rsidR="004436B7" w:rsidRDefault="004436B7" w:rsidP="004436B7">
      <w:pPr>
        <w:jc w:val="center"/>
        <w:rPr>
          <w:rFonts w:asciiTheme="majorHAnsi" w:hAnsiTheme="majorHAnsi" w:cstheme="majorHAnsi"/>
          <w:b/>
          <w:i/>
          <w:sz w:val="32"/>
          <w:szCs w:val="32"/>
          <w:u w:val="single"/>
        </w:rPr>
      </w:pPr>
      <w:r w:rsidRPr="004F0823">
        <w:rPr>
          <w:rFonts w:asciiTheme="majorHAnsi" w:hAnsiTheme="majorHAnsi" w:cstheme="majorHAnsi"/>
          <w:b/>
          <w:i/>
          <w:sz w:val="32"/>
          <w:szCs w:val="32"/>
          <w:u w:val="single"/>
        </w:rPr>
        <w:t>(1954-1973)</w:t>
      </w:r>
    </w:p>
    <w:p w:rsidR="004F0823" w:rsidRPr="004F0823" w:rsidRDefault="004F0823" w:rsidP="004436B7">
      <w:pPr>
        <w:jc w:val="center"/>
        <w:rPr>
          <w:rFonts w:asciiTheme="majorHAnsi" w:hAnsiTheme="majorHAnsi" w:cstheme="majorHAnsi"/>
          <w:b/>
          <w:i/>
          <w:sz w:val="8"/>
          <w:szCs w:val="8"/>
          <w:u w:val="single"/>
        </w:rPr>
      </w:pPr>
    </w:p>
    <w:tbl>
      <w:tblPr>
        <w:tblStyle w:val="TableGrid"/>
        <w:tblW w:w="7745" w:type="dxa"/>
        <w:tblInd w:w="7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0"/>
        <w:gridCol w:w="2880"/>
        <w:gridCol w:w="1805"/>
      </w:tblGrid>
      <w:tr w:rsidR="00F325EE" w:rsidRPr="00F325EE" w:rsidTr="00F325EE">
        <w:tc>
          <w:tcPr>
            <w:tcW w:w="3060" w:type="dxa"/>
          </w:tcPr>
          <w:p w:rsidR="00F325EE" w:rsidRPr="00F325EE" w:rsidRDefault="00F325EE" w:rsidP="00F325EE">
            <w:pPr>
              <w:rPr>
                <w:rStyle w:val="Emphasis"/>
                <w:rFonts w:asciiTheme="majorHAnsi" w:hAnsiTheme="majorHAnsi" w:cstheme="majorHAnsi"/>
                <w:b/>
                <w:i w:val="0"/>
                <w:sz w:val="26"/>
                <w:szCs w:val="26"/>
              </w:rPr>
            </w:pPr>
            <w:r w:rsidRPr="00F325EE">
              <w:rPr>
                <w:rStyle w:val="Emphasis"/>
                <w:rFonts w:asciiTheme="majorHAnsi" w:hAnsiTheme="majorHAnsi" w:cstheme="majorHAnsi"/>
                <w:b/>
                <w:i w:val="0"/>
                <w:sz w:val="26"/>
                <w:szCs w:val="26"/>
              </w:rPr>
              <w:t>Giảng viên hướng dẫn  :</w:t>
            </w:r>
          </w:p>
          <w:p w:rsidR="00F325EE" w:rsidRPr="00F325EE" w:rsidRDefault="00F325EE" w:rsidP="00F325EE">
            <w:pPr>
              <w:rPr>
                <w:rStyle w:val="Emphasis"/>
                <w:rFonts w:asciiTheme="majorHAnsi" w:hAnsiTheme="majorHAnsi" w:cstheme="majorHAnsi"/>
                <w:b/>
                <w:i w:val="0"/>
                <w:sz w:val="26"/>
                <w:szCs w:val="26"/>
              </w:rPr>
            </w:pPr>
          </w:p>
          <w:p w:rsidR="00F325EE" w:rsidRPr="00F325EE" w:rsidRDefault="00F325EE" w:rsidP="00F325EE">
            <w:pPr>
              <w:rPr>
                <w:rStyle w:val="Emphasis"/>
                <w:rFonts w:asciiTheme="majorHAnsi" w:hAnsiTheme="majorHAnsi" w:cstheme="majorHAnsi"/>
                <w:b/>
                <w:i w:val="0"/>
                <w:sz w:val="26"/>
                <w:szCs w:val="26"/>
              </w:rPr>
            </w:pPr>
            <w:r w:rsidRPr="00F325EE">
              <w:rPr>
                <w:rStyle w:val="Emphasis"/>
                <w:rFonts w:asciiTheme="majorHAnsi" w:hAnsiTheme="majorHAnsi" w:cstheme="majorHAnsi"/>
                <w:b/>
                <w:i w:val="0"/>
                <w:sz w:val="26"/>
                <w:szCs w:val="26"/>
              </w:rPr>
              <w:t>Lớp :</w:t>
            </w:r>
          </w:p>
          <w:p w:rsidR="00F325EE" w:rsidRPr="00F325EE" w:rsidRDefault="00F325EE" w:rsidP="00F325EE">
            <w:pPr>
              <w:rPr>
                <w:rStyle w:val="Emphasis"/>
                <w:rFonts w:asciiTheme="majorHAnsi" w:hAnsiTheme="majorHAnsi" w:cstheme="majorHAnsi"/>
                <w:b/>
                <w:i w:val="0"/>
                <w:sz w:val="26"/>
                <w:szCs w:val="26"/>
              </w:rPr>
            </w:pPr>
          </w:p>
          <w:p w:rsidR="00F325EE" w:rsidRPr="00F325EE" w:rsidRDefault="00F325EE" w:rsidP="00F325EE">
            <w:pPr>
              <w:rPr>
                <w:rFonts w:asciiTheme="majorHAnsi" w:hAnsiTheme="majorHAnsi" w:cstheme="majorHAnsi"/>
                <w:sz w:val="26"/>
                <w:szCs w:val="26"/>
              </w:rPr>
            </w:pPr>
            <w:r w:rsidRPr="00F325EE">
              <w:rPr>
                <w:rStyle w:val="Emphasis"/>
                <w:rFonts w:asciiTheme="majorHAnsi" w:hAnsiTheme="majorHAnsi" w:cstheme="majorHAnsi"/>
                <w:b/>
                <w:i w:val="0"/>
                <w:sz w:val="26"/>
                <w:szCs w:val="26"/>
              </w:rPr>
              <w:t>Sinh viên thực hiện:</w:t>
            </w:r>
          </w:p>
        </w:tc>
        <w:tc>
          <w:tcPr>
            <w:tcW w:w="2880" w:type="dxa"/>
          </w:tcPr>
          <w:p w:rsidR="00F325EE" w:rsidRPr="00F325EE" w:rsidRDefault="00F325EE" w:rsidP="00F325EE">
            <w:pPr>
              <w:tabs>
                <w:tab w:val="center" w:pos="4320"/>
              </w:tabs>
              <w:jc w:val="both"/>
              <w:rPr>
                <w:rStyle w:val="Emphasis"/>
                <w:rFonts w:asciiTheme="majorHAnsi" w:hAnsiTheme="majorHAnsi" w:cstheme="majorHAnsi"/>
                <w:b/>
                <w:i w:val="0"/>
                <w:sz w:val="26"/>
                <w:szCs w:val="26"/>
              </w:rPr>
            </w:pPr>
            <w:r w:rsidRPr="00F325EE">
              <w:rPr>
                <w:rStyle w:val="Emphasis"/>
                <w:rFonts w:asciiTheme="majorHAnsi" w:hAnsiTheme="majorHAnsi" w:cstheme="majorHAnsi"/>
                <w:b/>
                <w:i w:val="0"/>
                <w:sz w:val="26"/>
                <w:szCs w:val="26"/>
              </w:rPr>
              <w:t>Lê H’Vinh</w:t>
            </w:r>
          </w:p>
          <w:p w:rsidR="00F325EE" w:rsidRPr="00F325EE" w:rsidRDefault="00F325EE" w:rsidP="004436B7">
            <w:pPr>
              <w:jc w:val="center"/>
              <w:rPr>
                <w:rStyle w:val="Emphasis"/>
                <w:rFonts w:asciiTheme="majorHAnsi" w:hAnsiTheme="majorHAnsi" w:cstheme="majorHAnsi"/>
                <w:b/>
                <w:i w:val="0"/>
                <w:sz w:val="26"/>
                <w:szCs w:val="26"/>
              </w:rPr>
            </w:pPr>
          </w:p>
          <w:p w:rsidR="00F325EE" w:rsidRPr="00F325EE" w:rsidRDefault="00F325EE" w:rsidP="00F325EE">
            <w:pPr>
              <w:rPr>
                <w:rStyle w:val="Emphasis"/>
                <w:rFonts w:asciiTheme="majorHAnsi" w:hAnsiTheme="majorHAnsi" w:cstheme="majorHAnsi"/>
                <w:b/>
                <w:i w:val="0"/>
                <w:sz w:val="26"/>
                <w:szCs w:val="26"/>
              </w:rPr>
            </w:pPr>
            <w:r w:rsidRPr="00F325EE">
              <w:rPr>
                <w:rStyle w:val="Emphasis"/>
                <w:rFonts w:asciiTheme="majorHAnsi" w:hAnsiTheme="majorHAnsi" w:cstheme="majorHAnsi"/>
                <w:b/>
                <w:i w:val="0"/>
                <w:sz w:val="26"/>
                <w:szCs w:val="26"/>
              </w:rPr>
              <w:t>D16CQCN03</w:t>
            </w:r>
          </w:p>
          <w:p w:rsidR="00F325EE" w:rsidRPr="00F325EE" w:rsidRDefault="00F325EE" w:rsidP="00F325EE">
            <w:pPr>
              <w:rPr>
                <w:rStyle w:val="Emphasis"/>
                <w:rFonts w:asciiTheme="majorHAnsi" w:hAnsiTheme="majorHAnsi" w:cstheme="majorHAnsi"/>
                <w:b/>
                <w:i w:val="0"/>
                <w:sz w:val="26"/>
                <w:szCs w:val="26"/>
              </w:rPr>
            </w:pPr>
          </w:p>
          <w:p w:rsidR="00F325EE" w:rsidRPr="00F325EE" w:rsidRDefault="00F325EE" w:rsidP="00F325EE">
            <w:pPr>
              <w:jc w:val="both"/>
              <w:rPr>
                <w:rStyle w:val="Emphasis"/>
                <w:rFonts w:asciiTheme="majorHAnsi" w:hAnsiTheme="majorHAnsi" w:cstheme="majorHAnsi"/>
                <w:b/>
                <w:bCs/>
                <w:i w:val="0"/>
                <w:iCs w:val="0"/>
                <w:sz w:val="26"/>
                <w:szCs w:val="26"/>
                <w:lang w:val="vi-VN"/>
              </w:rPr>
            </w:pPr>
            <w:r w:rsidRPr="00F325EE">
              <w:rPr>
                <w:rStyle w:val="Emphasis"/>
                <w:rFonts w:asciiTheme="majorHAnsi" w:hAnsiTheme="majorHAnsi" w:cstheme="majorHAnsi"/>
                <w:b/>
                <w:i w:val="0"/>
                <w:sz w:val="26"/>
                <w:szCs w:val="26"/>
              </w:rPr>
              <w:t>Phạm Lý Quỳnh</w:t>
            </w:r>
          </w:p>
          <w:p w:rsidR="00F325EE" w:rsidRPr="00F325EE" w:rsidRDefault="00F325EE" w:rsidP="00F325EE">
            <w:pPr>
              <w:jc w:val="both"/>
              <w:rPr>
                <w:rStyle w:val="Emphasis"/>
                <w:rFonts w:asciiTheme="majorHAnsi" w:hAnsiTheme="majorHAnsi" w:cstheme="majorHAnsi"/>
                <w:b/>
                <w:i w:val="0"/>
                <w:iCs w:val="0"/>
                <w:sz w:val="26"/>
                <w:szCs w:val="26"/>
              </w:rPr>
            </w:pPr>
            <w:r w:rsidRPr="00F325EE">
              <w:rPr>
                <w:rStyle w:val="Emphasis"/>
                <w:rFonts w:asciiTheme="majorHAnsi" w:hAnsiTheme="majorHAnsi" w:cstheme="majorHAnsi"/>
                <w:b/>
                <w:i w:val="0"/>
                <w:sz w:val="26"/>
                <w:szCs w:val="26"/>
              </w:rPr>
              <w:t>Trần Thanh Vinh</w:t>
            </w:r>
          </w:p>
          <w:p w:rsidR="00F325EE" w:rsidRPr="00F325EE" w:rsidRDefault="00F325EE" w:rsidP="00F325EE">
            <w:pPr>
              <w:jc w:val="both"/>
              <w:rPr>
                <w:rFonts w:asciiTheme="majorHAnsi" w:hAnsiTheme="majorHAnsi" w:cstheme="majorHAnsi"/>
                <w:b/>
                <w:sz w:val="26"/>
                <w:szCs w:val="26"/>
              </w:rPr>
            </w:pPr>
            <w:r w:rsidRPr="00F325EE">
              <w:rPr>
                <w:rStyle w:val="Emphasis"/>
                <w:rFonts w:asciiTheme="majorHAnsi" w:hAnsiTheme="majorHAnsi" w:cstheme="majorHAnsi"/>
                <w:b/>
                <w:i w:val="0"/>
                <w:sz w:val="26"/>
                <w:szCs w:val="26"/>
              </w:rPr>
              <w:t>Trương Quốc Tài</w:t>
            </w:r>
          </w:p>
          <w:p w:rsidR="00F325EE" w:rsidRPr="00F325EE" w:rsidRDefault="00F325EE" w:rsidP="00F325EE">
            <w:pPr>
              <w:jc w:val="both"/>
              <w:rPr>
                <w:rStyle w:val="Emphasis"/>
                <w:rFonts w:asciiTheme="majorHAnsi" w:hAnsiTheme="majorHAnsi" w:cstheme="majorHAnsi"/>
                <w:b/>
                <w:i w:val="0"/>
                <w:iCs w:val="0"/>
                <w:sz w:val="26"/>
                <w:szCs w:val="26"/>
              </w:rPr>
            </w:pPr>
            <w:r w:rsidRPr="00F325EE">
              <w:rPr>
                <w:rStyle w:val="Emphasis"/>
                <w:rFonts w:asciiTheme="majorHAnsi" w:hAnsiTheme="majorHAnsi" w:cstheme="majorHAnsi"/>
                <w:b/>
                <w:i w:val="0"/>
                <w:sz w:val="26"/>
                <w:szCs w:val="26"/>
              </w:rPr>
              <w:t>Lê Thị Thu</w:t>
            </w:r>
          </w:p>
          <w:p w:rsidR="00F325EE" w:rsidRPr="00F325EE" w:rsidRDefault="00F325EE" w:rsidP="00F325EE">
            <w:pPr>
              <w:jc w:val="both"/>
              <w:rPr>
                <w:rStyle w:val="Emphasis"/>
                <w:rFonts w:asciiTheme="majorHAnsi" w:hAnsiTheme="majorHAnsi" w:cstheme="majorHAnsi"/>
                <w:b/>
                <w:i w:val="0"/>
                <w:sz w:val="26"/>
                <w:szCs w:val="26"/>
              </w:rPr>
            </w:pPr>
            <w:r w:rsidRPr="00F325EE">
              <w:rPr>
                <w:rStyle w:val="Emphasis"/>
                <w:rFonts w:asciiTheme="majorHAnsi" w:hAnsiTheme="majorHAnsi" w:cstheme="majorHAnsi"/>
                <w:b/>
                <w:i w:val="0"/>
                <w:sz w:val="26"/>
                <w:szCs w:val="26"/>
              </w:rPr>
              <w:t>Lê Hồng Yến</w:t>
            </w:r>
          </w:p>
          <w:p w:rsidR="00F325EE" w:rsidRPr="00F325EE" w:rsidRDefault="00F325EE" w:rsidP="00F325EE">
            <w:pPr>
              <w:jc w:val="both"/>
              <w:rPr>
                <w:rStyle w:val="Emphasis"/>
                <w:rFonts w:asciiTheme="majorHAnsi" w:hAnsiTheme="majorHAnsi" w:cstheme="majorHAnsi"/>
                <w:b/>
                <w:i w:val="0"/>
                <w:iCs w:val="0"/>
                <w:sz w:val="26"/>
                <w:szCs w:val="26"/>
              </w:rPr>
            </w:pPr>
            <w:r w:rsidRPr="00F325EE">
              <w:rPr>
                <w:rStyle w:val="Emphasis"/>
                <w:rFonts w:asciiTheme="majorHAnsi" w:hAnsiTheme="majorHAnsi" w:cstheme="majorHAnsi"/>
                <w:b/>
                <w:i w:val="0"/>
                <w:sz w:val="26"/>
                <w:szCs w:val="26"/>
              </w:rPr>
              <w:t>Võ Ngọc Xuân</w:t>
            </w:r>
          </w:p>
          <w:p w:rsidR="00F325EE" w:rsidRPr="00F325EE" w:rsidRDefault="00F325EE" w:rsidP="00F325EE">
            <w:pPr>
              <w:jc w:val="both"/>
              <w:rPr>
                <w:rStyle w:val="Emphasis"/>
                <w:rFonts w:asciiTheme="majorHAnsi" w:hAnsiTheme="majorHAnsi" w:cstheme="majorHAnsi"/>
                <w:b/>
                <w:i w:val="0"/>
                <w:iCs w:val="0"/>
                <w:sz w:val="26"/>
                <w:szCs w:val="26"/>
              </w:rPr>
            </w:pPr>
            <w:r w:rsidRPr="00F325EE">
              <w:rPr>
                <w:rStyle w:val="Emphasis"/>
                <w:rFonts w:asciiTheme="majorHAnsi" w:hAnsiTheme="majorHAnsi" w:cstheme="majorHAnsi"/>
                <w:b/>
                <w:i w:val="0"/>
                <w:sz w:val="26"/>
                <w:szCs w:val="26"/>
              </w:rPr>
              <w:t>Nguyễn Ngọc Tâm</w:t>
            </w:r>
          </w:p>
          <w:p w:rsidR="00F325EE" w:rsidRPr="00F325EE" w:rsidRDefault="00F325EE" w:rsidP="00F325EE">
            <w:pPr>
              <w:jc w:val="both"/>
              <w:rPr>
                <w:rStyle w:val="Emphasis"/>
                <w:rFonts w:asciiTheme="majorHAnsi" w:hAnsiTheme="majorHAnsi" w:cstheme="majorHAnsi"/>
                <w:b/>
                <w:i w:val="0"/>
                <w:iCs w:val="0"/>
                <w:sz w:val="26"/>
                <w:szCs w:val="26"/>
              </w:rPr>
            </w:pPr>
            <w:r w:rsidRPr="00F325EE">
              <w:rPr>
                <w:rStyle w:val="Emphasis"/>
                <w:rFonts w:asciiTheme="majorHAnsi" w:hAnsiTheme="majorHAnsi" w:cstheme="majorHAnsi"/>
                <w:b/>
                <w:i w:val="0"/>
                <w:sz w:val="26"/>
                <w:szCs w:val="26"/>
              </w:rPr>
              <w:t>Lê Thị Hồng Sương</w:t>
            </w:r>
          </w:p>
          <w:p w:rsidR="00F325EE" w:rsidRPr="00F325EE" w:rsidRDefault="00F325EE" w:rsidP="00F325EE">
            <w:pPr>
              <w:jc w:val="both"/>
              <w:rPr>
                <w:rStyle w:val="Emphasis"/>
                <w:rFonts w:asciiTheme="majorHAnsi" w:hAnsiTheme="majorHAnsi" w:cstheme="majorHAnsi"/>
                <w:b/>
                <w:i w:val="0"/>
                <w:iCs w:val="0"/>
                <w:sz w:val="26"/>
                <w:szCs w:val="26"/>
              </w:rPr>
            </w:pPr>
            <w:r w:rsidRPr="00F325EE">
              <w:rPr>
                <w:rStyle w:val="Emphasis"/>
                <w:rFonts w:asciiTheme="majorHAnsi" w:hAnsiTheme="majorHAnsi" w:cstheme="majorHAnsi"/>
                <w:b/>
                <w:i w:val="0"/>
                <w:sz w:val="26"/>
                <w:szCs w:val="26"/>
              </w:rPr>
              <w:t>Dương Thị Hồng Thắm</w:t>
            </w:r>
          </w:p>
          <w:p w:rsidR="00F325EE" w:rsidRPr="00F325EE" w:rsidRDefault="00F325EE" w:rsidP="00F325EE">
            <w:pPr>
              <w:ind w:left="72" w:hanging="72"/>
              <w:jc w:val="both"/>
              <w:rPr>
                <w:rFonts w:asciiTheme="majorHAnsi" w:hAnsiTheme="majorHAnsi" w:cstheme="majorHAnsi"/>
                <w:b/>
                <w:sz w:val="26"/>
                <w:szCs w:val="26"/>
              </w:rPr>
            </w:pPr>
            <w:r w:rsidRPr="00F325EE">
              <w:rPr>
                <w:rStyle w:val="Emphasis"/>
                <w:rFonts w:asciiTheme="majorHAnsi" w:hAnsiTheme="majorHAnsi" w:cstheme="majorHAnsi"/>
                <w:b/>
                <w:i w:val="0"/>
                <w:sz w:val="26"/>
                <w:szCs w:val="26"/>
              </w:rPr>
              <w:t xml:space="preserve">Nguyễn Lê Hải Sơn </w:t>
            </w:r>
          </w:p>
        </w:tc>
        <w:tc>
          <w:tcPr>
            <w:tcW w:w="1805" w:type="dxa"/>
          </w:tcPr>
          <w:p w:rsidR="00F325EE" w:rsidRPr="00F325EE" w:rsidRDefault="00F325EE" w:rsidP="00F325EE">
            <w:pPr>
              <w:tabs>
                <w:tab w:val="center" w:pos="4320"/>
              </w:tabs>
              <w:jc w:val="both"/>
              <w:rPr>
                <w:rStyle w:val="Emphasis"/>
                <w:rFonts w:asciiTheme="majorHAnsi" w:hAnsiTheme="majorHAnsi" w:cstheme="majorHAnsi"/>
                <w:b/>
                <w:i w:val="0"/>
                <w:sz w:val="26"/>
                <w:szCs w:val="26"/>
              </w:rPr>
            </w:pPr>
          </w:p>
          <w:p w:rsidR="00F325EE" w:rsidRPr="00F325EE" w:rsidRDefault="00F325EE" w:rsidP="00F325EE">
            <w:pPr>
              <w:tabs>
                <w:tab w:val="center" w:pos="4320"/>
              </w:tabs>
              <w:jc w:val="both"/>
              <w:rPr>
                <w:rStyle w:val="Emphasis"/>
                <w:rFonts w:asciiTheme="majorHAnsi" w:hAnsiTheme="majorHAnsi" w:cstheme="majorHAnsi"/>
                <w:b/>
                <w:i w:val="0"/>
                <w:sz w:val="26"/>
                <w:szCs w:val="26"/>
              </w:rPr>
            </w:pPr>
          </w:p>
          <w:p w:rsidR="00F325EE" w:rsidRPr="00F325EE" w:rsidRDefault="00F325EE" w:rsidP="00F325EE">
            <w:pPr>
              <w:tabs>
                <w:tab w:val="center" w:pos="4320"/>
              </w:tabs>
              <w:jc w:val="both"/>
              <w:rPr>
                <w:rStyle w:val="Emphasis"/>
                <w:rFonts w:asciiTheme="majorHAnsi" w:hAnsiTheme="majorHAnsi" w:cstheme="majorHAnsi"/>
                <w:b/>
                <w:i w:val="0"/>
                <w:sz w:val="26"/>
                <w:szCs w:val="26"/>
              </w:rPr>
            </w:pPr>
          </w:p>
          <w:p w:rsidR="00F325EE" w:rsidRPr="00F325EE" w:rsidRDefault="00F325EE" w:rsidP="00F325EE">
            <w:pPr>
              <w:tabs>
                <w:tab w:val="center" w:pos="4320"/>
              </w:tabs>
              <w:jc w:val="both"/>
              <w:rPr>
                <w:rStyle w:val="Emphasis"/>
                <w:rFonts w:asciiTheme="majorHAnsi" w:hAnsiTheme="majorHAnsi" w:cstheme="majorHAnsi"/>
                <w:b/>
                <w:i w:val="0"/>
                <w:sz w:val="26"/>
                <w:szCs w:val="26"/>
              </w:rPr>
            </w:pPr>
          </w:p>
          <w:p w:rsidR="00F325EE" w:rsidRPr="00F325EE" w:rsidRDefault="00F325EE" w:rsidP="00F325EE">
            <w:pPr>
              <w:tabs>
                <w:tab w:val="center" w:pos="4320"/>
              </w:tabs>
              <w:jc w:val="both"/>
              <w:rPr>
                <w:rStyle w:val="Emphasis"/>
                <w:rFonts w:asciiTheme="majorHAnsi" w:hAnsiTheme="majorHAnsi" w:cstheme="majorHAnsi"/>
                <w:b/>
                <w:i w:val="0"/>
                <w:sz w:val="26"/>
                <w:szCs w:val="26"/>
              </w:rPr>
            </w:pPr>
            <w:r w:rsidRPr="00F325EE">
              <w:rPr>
                <w:rStyle w:val="Emphasis"/>
                <w:rFonts w:asciiTheme="majorHAnsi" w:hAnsiTheme="majorHAnsi" w:cstheme="majorHAnsi"/>
                <w:b/>
                <w:i w:val="0"/>
                <w:sz w:val="26"/>
                <w:szCs w:val="26"/>
              </w:rPr>
              <w:t>N16DCCN130</w:t>
            </w:r>
          </w:p>
          <w:p w:rsidR="00F325EE" w:rsidRPr="00F325EE" w:rsidRDefault="00F325EE" w:rsidP="00F325EE">
            <w:pPr>
              <w:tabs>
                <w:tab w:val="center" w:pos="4320"/>
              </w:tabs>
              <w:jc w:val="both"/>
              <w:rPr>
                <w:rFonts w:asciiTheme="majorHAnsi" w:hAnsiTheme="majorHAnsi" w:cstheme="majorHAnsi"/>
                <w:b/>
                <w:sz w:val="26"/>
                <w:szCs w:val="26"/>
              </w:rPr>
            </w:pPr>
            <w:r w:rsidRPr="00F325EE">
              <w:rPr>
                <w:rFonts w:asciiTheme="majorHAnsi" w:hAnsiTheme="majorHAnsi" w:cstheme="majorHAnsi"/>
                <w:b/>
                <w:sz w:val="26"/>
                <w:szCs w:val="26"/>
              </w:rPr>
              <w:t>N16DCCN176</w:t>
            </w:r>
          </w:p>
          <w:p w:rsidR="00F325EE" w:rsidRPr="00F325EE" w:rsidRDefault="00F325EE" w:rsidP="00F325EE">
            <w:pPr>
              <w:tabs>
                <w:tab w:val="center" w:pos="4320"/>
              </w:tabs>
              <w:jc w:val="both"/>
              <w:rPr>
                <w:rFonts w:asciiTheme="majorHAnsi" w:hAnsiTheme="majorHAnsi" w:cstheme="majorHAnsi"/>
                <w:b/>
                <w:sz w:val="26"/>
                <w:szCs w:val="26"/>
              </w:rPr>
            </w:pPr>
            <w:r w:rsidRPr="00F325EE">
              <w:rPr>
                <w:rFonts w:asciiTheme="majorHAnsi" w:hAnsiTheme="majorHAnsi" w:cstheme="majorHAnsi"/>
                <w:b/>
                <w:sz w:val="26"/>
                <w:szCs w:val="26"/>
              </w:rPr>
              <w:t>N16DCCN135</w:t>
            </w:r>
          </w:p>
          <w:p w:rsidR="00F325EE" w:rsidRPr="00F325EE" w:rsidRDefault="00F325EE" w:rsidP="00F325EE">
            <w:pPr>
              <w:tabs>
                <w:tab w:val="center" w:pos="4320"/>
              </w:tabs>
              <w:jc w:val="both"/>
              <w:rPr>
                <w:rFonts w:asciiTheme="majorHAnsi" w:hAnsiTheme="majorHAnsi" w:cstheme="majorHAnsi"/>
                <w:b/>
                <w:sz w:val="26"/>
                <w:szCs w:val="26"/>
              </w:rPr>
            </w:pPr>
            <w:r w:rsidRPr="00F325EE">
              <w:rPr>
                <w:rFonts w:asciiTheme="majorHAnsi" w:hAnsiTheme="majorHAnsi" w:cstheme="majorHAnsi"/>
                <w:b/>
                <w:sz w:val="26"/>
                <w:szCs w:val="26"/>
              </w:rPr>
              <w:t>N16DCCN158</w:t>
            </w:r>
          </w:p>
          <w:p w:rsidR="00F325EE" w:rsidRPr="00F325EE" w:rsidRDefault="00F325EE" w:rsidP="00F325EE">
            <w:pPr>
              <w:jc w:val="both"/>
              <w:rPr>
                <w:rFonts w:asciiTheme="majorHAnsi" w:hAnsiTheme="majorHAnsi" w:cstheme="majorHAnsi"/>
                <w:b/>
                <w:sz w:val="26"/>
                <w:szCs w:val="26"/>
              </w:rPr>
            </w:pPr>
            <w:r w:rsidRPr="00F325EE">
              <w:rPr>
                <w:rFonts w:asciiTheme="majorHAnsi" w:hAnsiTheme="majorHAnsi" w:cstheme="majorHAnsi"/>
                <w:b/>
                <w:sz w:val="26"/>
                <w:szCs w:val="26"/>
              </w:rPr>
              <w:t>N16DCCN181</w:t>
            </w:r>
          </w:p>
          <w:p w:rsidR="00F325EE" w:rsidRPr="00F325EE" w:rsidRDefault="00F325EE" w:rsidP="00F325EE">
            <w:pPr>
              <w:tabs>
                <w:tab w:val="center" w:pos="4320"/>
              </w:tabs>
              <w:jc w:val="both"/>
              <w:rPr>
                <w:rFonts w:asciiTheme="majorHAnsi" w:hAnsiTheme="majorHAnsi" w:cstheme="majorHAnsi"/>
                <w:b/>
                <w:sz w:val="26"/>
                <w:szCs w:val="26"/>
              </w:rPr>
            </w:pPr>
            <w:r w:rsidRPr="00F325EE">
              <w:rPr>
                <w:rFonts w:asciiTheme="majorHAnsi" w:hAnsiTheme="majorHAnsi" w:cstheme="majorHAnsi"/>
                <w:b/>
                <w:sz w:val="26"/>
                <w:szCs w:val="26"/>
              </w:rPr>
              <w:t>N16DCCN180</w:t>
            </w:r>
          </w:p>
          <w:p w:rsidR="00F325EE" w:rsidRPr="00F325EE" w:rsidRDefault="00F325EE" w:rsidP="00F325EE">
            <w:pPr>
              <w:tabs>
                <w:tab w:val="center" w:pos="4320"/>
              </w:tabs>
              <w:jc w:val="both"/>
              <w:rPr>
                <w:rFonts w:asciiTheme="majorHAnsi" w:hAnsiTheme="majorHAnsi" w:cstheme="majorHAnsi"/>
                <w:b/>
                <w:sz w:val="26"/>
                <w:szCs w:val="26"/>
              </w:rPr>
            </w:pPr>
            <w:r w:rsidRPr="00F325EE">
              <w:rPr>
                <w:rFonts w:asciiTheme="majorHAnsi" w:hAnsiTheme="majorHAnsi" w:cstheme="majorHAnsi"/>
                <w:b/>
                <w:sz w:val="26"/>
                <w:szCs w:val="26"/>
              </w:rPr>
              <w:t>N16DCCN136</w:t>
            </w:r>
          </w:p>
          <w:p w:rsidR="00F325EE" w:rsidRPr="00F325EE" w:rsidRDefault="00F325EE" w:rsidP="00F325EE">
            <w:pPr>
              <w:tabs>
                <w:tab w:val="center" w:pos="4320"/>
              </w:tabs>
              <w:jc w:val="both"/>
              <w:rPr>
                <w:rFonts w:asciiTheme="majorHAnsi" w:hAnsiTheme="majorHAnsi" w:cstheme="majorHAnsi"/>
                <w:b/>
                <w:sz w:val="26"/>
                <w:szCs w:val="26"/>
              </w:rPr>
            </w:pPr>
            <w:r w:rsidRPr="00F325EE">
              <w:rPr>
                <w:rFonts w:asciiTheme="majorHAnsi" w:hAnsiTheme="majorHAnsi" w:cstheme="majorHAnsi"/>
                <w:b/>
                <w:sz w:val="26"/>
                <w:szCs w:val="26"/>
              </w:rPr>
              <w:t>N16DCCN134</w:t>
            </w:r>
          </w:p>
          <w:p w:rsidR="00F325EE" w:rsidRPr="00F325EE" w:rsidRDefault="00F325EE" w:rsidP="00F325EE">
            <w:pPr>
              <w:tabs>
                <w:tab w:val="center" w:pos="4320"/>
              </w:tabs>
              <w:jc w:val="both"/>
              <w:rPr>
                <w:rFonts w:asciiTheme="majorHAnsi" w:hAnsiTheme="majorHAnsi" w:cstheme="majorHAnsi"/>
                <w:b/>
                <w:sz w:val="26"/>
                <w:szCs w:val="26"/>
              </w:rPr>
            </w:pPr>
            <w:r w:rsidRPr="00F325EE">
              <w:rPr>
                <w:rFonts w:asciiTheme="majorHAnsi" w:hAnsiTheme="majorHAnsi" w:cstheme="majorHAnsi"/>
                <w:b/>
                <w:sz w:val="26"/>
                <w:szCs w:val="26"/>
              </w:rPr>
              <w:t>N16DCCN153</w:t>
            </w:r>
          </w:p>
          <w:p w:rsidR="00F325EE" w:rsidRPr="00F325EE" w:rsidRDefault="00F325EE" w:rsidP="00F325EE">
            <w:pPr>
              <w:tabs>
                <w:tab w:val="center" w:pos="4320"/>
              </w:tabs>
              <w:jc w:val="both"/>
              <w:rPr>
                <w:rStyle w:val="Emphasis"/>
                <w:rFonts w:asciiTheme="majorHAnsi" w:hAnsiTheme="majorHAnsi" w:cstheme="majorHAnsi"/>
                <w:b/>
                <w:i w:val="0"/>
                <w:sz w:val="26"/>
                <w:szCs w:val="26"/>
              </w:rPr>
            </w:pPr>
            <w:r w:rsidRPr="00F325EE">
              <w:rPr>
                <w:rFonts w:asciiTheme="majorHAnsi" w:hAnsiTheme="majorHAnsi" w:cstheme="majorHAnsi"/>
                <w:b/>
                <w:sz w:val="26"/>
                <w:szCs w:val="26"/>
              </w:rPr>
              <w:t>N16DCCN133</w:t>
            </w:r>
          </w:p>
        </w:tc>
      </w:tr>
    </w:tbl>
    <w:p w:rsidR="004436B7" w:rsidRPr="000D3823" w:rsidRDefault="004436B7" w:rsidP="004436B7">
      <w:pPr>
        <w:rPr>
          <w:rStyle w:val="Emphasis"/>
          <w:i w:val="0"/>
          <w:iCs w:val="0"/>
        </w:rPr>
      </w:pPr>
    </w:p>
    <w:sdt>
      <w:sdtPr>
        <w:rPr>
          <w:rFonts w:asciiTheme="minorHAnsi" w:eastAsiaTheme="minorHAnsi" w:hAnsiTheme="minorHAnsi" w:cstheme="minorBidi"/>
          <w:b w:val="0"/>
          <w:bCs w:val="0"/>
          <w:color w:val="auto"/>
          <w:sz w:val="22"/>
          <w:szCs w:val="22"/>
          <w:lang w:eastAsia="en-US"/>
        </w:rPr>
        <w:id w:val="1987280681"/>
        <w:docPartObj>
          <w:docPartGallery w:val="Table of Contents"/>
          <w:docPartUnique/>
        </w:docPartObj>
      </w:sdtPr>
      <w:sdtEndPr>
        <w:rPr>
          <w:noProof/>
        </w:rPr>
      </w:sdtEndPr>
      <w:sdtContent>
        <w:p w:rsidR="00555640" w:rsidRDefault="00555640" w:rsidP="00555640">
          <w:pPr>
            <w:pStyle w:val="TOCHeading"/>
            <w:jc w:val="center"/>
          </w:pPr>
        </w:p>
        <w:p w:rsidR="00555640" w:rsidRDefault="00555640" w:rsidP="00555640">
          <w:pPr>
            <w:pStyle w:val="TOCHeading"/>
            <w:jc w:val="center"/>
          </w:pPr>
        </w:p>
        <w:p w:rsidR="00555640" w:rsidRDefault="00555640" w:rsidP="00555640">
          <w:pPr>
            <w:pStyle w:val="TOCHeading"/>
            <w:jc w:val="center"/>
            <w:rPr>
              <w:rFonts w:cstheme="majorHAnsi"/>
              <w:sz w:val="72"/>
              <w:szCs w:val="22"/>
            </w:rPr>
          </w:pPr>
          <w:r w:rsidRPr="00555640">
            <w:rPr>
              <w:rFonts w:cstheme="majorHAnsi"/>
              <w:sz w:val="72"/>
              <w:szCs w:val="22"/>
            </w:rPr>
            <w:t>Mục lục</w:t>
          </w:r>
        </w:p>
        <w:p w:rsidR="00555640" w:rsidRPr="00555640" w:rsidRDefault="00555640" w:rsidP="00555640">
          <w:pPr>
            <w:rPr>
              <w:lang w:eastAsia="ja-JP"/>
            </w:rPr>
          </w:pPr>
        </w:p>
        <w:p w:rsidR="00555640" w:rsidRPr="00555640" w:rsidRDefault="00555640">
          <w:pPr>
            <w:pStyle w:val="TOC1"/>
            <w:tabs>
              <w:tab w:val="left" w:pos="440"/>
              <w:tab w:val="right" w:leader="dot" w:pos="9016"/>
            </w:tabs>
            <w:rPr>
              <w:rFonts w:asciiTheme="majorHAnsi" w:eastAsiaTheme="minorEastAsia" w:hAnsiTheme="majorHAnsi" w:cstheme="majorHAnsi"/>
              <w:noProof/>
            </w:rPr>
          </w:pPr>
          <w:r w:rsidRPr="00555640">
            <w:rPr>
              <w:rFonts w:asciiTheme="majorHAnsi" w:hAnsiTheme="majorHAnsi" w:cstheme="majorHAnsi"/>
            </w:rPr>
            <w:fldChar w:fldCharType="begin"/>
          </w:r>
          <w:r w:rsidRPr="00555640">
            <w:rPr>
              <w:rFonts w:asciiTheme="majorHAnsi" w:hAnsiTheme="majorHAnsi" w:cstheme="majorHAnsi"/>
            </w:rPr>
            <w:instrText xml:space="preserve"> TOC \o "1-3" \h \z \u </w:instrText>
          </w:r>
          <w:r w:rsidRPr="00555640">
            <w:rPr>
              <w:rFonts w:asciiTheme="majorHAnsi" w:hAnsiTheme="majorHAnsi" w:cstheme="majorHAnsi"/>
            </w:rPr>
            <w:fldChar w:fldCharType="separate"/>
          </w:r>
          <w:hyperlink w:anchor="_Toc511299431" w:history="1">
            <w:r w:rsidRPr="00555640">
              <w:rPr>
                <w:rStyle w:val="Hyperlink"/>
                <w:rFonts w:asciiTheme="majorHAnsi" w:hAnsiTheme="majorHAnsi" w:cstheme="majorHAnsi"/>
                <w:b/>
                <w:noProof/>
              </w:rPr>
              <w:t>I.</w:t>
            </w:r>
            <w:r w:rsidRPr="00555640">
              <w:rPr>
                <w:rFonts w:asciiTheme="majorHAnsi" w:eastAsiaTheme="minorEastAsia" w:hAnsiTheme="majorHAnsi" w:cstheme="majorHAnsi"/>
                <w:noProof/>
              </w:rPr>
              <w:tab/>
            </w:r>
            <w:r w:rsidRPr="00555640">
              <w:rPr>
                <w:rStyle w:val="Hyperlink"/>
                <w:rFonts w:asciiTheme="majorHAnsi" w:hAnsiTheme="majorHAnsi" w:cstheme="majorHAnsi"/>
                <w:b/>
                <w:noProof/>
              </w:rPr>
              <w:t>Chiến lược “Chiến tranh đơn phương” của Mĩ 1954-1960</w:t>
            </w:r>
            <w:r w:rsidRPr="00555640">
              <w:rPr>
                <w:rFonts w:asciiTheme="majorHAnsi" w:hAnsiTheme="majorHAnsi" w:cstheme="majorHAnsi"/>
                <w:noProof/>
                <w:webHidden/>
              </w:rPr>
              <w:tab/>
            </w:r>
            <w:r w:rsidRPr="00555640">
              <w:rPr>
                <w:rFonts w:asciiTheme="majorHAnsi" w:hAnsiTheme="majorHAnsi" w:cstheme="majorHAnsi"/>
                <w:noProof/>
                <w:webHidden/>
              </w:rPr>
              <w:fldChar w:fldCharType="begin"/>
            </w:r>
            <w:r w:rsidRPr="00555640">
              <w:rPr>
                <w:rFonts w:asciiTheme="majorHAnsi" w:hAnsiTheme="majorHAnsi" w:cstheme="majorHAnsi"/>
                <w:noProof/>
                <w:webHidden/>
              </w:rPr>
              <w:instrText xml:space="preserve"> PAGEREF _Toc511299431 \h </w:instrText>
            </w:r>
            <w:r w:rsidRPr="00555640">
              <w:rPr>
                <w:rFonts w:asciiTheme="majorHAnsi" w:hAnsiTheme="majorHAnsi" w:cstheme="majorHAnsi"/>
                <w:noProof/>
                <w:webHidden/>
              </w:rPr>
            </w:r>
            <w:r w:rsidRPr="00555640">
              <w:rPr>
                <w:rFonts w:asciiTheme="majorHAnsi" w:hAnsiTheme="majorHAnsi" w:cstheme="majorHAnsi"/>
                <w:noProof/>
                <w:webHidden/>
              </w:rPr>
              <w:fldChar w:fldCharType="separate"/>
            </w:r>
            <w:r w:rsidRPr="00555640">
              <w:rPr>
                <w:rFonts w:asciiTheme="majorHAnsi" w:hAnsiTheme="majorHAnsi" w:cstheme="majorHAnsi"/>
                <w:noProof/>
                <w:webHidden/>
              </w:rPr>
              <w:t>1</w:t>
            </w:r>
            <w:r w:rsidRPr="00555640">
              <w:rPr>
                <w:rFonts w:asciiTheme="majorHAnsi" w:hAnsiTheme="majorHAnsi" w:cstheme="majorHAnsi"/>
                <w:noProof/>
                <w:webHidden/>
              </w:rPr>
              <w:fldChar w:fldCharType="end"/>
            </w:r>
          </w:hyperlink>
        </w:p>
        <w:p w:rsidR="00555640" w:rsidRPr="00555640" w:rsidRDefault="0038193C">
          <w:pPr>
            <w:pStyle w:val="TOC2"/>
            <w:tabs>
              <w:tab w:val="left" w:pos="660"/>
              <w:tab w:val="right" w:leader="dot" w:pos="9016"/>
            </w:tabs>
            <w:rPr>
              <w:rFonts w:asciiTheme="majorHAnsi" w:eastAsiaTheme="minorEastAsia" w:hAnsiTheme="majorHAnsi" w:cstheme="majorHAnsi"/>
              <w:noProof/>
            </w:rPr>
          </w:pPr>
          <w:hyperlink w:anchor="_Toc511299432" w:history="1">
            <w:r w:rsidR="00555640" w:rsidRPr="00555640">
              <w:rPr>
                <w:rStyle w:val="Hyperlink"/>
                <w:rFonts w:asciiTheme="majorHAnsi" w:hAnsiTheme="majorHAnsi" w:cstheme="majorHAnsi"/>
                <w:b/>
                <w:noProof/>
              </w:rPr>
              <w:t>1.</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noProof/>
              </w:rPr>
              <w:t>Chiến lược “ Chiến tranh đơn phương”</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_Toc511299432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1</w:t>
            </w:r>
            <w:r w:rsidR="00555640" w:rsidRPr="00555640">
              <w:rPr>
                <w:rFonts w:asciiTheme="majorHAnsi" w:hAnsiTheme="majorHAnsi" w:cstheme="majorHAnsi"/>
                <w:noProof/>
                <w:webHidden/>
              </w:rPr>
              <w:fldChar w:fldCharType="end"/>
            </w:r>
          </w:hyperlink>
        </w:p>
        <w:p w:rsidR="00555640" w:rsidRPr="00555640" w:rsidRDefault="0038193C">
          <w:pPr>
            <w:pStyle w:val="TOC3"/>
            <w:tabs>
              <w:tab w:val="left" w:pos="880"/>
              <w:tab w:val="right" w:leader="dot" w:pos="9016"/>
            </w:tabs>
            <w:rPr>
              <w:rFonts w:asciiTheme="majorHAnsi" w:hAnsiTheme="majorHAnsi" w:cstheme="majorHAnsi"/>
              <w:noProof/>
            </w:rPr>
          </w:pPr>
          <w:hyperlink w:anchor="_Toc511299433" w:history="1">
            <w:r w:rsidR="00555640" w:rsidRPr="00555640">
              <w:rPr>
                <w:rStyle w:val="Hyperlink"/>
                <w:rFonts w:asciiTheme="majorHAnsi" w:hAnsiTheme="majorHAnsi" w:cstheme="majorHAnsi"/>
                <w:b/>
                <w:i/>
                <w:noProof/>
              </w:rPr>
              <w:t>a.</w:t>
            </w:r>
            <w:r w:rsidR="00555640" w:rsidRPr="00555640">
              <w:rPr>
                <w:rFonts w:asciiTheme="majorHAnsi" w:hAnsiTheme="majorHAnsi" w:cstheme="majorHAnsi"/>
                <w:noProof/>
              </w:rPr>
              <w:tab/>
            </w:r>
            <w:r w:rsidR="00555640" w:rsidRPr="00555640">
              <w:rPr>
                <w:rStyle w:val="Hyperlink"/>
                <w:rFonts w:asciiTheme="majorHAnsi" w:hAnsiTheme="majorHAnsi" w:cstheme="majorHAnsi"/>
                <w:b/>
                <w:i/>
                <w:noProof/>
              </w:rPr>
              <w:t>Hoàn cảnh và âm mưu:</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_Toc511299433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1</w:t>
            </w:r>
            <w:r w:rsidR="00555640" w:rsidRPr="00555640">
              <w:rPr>
                <w:rFonts w:asciiTheme="majorHAnsi" w:hAnsiTheme="majorHAnsi" w:cstheme="majorHAnsi"/>
                <w:noProof/>
                <w:webHidden/>
              </w:rPr>
              <w:fldChar w:fldCharType="end"/>
            </w:r>
          </w:hyperlink>
        </w:p>
        <w:p w:rsidR="00555640" w:rsidRPr="00555640" w:rsidRDefault="0038193C">
          <w:pPr>
            <w:pStyle w:val="TOC3"/>
            <w:tabs>
              <w:tab w:val="left" w:pos="880"/>
              <w:tab w:val="right" w:leader="dot" w:pos="9016"/>
            </w:tabs>
            <w:rPr>
              <w:rFonts w:asciiTheme="majorHAnsi" w:hAnsiTheme="majorHAnsi" w:cstheme="majorHAnsi"/>
              <w:noProof/>
            </w:rPr>
          </w:pPr>
          <w:hyperlink w:anchor="_Toc511299434" w:history="1">
            <w:r w:rsidR="00555640" w:rsidRPr="00555640">
              <w:rPr>
                <w:rStyle w:val="Hyperlink"/>
                <w:rFonts w:asciiTheme="majorHAnsi" w:hAnsiTheme="majorHAnsi" w:cstheme="majorHAnsi"/>
                <w:b/>
                <w:i/>
                <w:noProof/>
              </w:rPr>
              <w:t>b.</w:t>
            </w:r>
            <w:r w:rsidR="00555640" w:rsidRPr="00555640">
              <w:rPr>
                <w:rFonts w:asciiTheme="majorHAnsi" w:hAnsiTheme="majorHAnsi" w:cstheme="majorHAnsi"/>
                <w:noProof/>
              </w:rPr>
              <w:tab/>
            </w:r>
            <w:r w:rsidR="00555640" w:rsidRPr="00555640">
              <w:rPr>
                <w:rStyle w:val="Hyperlink"/>
                <w:rFonts w:asciiTheme="majorHAnsi" w:hAnsiTheme="majorHAnsi" w:cstheme="majorHAnsi"/>
                <w:b/>
                <w:i/>
                <w:noProof/>
              </w:rPr>
              <w:t>Thủ đoạn</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_Toc511299434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1</w:t>
            </w:r>
            <w:r w:rsidR="00555640" w:rsidRPr="00555640">
              <w:rPr>
                <w:rFonts w:asciiTheme="majorHAnsi" w:hAnsiTheme="majorHAnsi" w:cstheme="majorHAnsi"/>
                <w:noProof/>
                <w:webHidden/>
              </w:rPr>
              <w:fldChar w:fldCharType="end"/>
            </w:r>
          </w:hyperlink>
        </w:p>
        <w:p w:rsidR="00555640" w:rsidRPr="00555640" w:rsidRDefault="0038193C">
          <w:pPr>
            <w:pStyle w:val="TOC2"/>
            <w:tabs>
              <w:tab w:val="left" w:pos="660"/>
              <w:tab w:val="right" w:leader="dot" w:pos="9016"/>
            </w:tabs>
            <w:rPr>
              <w:rFonts w:asciiTheme="majorHAnsi" w:eastAsiaTheme="minorEastAsia" w:hAnsiTheme="majorHAnsi" w:cstheme="majorHAnsi"/>
              <w:noProof/>
            </w:rPr>
          </w:pPr>
          <w:hyperlink w:anchor="_Toc511299435" w:history="1">
            <w:r w:rsidR="00555640" w:rsidRPr="00555640">
              <w:rPr>
                <w:rStyle w:val="Hyperlink"/>
                <w:rFonts w:asciiTheme="majorHAnsi" w:hAnsiTheme="majorHAnsi" w:cstheme="majorHAnsi"/>
                <w:b/>
                <w:noProof/>
              </w:rPr>
              <w:t>2.</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noProof/>
              </w:rPr>
              <w:t>Miền Nam chiến đấu chống Chiến lược “ Chiến tranh đơn phương”</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_Toc511299435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1</w:t>
            </w:r>
            <w:r w:rsidR="00555640" w:rsidRPr="00555640">
              <w:rPr>
                <w:rFonts w:asciiTheme="majorHAnsi" w:hAnsiTheme="majorHAnsi" w:cstheme="majorHAnsi"/>
                <w:noProof/>
                <w:webHidden/>
              </w:rPr>
              <w:fldChar w:fldCharType="end"/>
            </w:r>
          </w:hyperlink>
        </w:p>
        <w:p w:rsidR="00555640" w:rsidRPr="00555640" w:rsidRDefault="0038193C">
          <w:pPr>
            <w:pStyle w:val="TOC1"/>
            <w:tabs>
              <w:tab w:val="left" w:pos="440"/>
              <w:tab w:val="right" w:leader="dot" w:pos="9016"/>
            </w:tabs>
            <w:rPr>
              <w:rFonts w:asciiTheme="majorHAnsi" w:eastAsiaTheme="minorEastAsia" w:hAnsiTheme="majorHAnsi" w:cstheme="majorHAnsi"/>
              <w:noProof/>
            </w:rPr>
          </w:pPr>
          <w:hyperlink w:anchor="_Toc511299436" w:history="1">
            <w:r w:rsidR="00555640" w:rsidRPr="00555640">
              <w:rPr>
                <w:rStyle w:val="Hyperlink"/>
                <w:rFonts w:asciiTheme="majorHAnsi" w:hAnsiTheme="majorHAnsi" w:cstheme="majorHAnsi"/>
                <w:b/>
                <w:noProof/>
                <w:lang w:val="vi-VN"/>
              </w:rPr>
              <w:t>II.</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noProof/>
              </w:rPr>
              <w:t>Chiến lược “Chiến tranh đặc biệt” của Mĩ (1961- 1965).</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_Toc511299436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4</w:t>
            </w:r>
            <w:r w:rsidR="00555640" w:rsidRPr="00555640">
              <w:rPr>
                <w:rFonts w:asciiTheme="majorHAnsi" w:hAnsiTheme="majorHAnsi" w:cstheme="majorHAnsi"/>
                <w:noProof/>
                <w:webHidden/>
              </w:rPr>
              <w:fldChar w:fldCharType="end"/>
            </w:r>
          </w:hyperlink>
        </w:p>
        <w:p w:rsidR="00555640" w:rsidRPr="00555640" w:rsidRDefault="0038193C">
          <w:pPr>
            <w:pStyle w:val="TOC2"/>
            <w:tabs>
              <w:tab w:val="left" w:pos="660"/>
              <w:tab w:val="right" w:leader="dot" w:pos="9016"/>
            </w:tabs>
            <w:rPr>
              <w:rFonts w:asciiTheme="majorHAnsi" w:eastAsiaTheme="minorEastAsia" w:hAnsiTheme="majorHAnsi" w:cstheme="majorHAnsi"/>
              <w:noProof/>
            </w:rPr>
          </w:pPr>
          <w:hyperlink w:anchor="_Toc511299437" w:history="1">
            <w:r w:rsidR="00555640" w:rsidRPr="00555640">
              <w:rPr>
                <w:rStyle w:val="Hyperlink"/>
                <w:rFonts w:asciiTheme="majorHAnsi" w:hAnsiTheme="majorHAnsi" w:cstheme="majorHAnsi"/>
                <w:b/>
                <w:i/>
                <w:noProof/>
              </w:rPr>
              <w:t>1.</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noProof/>
              </w:rPr>
              <w:t>Chiến lược “Chiến tranh đặc biệt”</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_Toc511299437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4</w:t>
            </w:r>
            <w:r w:rsidR="00555640" w:rsidRPr="00555640">
              <w:rPr>
                <w:rFonts w:asciiTheme="majorHAnsi" w:hAnsiTheme="majorHAnsi" w:cstheme="majorHAnsi"/>
                <w:noProof/>
                <w:webHidden/>
              </w:rPr>
              <w:fldChar w:fldCharType="end"/>
            </w:r>
          </w:hyperlink>
        </w:p>
        <w:p w:rsidR="00555640" w:rsidRPr="00555640" w:rsidRDefault="0038193C">
          <w:pPr>
            <w:pStyle w:val="TOC3"/>
            <w:tabs>
              <w:tab w:val="left" w:pos="880"/>
              <w:tab w:val="right" w:leader="dot" w:pos="9016"/>
            </w:tabs>
            <w:rPr>
              <w:rFonts w:asciiTheme="majorHAnsi" w:hAnsiTheme="majorHAnsi" w:cstheme="majorHAnsi"/>
              <w:noProof/>
            </w:rPr>
          </w:pPr>
          <w:hyperlink w:anchor="_Toc511299438" w:history="1">
            <w:r w:rsidR="00555640" w:rsidRPr="00555640">
              <w:rPr>
                <w:rStyle w:val="Hyperlink"/>
                <w:rFonts w:asciiTheme="majorHAnsi" w:hAnsiTheme="majorHAnsi" w:cstheme="majorHAnsi"/>
                <w:b/>
                <w:i/>
                <w:noProof/>
              </w:rPr>
              <w:t>a.</w:t>
            </w:r>
            <w:r w:rsidR="00555640" w:rsidRPr="00555640">
              <w:rPr>
                <w:rFonts w:asciiTheme="majorHAnsi" w:hAnsiTheme="majorHAnsi" w:cstheme="majorHAnsi"/>
                <w:noProof/>
              </w:rPr>
              <w:tab/>
            </w:r>
            <w:r w:rsidR="00555640" w:rsidRPr="00555640">
              <w:rPr>
                <w:rStyle w:val="Hyperlink"/>
                <w:rFonts w:asciiTheme="majorHAnsi" w:hAnsiTheme="majorHAnsi" w:cstheme="majorHAnsi"/>
                <w:b/>
                <w:i/>
                <w:noProof/>
              </w:rPr>
              <w:t>Hoàn cảnh và âm mưu:</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_Toc511299438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4</w:t>
            </w:r>
            <w:r w:rsidR="00555640" w:rsidRPr="00555640">
              <w:rPr>
                <w:rFonts w:asciiTheme="majorHAnsi" w:hAnsiTheme="majorHAnsi" w:cstheme="majorHAnsi"/>
                <w:noProof/>
                <w:webHidden/>
              </w:rPr>
              <w:fldChar w:fldCharType="end"/>
            </w:r>
          </w:hyperlink>
        </w:p>
        <w:p w:rsidR="00555640" w:rsidRPr="00555640" w:rsidRDefault="0038193C">
          <w:pPr>
            <w:pStyle w:val="TOC3"/>
            <w:tabs>
              <w:tab w:val="left" w:pos="880"/>
              <w:tab w:val="right" w:leader="dot" w:pos="9016"/>
            </w:tabs>
            <w:rPr>
              <w:rFonts w:asciiTheme="majorHAnsi" w:hAnsiTheme="majorHAnsi" w:cstheme="majorHAnsi"/>
              <w:noProof/>
            </w:rPr>
          </w:pPr>
          <w:hyperlink w:anchor="_Toc511299439" w:history="1">
            <w:r w:rsidR="00555640" w:rsidRPr="00555640">
              <w:rPr>
                <w:rStyle w:val="Hyperlink"/>
                <w:rFonts w:asciiTheme="majorHAnsi" w:hAnsiTheme="majorHAnsi" w:cstheme="majorHAnsi"/>
                <w:b/>
                <w:i/>
                <w:noProof/>
              </w:rPr>
              <w:t>b.</w:t>
            </w:r>
            <w:r w:rsidR="00555640" w:rsidRPr="00555640">
              <w:rPr>
                <w:rFonts w:asciiTheme="majorHAnsi" w:hAnsiTheme="majorHAnsi" w:cstheme="majorHAnsi"/>
                <w:noProof/>
              </w:rPr>
              <w:tab/>
            </w:r>
            <w:r w:rsidR="00555640" w:rsidRPr="00555640">
              <w:rPr>
                <w:rStyle w:val="Hyperlink"/>
                <w:rFonts w:asciiTheme="majorHAnsi" w:hAnsiTheme="majorHAnsi" w:cstheme="majorHAnsi"/>
                <w:b/>
                <w:i/>
                <w:noProof/>
              </w:rPr>
              <w:t>Thủ đoạn:</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_Toc511299439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5</w:t>
            </w:r>
            <w:r w:rsidR="00555640" w:rsidRPr="00555640">
              <w:rPr>
                <w:rFonts w:asciiTheme="majorHAnsi" w:hAnsiTheme="majorHAnsi" w:cstheme="majorHAnsi"/>
                <w:noProof/>
                <w:webHidden/>
              </w:rPr>
              <w:fldChar w:fldCharType="end"/>
            </w:r>
          </w:hyperlink>
        </w:p>
        <w:p w:rsidR="00555640" w:rsidRPr="00555640" w:rsidRDefault="0038193C">
          <w:pPr>
            <w:pStyle w:val="TOC2"/>
            <w:tabs>
              <w:tab w:val="left" w:pos="660"/>
              <w:tab w:val="right" w:leader="dot" w:pos="9016"/>
            </w:tabs>
            <w:rPr>
              <w:rFonts w:asciiTheme="majorHAnsi" w:eastAsiaTheme="minorEastAsia" w:hAnsiTheme="majorHAnsi" w:cstheme="majorHAnsi"/>
              <w:noProof/>
            </w:rPr>
          </w:pPr>
          <w:hyperlink w:anchor="_Toc511299440" w:history="1">
            <w:r w:rsidR="00555640" w:rsidRPr="00555640">
              <w:rPr>
                <w:rStyle w:val="Hyperlink"/>
                <w:rFonts w:asciiTheme="majorHAnsi" w:hAnsiTheme="majorHAnsi" w:cstheme="majorHAnsi"/>
                <w:b/>
                <w:bCs/>
                <w:i/>
                <w:iCs/>
                <w:noProof/>
              </w:rPr>
              <w:t>2.</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bCs/>
                <w:iCs/>
                <w:noProof/>
                <w:shd w:val="clear" w:color="auto" w:fill="FFFFFF"/>
              </w:rPr>
              <w:t>Miền Nam chiến đấu chống chiến lược  “Chiến tranh đặc biệt”</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_Toc511299440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6</w:t>
            </w:r>
            <w:r w:rsidR="00555640" w:rsidRPr="00555640">
              <w:rPr>
                <w:rFonts w:asciiTheme="majorHAnsi" w:hAnsiTheme="majorHAnsi" w:cstheme="majorHAnsi"/>
                <w:noProof/>
                <w:webHidden/>
              </w:rPr>
              <w:fldChar w:fldCharType="end"/>
            </w:r>
          </w:hyperlink>
        </w:p>
        <w:p w:rsidR="00555640" w:rsidRPr="00555640" w:rsidRDefault="0038193C">
          <w:pPr>
            <w:pStyle w:val="TOC1"/>
            <w:tabs>
              <w:tab w:val="left" w:pos="660"/>
              <w:tab w:val="right" w:leader="dot" w:pos="9016"/>
            </w:tabs>
            <w:rPr>
              <w:rFonts w:asciiTheme="majorHAnsi" w:eastAsiaTheme="minorEastAsia" w:hAnsiTheme="majorHAnsi" w:cstheme="majorHAnsi"/>
              <w:noProof/>
            </w:rPr>
          </w:pPr>
          <w:hyperlink w:anchor="_Toc511299441" w:history="1">
            <w:r w:rsidR="00555640" w:rsidRPr="00555640">
              <w:rPr>
                <w:rStyle w:val="Hyperlink"/>
                <w:rFonts w:asciiTheme="majorHAnsi" w:hAnsiTheme="majorHAnsi" w:cstheme="majorHAnsi"/>
                <w:b/>
                <w:noProof/>
              </w:rPr>
              <w:t>III.</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noProof/>
              </w:rPr>
              <w:t>Chiến lược “Chiến tranh cục bộ” của Mĩ (1965-1968)</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_Toc511299441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8</w:t>
            </w:r>
            <w:r w:rsidR="00555640" w:rsidRPr="00555640">
              <w:rPr>
                <w:rFonts w:asciiTheme="majorHAnsi" w:hAnsiTheme="majorHAnsi" w:cstheme="majorHAnsi"/>
                <w:noProof/>
                <w:webHidden/>
              </w:rPr>
              <w:fldChar w:fldCharType="end"/>
            </w:r>
          </w:hyperlink>
        </w:p>
        <w:p w:rsidR="00555640" w:rsidRPr="00555640" w:rsidRDefault="0038193C">
          <w:pPr>
            <w:pStyle w:val="TOC2"/>
            <w:tabs>
              <w:tab w:val="left" w:pos="660"/>
              <w:tab w:val="right" w:leader="dot" w:pos="9016"/>
            </w:tabs>
            <w:rPr>
              <w:rFonts w:asciiTheme="majorHAnsi" w:eastAsiaTheme="minorEastAsia" w:hAnsiTheme="majorHAnsi" w:cstheme="majorHAnsi"/>
              <w:noProof/>
            </w:rPr>
          </w:pPr>
          <w:hyperlink w:anchor="_Toc511299442" w:history="1">
            <w:r w:rsidR="00555640" w:rsidRPr="00555640">
              <w:rPr>
                <w:rStyle w:val="Hyperlink"/>
                <w:rFonts w:asciiTheme="majorHAnsi" w:hAnsiTheme="majorHAnsi" w:cstheme="majorHAnsi"/>
                <w:b/>
                <w:noProof/>
              </w:rPr>
              <w:t>1.</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noProof/>
              </w:rPr>
              <w:t>Chiến lược “Chiến tranh cục bộ”</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_Toc511299442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8</w:t>
            </w:r>
            <w:r w:rsidR="00555640" w:rsidRPr="00555640">
              <w:rPr>
                <w:rFonts w:asciiTheme="majorHAnsi" w:hAnsiTheme="majorHAnsi" w:cstheme="majorHAnsi"/>
                <w:noProof/>
                <w:webHidden/>
              </w:rPr>
              <w:fldChar w:fldCharType="end"/>
            </w:r>
          </w:hyperlink>
        </w:p>
        <w:p w:rsidR="00555640" w:rsidRPr="00555640" w:rsidRDefault="0038193C">
          <w:pPr>
            <w:pStyle w:val="TOC3"/>
            <w:tabs>
              <w:tab w:val="left" w:pos="880"/>
              <w:tab w:val="right" w:leader="dot" w:pos="9016"/>
            </w:tabs>
            <w:rPr>
              <w:rFonts w:asciiTheme="majorHAnsi" w:hAnsiTheme="majorHAnsi" w:cstheme="majorHAnsi"/>
              <w:noProof/>
            </w:rPr>
          </w:pPr>
          <w:hyperlink w:anchor="_Toc511299443" w:history="1">
            <w:r w:rsidR="00555640" w:rsidRPr="00555640">
              <w:rPr>
                <w:rStyle w:val="Hyperlink"/>
                <w:rFonts w:asciiTheme="majorHAnsi" w:hAnsiTheme="majorHAnsi" w:cstheme="majorHAnsi"/>
                <w:b/>
                <w:i/>
                <w:noProof/>
              </w:rPr>
              <w:t>a.</w:t>
            </w:r>
            <w:r w:rsidR="00555640" w:rsidRPr="00555640">
              <w:rPr>
                <w:rFonts w:asciiTheme="majorHAnsi" w:hAnsiTheme="majorHAnsi" w:cstheme="majorHAnsi"/>
                <w:noProof/>
              </w:rPr>
              <w:tab/>
            </w:r>
            <w:r w:rsidR="00555640" w:rsidRPr="00555640">
              <w:rPr>
                <w:rStyle w:val="Hyperlink"/>
                <w:rFonts w:asciiTheme="majorHAnsi" w:hAnsiTheme="majorHAnsi" w:cstheme="majorHAnsi"/>
                <w:b/>
                <w:i/>
                <w:noProof/>
              </w:rPr>
              <w:t>Hoàn cảnh và âm mưu:</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_Toc511299443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8</w:t>
            </w:r>
            <w:r w:rsidR="00555640" w:rsidRPr="00555640">
              <w:rPr>
                <w:rFonts w:asciiTheme="majorHAnsi" w:hAnsiTheme="majorHAnsi" w:cstheme="majorHAnsi"/>
                <w:noProof/>
                <w:webHidden/>
              </w:rPr>
              <w:fldChar w:fldCharType="end"/>
            </w:r>
          </w:hyperlink>
        </w:p>
        <w:p w:rsidR="00555640" w:rsidRPr="00555640" w:rsidRDefault="0038193C">
          <w:pPr>
            <w:pStyle w:val="TOC3"/>
            <w:tabs>
              <w:tab w:val="left" w:pos="880"/>
              <w:tab w:val="right" w:leader="dot" w:pos="9016"/>
            </w:tabs>
            <w:rPr>
              <w:rFonts w:asciiTheme="majorHAnsi" w:hAnsiTheme="majorHAnsi" w:cstheme="majorHAnsi"/>
              <w:noProof/>
            </w:rPr>
          </w:pPr>
          <w:hyperlink w:anchor="_Toc511299444" w:history="1">
            <w:r w:rsidR="00555640" w:rsidRPr="00555640">
              <w:rPr>
                <w:rStyle w:val="Hyperlink"/>
                <w:rFonts w:asciiTheme="majorHAnsi" w:hAnsiTheme="majorHAnsi" w:cstheme="majorHAnsi"/>
                <w:b/>
                <w:i/>
                <w:noProof/>
              </w:rPr>
              <w:t>b.</w:t>
            </w:r>
            <w:r w:rsidR="00555640" w:rsidRPr="00555640">
              <w:rPr>
                <w:rFonts w:asciiTheme="majorHAnsi" w:hAnsiTheme="majorHAnsi" w:cstheme="majorHAnsi"/>
                <w:noProof/>
              </w:rPr>
              <w:tab/>
            </w:r>
            <w:r w:rsidR="00555640" w:rsidRPr="00555640">
              <w:rPr>
                <w:rStyle w:val="Hyperlink"/>
                <w:rFonts w:asciiTheme="majorHAnsi" w:hAnsiTheme="majorHAnsi" w:cstheme="majorHAnsi"/>
                <w:b/>
                <w:i/>
                <w:noProof/>
              </w:rPr>
              <w:t>Thủ</w:t>
            </w:r>
            <w:r w:rsidR="00555640" w:rsidRPr="00555640">
              <w:rPr>
                <w:rStyle w:val="Hyperlink"/>
                <w:rFonts w:asciiTheme="majorHAnsi" w:hAnsiTheme="majorHAnsi" w:cstheme="majorHAnsi"/>
                <w:noProof/>
              </w:rPr>
              <w:t xml:space="preserve"> </w:t>
            </w:r>
            <w:r w:rsidR="00555640" w:rsidRPr="00555640">
              <w:rPr>
                <w:rStyle w:val="Hyperlink"/>
                <w:rFonts w:asciiTheme="majorHAnsi" w:hAnsiTheme="majorHAnsi" w:cstheme="majorHAnsi"/>
                <w:b/>
                <w:i/>
                <w:noProof/>
              </w:rPr>
              <w:t>đoạn:</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_Toc511299444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9</w:t>
            </w:r>
            <w:r w:rsidR="00555640" w:rsidRPr="00555640">
              <w:rPr>
                <w:rFonts w:asciiTheme="majorHAnsi" w:hAnsiTheme="majorHAnsi" w:cstheme="majorHAnsi"/>
                <w:noProof/>
                <w:webHidden/>
              </w:rPr>
              <w:fldChar w:fldCharType="end"/>
            </w:r>
          </w:hyperlink>
        </w:p>
        <w:p w:rsidR="00555640" w:rsidRPr="00555640" w:rsidRDefault="0038193C">
          <w:pPr>
            <w:pStyle w:val="TOC2"/>
            <w:tabs>
              <w:tab w:val="left" w:pos="660"/>
              <w:tab w:val="right" w:leader="dot" w:pos="9016"/>
            </w:tabs>
            <w:rPr>
              <w:rFonts w:asciiTheme="majorHAnsi" w:eastAsiaTheme="minorEastAsia" w:hAnsiTheme="majorHAnsi" w:cstheme="majorHAnsi"/>
              <w:noProof/>
            </w:rPr>
          </w:pPr>
          <w:hyperlink w:anchor="_Toc511299445" w:history="1">
            <w:r w:rsidR="00555640" w:rsidRPr="00555640">
              <w:rPr>
                <w:rStyle w:val="Hyperlink"/>
                <w:rFonts w:asciiTheme="majorHAnsi" w:hAnsiTheme="majorHAnsi" w:cstheme="majorHAnsi"/>
                <w:b/>
                <w:noProof/>
              </w:rPr>
              <w:t>2.</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noProof/>
              </w:rPr>
              <w:t>Miền Nam chiến đấu chống chiến lược Chiến lược “Chiến tranh cục bộ”</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_Toc511299445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9</w:t>
            </w:r>
            <w:r w:rsidR="00555640" w:rsidRPr="00555640">
              <w:rPr>
                <w:rFonts w:asciiTheme="majorHAnsi" w:hAnsiTheme="majorHAnsi" w:cstheme="majorHAnsi"/>
                <w:noProof/>
                <w:webHidden/>
              </w:rPr>
              <w:fldChar w:fldCharType="end"/>
            </w:r>
          </w:hyperlink>
        </w:p>
        <w:p w:rsidR="00555640" w:rsidRPr="00555640" w:rsidRDefault="0038193C">
          <w:pPr>
            <w:pStyle w:val="TOC1"/>
            <w:tabs>
              <w:tab w:val="left" w:pos="660"/>
              <w:tab w:val="right" w:leader="dot" w:pos="9016"/>
            </w:tabs>
            <w:rPr>
              <w:rFonts w:asciiTheme="majorHAnsi" w:eastAsiaTheme="minorEastAsia" w:hAnsiTheme="majorHAnsi" w:cstheme="majorHAnsi"/>
              <w:noProof/>
            </w:rPr>
          </w:pPr>
          <w:hyperlink w:anchor="_Toc511299446" w:history="1">
            <w:r w:rsidR="00555640" w:rsidRPr="00555640">
              <w:rPr>
                <w:rStyle w:val="Hyperlink"/>
                <w:rFonts w:asciiTheme="majorHAnsi" w:hAnsiTheme="majorHAnsi" w:cstheme="majorHAnsi"/>
                <w:b/>
                <w:noProof/>
              </w:rPr>
              <w:t>IV.</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bCs/>
                <w:noProof/>
              </w:rPr>
              <w:t>Chiến lược “Việt Nam hóa chiến tranh” của Mĩ (1969 – 1973</w:t>
            </w:r>
            <w:r w:rsidR="00555640" w:rsidRPr="00555640">
              <w:rPr>
                <w:rStyle w:val="Hyperlink"/>
                <w:rFonts w:asciiTheme="majorHAnsi" w:hAnsiTheme="majorHAnsi" w:cstheme="majorHAnsi"/>
                <w:bCs/>
                <w:noProof/>
              </w:rPr>
              <w:t>)</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_Toc511299446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11</w:t>
            </w:r>
            <w:r w:rsidR="00555640" w:rsidRPr="00555640">
              <w:rPr>
                <w:rFonts w:asciiTheme="majorHAnsi" w:hAnsiTheme="majorHAnsi" w:cstheme="majorHAnsi"/>
                <w:noProof/>
                <w:webHidden/>
              </w:rPr>
              <w:fldChar w:fldCharType="end"/>
            </w:r>
          </w:hyperlink>
        </w:p>
        <w:p w:rsidR="00555640" w:rsidRPr="00555640" w:rsidRDefault="0038193C">
          <w:pPr>
            <w:pStyle w:val="TOC2"/>
            <w:tabs>
              <w:tab w:val="left" w:pos="660"/>
              <w:tab w:val="right" w:leader="dot" w:pos="9016"/>
            </w:tabs>
            <w:rPr>
              <w:rFonts w:asciiTheme="majorHAnsi" w:eastAsiaTheme="minorEastAsia" w:hAnsiTheme="majorHAnsi" w:cstheme="majorHAnsi"/>
              <w:noProof/>
            </w:rPr>
          </w:pPr>
          <w:hyperlink w:anchor="_Toc511299447" w:history="1">
            <w:r w:rsidR="00555640" w:rsidRPr="00555640">
              <w:rPr>
                <w:rStyle w:val="Hyperlink"/>
                <w:rFonts w:asciiTheme="majorHAnsi" w:hAnsiTheme="majorHAnsi" w:cstheme="majorHAnsi"/>
                <w:b/>
                <w:noProof/>
              </w:rPr>
              <w:t>1.</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bCs/>
                <w:noProof/>
              </w:rPr>
              <w:t>Chiến lược “Việt Nam hóa chiến tranh” và “Đông Dương hóa chiến tranh”</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_Toc511299447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11</w:t>
            </w:r>
            <w:r w:rsidR="00555640" w:rsidRPr="00555640">
              <w:rPr>
                <w:rFonts w:asciiTheme="majorHAnsi" w:hAnsiTheme="majorHAnsi" w:cstheme="majorHAnsi"/>
                <w:noProof/>
                <w:webHidden/>
              </w:rPr>
              <w:fldChar w:fldCharType="end"/>
            </w:r>
          </w:hyperlink>
        </w:p>
        <w:p w:rsidR="00555640" w:rsidRPr="00555640" w:rsidRDefault="0038193C">
          <w:pPr>
            <w:pStyle w:val="TOC3"/>
            <w:tabs>
              <w:tab w:val="left" w:pos="880"/>
              <w:tab w:val="right" w:leader="dot" w:pos="9016"/>
            </w:tabs>
            <w:rPr>
              <w:rFonts w:asciiTheme="majorHAnsi" w:hAnsiTheme="majorHAnsi" w:cstheme="majorHAnsi"/>
              <w:noProof/>
            </w:rPr>
          </w:pPr>
          <w:hyperlink w:anchor="_Toc511299448" w:history="1">
            <w:r w:rsidR="00555640" w:rsidRPr="00555640">
              <w:rPr>
                <w:rStyle w:val="Hyperlink"/>
                <w:rFonts w:asciiTheme="majorHAnsi" w:hAnsiTheme="majorHAnsi" w:cstheme="majorHAnsi"/>
                <w:b/>
                <w:bCs/>
                <w:i/>
                <w:iCs/>
                <w:noProof/>
              </w:rPr>
              <w:t>a.</w:t>
            </w:r>
            <w:r w:rsidR="00555640" w:rsidRPr="00555640">
              <w:rPr>
                <w:rFonts w:asciiTheme="majorHAnsi" w:hAnsiTheme="majorHAnsi" w:cstheme="majorHAnsi"/>
                <w:noProof/>
              </w:rPr>
              <w:tab/>
            </w:r>
            <w:r w:rsidR="00555640" w:rsidRPr="00555640">
              <w:rPr>
                <w:rStyle w:val="Hyperlink"/>
                <w:rFonts w:asciiTheme="majorHAnsi" w:hAnsiTheme="majorHAnsi" w:cstheme="majorHAnsi"/>
                <w:b/>
                <w:bCs/>
                <w:i/>
                <w:iCs/>
                <w:noProof/>
              </w:rPr>
              <w:t>Hoàn cảnh và âm mưu:</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_Toc511299448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11</w:t>
            </w:r>
            <w:r w:rsidR="00555640" w:rsidRPr="00555640">
              <w:rPr>
                <w:rFonts w:asciiTheme="majorHAnsi" w:hAnsiTheme="majorHAnsi" w:cstheme="majorHAnsi"/>
                <w:noProof/>
                <w:webHidden/>
              </w:rPr>
              <w:fldChar w:fldCharType="end"/>
            </w:r>
          </w:hyperlink>
        </w:p>
        <w:p w:rsidR="00555640" w:rsidRPr="00555640" w:rsidRDefault="0038193C">
          <w:pPr>
            <w:pStyle w:val="TOC3"/>
            <w:tabs>
              <w:tab w:val="left" w:pos="880"/>
              <w:tab w:val="right" w:leader="dot" w:pos="9016"/>
            </w:tabs>
            <w:rPr>
              <w:rFonts w:asciiTheme="majorHAnsi" w:hAnsiTheme="majorHAnsi" w:cstheme="majorHAnsi"/>
              <w:noProof/>
            </w:rPr>
          </w:pPr>
          <w:hyperlink w:anchor="_Toc511299449" w:history="1">
            <w:r w:rsidR="00555640" w:rsidRPr="00555640">
              <w:rPr>
                <w:rStyle w:val="Hyperlink"/>
                <w:rFonts w:asciiTheme="majorHAnsi" w:hAnsiTheme="majorHAnsi" w:cstheme="majorHAnsi"/>
                <w:b/>
                <w:bCs/>
                <w:i/>
                <w:noProof/>
              </w:rPr>
              <w:t>b.</w:t>
            </w:r>
            <w:r w:rsidR="00555640" w:rsidRPr="00555640">
              <w:rPr>
                <w:rFonts w:asciiTheme="majorHAnsi" w:hAnsiTheme="majorHAnsi" w:cstheme="majorHAnsi"/>
                <w:noProof/>
              </w:rPr>
              <w:tab/>
            </w:r>
            <w:r w:rsidR="00555640" w:rsidRPr="00555640">
              <w:rPr>
                <w:rStyle w:val="Hyperlink"/>
                <w:rFonts w:asciiTheme="majorHAnsi" w:hAnsiTheme="majorHAnsi" w:cstheme="majorHAnsi"/>
                <w:b/>
                <w:bCs/>
                <w:i/>
                <w:noProof/>
              </w:rPr>
              <w:t>Thủ đoạn</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_Toc511299449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12</w:t>
            </w:r>
            <w:r w:rsidR="00555640" w:rsidRPr="00555640">
              <w:rPr>
                <w:rFonts w:asciiTheme="majorHAnsi" w:hAnsiTheme="majorHAnsi" w:cstheme="majorHAnsi"/>
                <w:noProof/>
                <w:webHidden/>
              </w:rPr>
              <w:fldChar w:fldCharType="end"/>
            </w:r>
          </w:hyperlink>
        </w:p>
        <w:p w:rsidR="00555640" w:rsidRPr="00555640" w:rsidRDefault="0038193C">
          <w:pPr>
            <w:pStyle w:val="TOC2"/>
            <w:tabs>
              <w:tab w:val="right" w:leader="dot" w:pos="9016"/>
            </w:tabs>
            <w:rPr>
              <w:rFonts w:asciiTheme="majorHAnsi" w:eastAsiaTheme="minorEastAsia" w:hAnsiTheme="majorHAnsi" w:cstheme="majorHAnsi"/>
              <w:noProof/>
            </w:rPr>
          </w:pPr>
          <w:hyperlink w:anchor="_Toc511299450" w:history="1">
            <w:r w:rsidR="00555640" w:rsidRPr="00555640">
              <w:rPr>
                <w:rStyle w:val="Hyperlink"/>
                <w:rFonts w:asciiTheme="majorHAnsi" w:hAnsiTheme="majorHAnsi" w:cstheme="majorHAnsi"/>
                <w:b/>
                <w:bCs/>
                <w:iCs/>
                <w:noProof/>
              </w:rPr>
              <w:t>2. Chiến đấu chống chiến lược “Việt Nam hóa chiến tranh” và “Đông Dương hóa chiến tranh”.</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_Toc511299450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12</w:t>
            </w:r>
            <w:r w:rsidR="00555640" w:rsidRPr="00555640">
              <w:rPr>
                <w:rFonts w:asciiTheme="majorHAnsi" w:hAnsiTheme="majorHAnsi" w:cstheme="majorHAnsi"/>
                <w:noProof/>
                <w:webHidden/>
              </w:rPr>
              <w:fldChar w:fldCharType="end"/>
            </w:r>
          </w:hyperlink>
        </w:p>
        <w:p w:rsidR="00555640" w:rsidRPr="00555640" w:rsidRDefault="0038193C">
          <w:pPr>
            <w:pStyle w:val="TOC1"/>
            <w:tabs>
              <w:tab w:val="left" w:pos="440"/>
              <w:tab w:val="right" w:leader="dot" w:pos="9016"/>
            </w:tabs>
            <w:rPr>
              <w:rFonts w:asciiTheme="majorHAnsi" w:eastAsiaTheme="minorEastAsia" w:hAnsiTheme="majorHAnsi" w:cstheme="majorHAnsi"/>
              <w:noProof/>
            </w:rPr>
          </w:pPr>
          <w:hyperlink w:anchor="_Toc511299451" w:history="1">
            <w:r w:rsidR="00555640" w:rsidRPr="00555640">
              <w:rPr>
                <w:rStyle w:val="Hyperlink"/>
                <w:rFonts w:asciiTheme="majorHAnsi" w:hAnsiTheme="majorHAnsi" w:cstheme="majorHAnsi"/>
                <w:b/>
                <w:noProof/>
              </w:rPr>
              <w:t>V.</w:t>
            </w:r>
            <w:r w:rsidR="00555640" w:rsidRPr="00555640">
              <w:rPr>
                <w:rFonts w:asciiTheme="majorHAnsi" w:eastAsiaTheme="minorEastAsia" w:hAnsiTheme="majorHAnsi" w:cstheme="majorHAnsi"/>
                <w:noProof/>
              </w:rPr>
              <w:tab/>
            </w:r>
            <w:r w:rsidR="00555640" w:rsidRPr="00555640">
              <w:rPr>
                <w:rStyle w:val="Hyperlink"/>
                <w:rFonts w:asciiTheme="majorHAnsi" w:hAnsiTheme="majorHAnsi" w:cstheme="majorHAnsi"/>
                <w:b/>
                <w:noProof/>
              </w:rPr>
              <w:t>Tổng kết</w:t>
            </w:r>
            <w:r w:rsidR="00555640" w:rsidRPr="00555640">
              <w:rPr>
                <w:rFonts w:asciiTheme="majorHAnsi" w:hAnsiTheme="majorHAnsi" w:cstheme="majorHAnsi"/>
                <w:noProof/>
                <w:webHidden/>
              </w:rPr>
              <w:tab/>
            </w:r>
            <w:r w:rsidR="00555640" w:rsidRPr="00555640">
              <w:rPr>
                <w:rFonts w:asciiTheme="majorHAnsi" w:hAnsiTheme="majorHAnsi" w:cstheme="majorHAnsi"/>
                <w:noProof/>
                <w:webHidden/>
              </w:rPr>
              <w:fldChar w:fldCharType="begin"/>
            </w:r>
            <w:r w:rsidR="00555640" w:rsidRPr="00555640">
              <w:rPr>
                <w:rFonts w:asciiTheme="majorHAnsi" w:hAnsiTheme="majorHAnsi" w:cstheme="majorHAnsi"/>
                <w:noProof/>
                <w:webHidden/>
              </w:rPr>
              <w:instrText xml:space="preserve"> PAGEREF _Toc511299451 \h </w:instrText>
            </w:r>
            <w:r w:rsidR="00555640" w:rsidRPr="00555640">
              <w:rPr>
                <w:rFonts w:asciiTheme="majorHAnsi" w:hAnsiTheme="majorHAnsi" w:cstheme="majorHAnsi"/>
                <w:noProof/>
                <w:webHidden/>
              </w:rPr>
            </w:r>
            <w:r w:rsidR="00555640" w:rsidRPr="00555640">
              <w:rPr>
                <w:rFonts w:asciiTheme="majorHAnsi" w:hAnsiTheme="majorHAnsi" w:cstheme="majorHAnsi"/>
                <w:noProof/>
                <w:webHidden/>
              </w:rPr>
              <w:fldChar w:fldCharType="separate"/>
            </w:r>
            <w:r w:rsidR="00555640" w:rsidRPr="00555640">
              <w:rPr>
                <w:rFonts w:asciiTheme="majorHAnsi" w:hAnsiTheme="majorHAnsi" w:cstheme="majorHAnsi"/>
                <w:noProof/>
                <w:webHidden/>
              </w:rPr>
              <w:t>15</w:t>
            </w:r>
            <w:r w:rsidR="00555640" w:rsidRPr="00555640">
              <w:rPr>
                <w:rFonts w:asciiTheme="majorHAnsi" w:hAnsiTheme="majorHAnsi" w:cstheme="majorHAnsi"/>
                <w:noProof/>
                <w:webHidden/>
              </w:rPr>
              <w:fldChar w:fldCharType="end"/>
            </w:r>
          </w:hyperlink>
        </w:p>
        <w:p w:rsidR="00555640" w:rsidRDefault="00555640">
          <w:pPr>
            <w:rPr>
              <w:b/>
              <w:bCs/>
              <w:noProof/>
            </w:rPr>
          </w:pPr>
          <w:r w:rsidRPr="00555640">
            <w:rPr>
              <w:rFonts w:asciiTheme="majorHAnsi" w:hAnsiTheme="majorHAnsi" w:cstheme="majorHAnsi"/>
              <w:b/>
              <w:bCs/>
              <w:noProof/>
            </w:rPr>
            <w:fldChar w:fldCharType="end"/>
          </w:r>
        </w:p>
      </w:sdtContent>
    </w:sdt>
    <w:bookmarkStart w:id="0" w:name="_Toc511299431" w:displacedByCustomXml="prev"/>
    <w:p w:rsidR="00555640" w:rsidRPr="00555640" w:rsidRDefault="00555640">
      <w:r>
        <w:rPr>
          <w:rFonts w:asciiTheme="majorHAnsi" w:hAnsiTheme="majorHAnsi" w:cstheme="majorHAnsi"/>
          <w:b/>
          <w:sz w:val="26"/>
          <w:szCs w:val="26"/>
        </w:rPr>
        <w:br w:type="page"/>
      </w:r>
      <w:bookmarkStart w:id="1" w:name="_GoBack"/>
      <w:bookmarkEnd w:id="1"/>
    </w:p>
    <w:p w:rsidR="008734D3" w:rsidRPr="00E618BD" w:rsidRDefault="00E618BD" w:rsidP="00555640">
      <w:pPr>
        <w:pStyle w:val="ListParagraph"/>
        <w:numPr>
          <w:ilvl w:val="0"/>
          <w:numId w:val="1"/>
        </w:numPr>
        <w:ind w:left="180" w:hanging="180"/>
        <w:jc w:val="both"/>
        <w:outlineLvl w:val="0"/>
        <w:rPr>
          <w:rFonts w:asciiTheme="majorHAnsi" w:hAnsiTheme="majorHAnsi" w:cstheme="majorHAnsi"/>
          <w:b/>
          <w:sz w:val="26"/>
          <w:szCs w:val="26"/>
        </w:rPr>
      </w:pPr>
      <w:r w:rsidRPr="00E618BD">
        <w:rPr>
          <w:rFonts w:asciiTheme="majorHAnsi" w:hAnsiTheme="majorHAnsi" w:cstheme="majorHAnsi"/>
          <w:b/>
          <w:sz w:val="26"/>
          <w:szCs w:val="26"/>
        </w:rPr>
        <w:lastRenderedPageBreak/>
        <w:t>C</w:t>
      </w:r>
      <w:r w:rsidR="008734D3" w:rsidRPr="00E618BD">
        <w:rPr>
          <w:rFonts w:asciiTheme="majorHAnsi" w:hAnsiTheme="majorHAnsi" w:cstheme="majorHAnsi"/>
          <w:b/>
          <w:sz w:val="26"/>
          <w:szCs w:val="26"/>
        </w:rPr>
        <w:t>hiến lược “Chiến tranh đơn phương” của Mĩ 1954-1960</w:t>
      </w:r>
      <w:bookmarkEnd w:id="0"/>
    </w:p>
    <w:p w:rsidR="008734D3" w:rsidRPr="00E618BD" w:rsidRDefault="008734D3" w:rsidP="00D038D7">
      <w:pPr>
        <w:pStyle w:val="ListParagraph"/>
        <w:numPr>
          <w:ilvl w:val="1"/>
          <w:numId w:val="3"/>
        </w:numPr>
        <w:jc w:val="both"/>
        <w:outlineLvl w:val="1"/>
        <w:rPr>
          <w:rFonts w:asciiTheme="majorHAnsi" w:hAnsiTheme="majorHAnsi" w:cstheme="majorHAnsi"/>
          <w:b/>
          <w:sz w:val="26"/>
          <w:szCs w:val="26"/>
        </w:rPr>
      </w:pPr>
      <w:bookmarkStart w:id="2" w:name="_Toc511299432"/>
      <w:r w:rsidRPr="00E618BD">
        <w:rPr>
          <w:rFonts w:asciiTheme="majorHAnsi" w:hAnsiTheme="majorHAnsi" w:cstheme="majorHAnsi"/>
          <w:b/>
          <w:sz w:val="26"/>
          <w:szCs w:val="26"/>
        </w:rPr>
        <w:t>Chiến lược “ Chiến tranh đơn phương”</w:t>
      </w:r>
      <w:bookmarkEnd w:id="2"/>
    </w:p>
    <w:p w:rsidR="008734D3" w:rsidRPr="00E618BD" w:rsidRDefault="008734D3" w:rsidP="00D038D7">
      <w:pPr>
        <w:pStyle w:val="ListParagraph"/>
        <w:numPr>
          <w:ilvl w:val="0"/>
          <w:numId w:val="4"/>
        </w:numPr>
        <w:jc w:val="both"/>
        <w:outlineLvl w:val="2"/>
        <w:rPr>
          <w:rFonts w:asciiTheme="majorHAnsi" w:hAnsiTheme="majorHAnsi" w:cstheme="majorHAnsi"/>
          <w:b/>
          <w:i/>
          <w:sz w:val="26"/>
          <w:szCs w:val="26"/>
        </w:rPr>
      </w:pPr>
      <w:bookmarkStart w:id="3" w:name="_Toc511299433"/>
      <w:r w:rsidRPr="00E618BD">
        <w:rPr>
          <w:rFonts w:asciiTheme="majorHAnsi" w:hAnsiTheme="majorHAnsi" w:cstheme="majorHAnsi"/>
          <w:b/>
          <w:i/>
          <w:sz w:val="26"/>
          <w:szCs w:val="26"/>
        </w:rPr>
        <w:t>Hoàn cảnh</w:t>
      </w:r>
      <w:r w:rsidR="004236AD" w:rsidRPr="00E618BD">
        <w:rPr>
          <w:rFonts w:asciiTheme="majorHAnsi" w:hAnsiTheme="majorHAnsi" w:cstheme="majorHAnsi"/>
          <w:b/>
          <w:i/>
          <w:sz w:val="26"/>
          <w:szCs w:val="26"/>
        </w:rPr>
        <w:t xml:space="preserve"> và âm mưu:</w:t>
      </w:r>
      <w:bookmarkEnd w:id="3"/>
    </w:p>
    <w:p w:rsidR="003E195E" w:rsidRPr="00E618BD" w:rsidRDefault="008734D3"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sz w:val="26"/>
          <w:szCs w:val="26"/>
        </w:rPr>
        <w:t xml:space="preserve">Sau khi Pháp thất bại, Mĩ trực tiếp can thiệp vào Việt Nam. 7/11/1954, Mĩ cử </w:t>
      </w:r>
      <w:r w:rsidR="00684F7D" w:rsidRPr="00E618BD">
        <w:rPr>
          <w:rFonts w:asciiTheme="majorHAnsi" w:hAnsiTheme="majorHAnsi" w:cstheme="majorHAnsi"/>
          <w:sz w:val="26"/>
          <w:szCs w:val="26"/>
        </w:rPr>
        <w:t>Tham mưu trưởng</w:t>
      </w:r>
      <w:proofErr w:type="gramStart"/>
      <w:r w:rsidR="00684F7D" w:rsidRPr="00E618BD">
        <w:rPr>
          <w:rFonts w:asciiTheme="majorHAnsi" w:hAnsiTheme="majorHAnsi" w:cstheme="majorHAnsi"/>
          <w:sz w:val="26"/>
          <w:szCs w:val="26"/>
        </w:rPr>
        <w:t xml:space="preserve">  </w:t>
      </w:r>
      <w:proofErr w:type="gramEnd"/>
      <w:r w:rsidR="00855B2D" w:rsidRPr="00E618BD">
        <w:rPr>
          <w:rFonts w:asciiTheme="majorHAnsi" w:hAnsiTheme="majorHAnsi" w:cstheme="majorHAnsi"/>
          <w:sz w:val="26"/>
          <w:szCs w:val="26"/>
        </w:rPr>
        <w:fldChar w:fldCharType="begin"/>
      </w:r>
      <w:r w:rsidR="00855B2D" w:rsidRPr="00E618BD">
        <w:rPr>
          <w:rFonts w:asciiTheme="majorHAnsi" w:hAnsiTheme="majorHAnsi" w:cstheme="majorHAnsi"/>
          <w:sz w:val="26"/>
          <w:szCs w:val="26"/>
        </w:rPr>
        <w:instrText xml:space="preserve"> HYPERLINK "https://vi.wikipedia.org/wiki/L%E1%BB%A5c_qu%C3%A2n_Hoa_K%E1%BB%B3" \o "Lục quân Hoa Kỳ" </w:instrText>
      </w:r>
      <w:r w:rsidR="00855B2D" w:rsidRPr="00E618BD">
        <w:rPr>
          <w:rFonts w:asciiTheme="majorHAnsi" w:hAnsiTheme="majorHAnsi" w:cstheme="majorHAnsi"/>
          <w:sz w:val="26"/>
          <w:szCs w:val="26"/>
        </w:rPr>
        <w:fldChar w:fldCharType="separate"/>
      </w:r>
      <w:r w:rsidR="00684F7D" w:rsidRPr="00E618BD">
        <w:rPr>
          <w:rFonts w:asciiTheme="majorHAnsi" w:hAnsiTheme="majorHAnsi" w:cstheme="majorHAnsi"/>
          <w:sz w:val="26"/>
          <w:szCs w:val="26"/>
        </w:rPr>
        <w:t>Lục quân Hoa Kỳ</w:t>
      </w:r>
      <w:r w:rsidR="00855B2D" w:rsidRPr="00E618BD">
        <w:rPr>
          <w:rFonts w:asciiTheme="majorHAnsi" w:hAnsiTheme="majorHAnsi" w:cstheme="majorHAnsi"/>
          <w:sz w:val="26"/>
          <w:szCs w:val="26"/>
        </w:rPr>
        <w:fldChar w:fldCharType="end"/>
      </w:r>
      <w:r w:rsidR="00684F7D" w:rsidRPr="00E618BD">
        <w:rPr>
          <w:rFonts w:asciiTheme="majorHAnsi" w:hAnsiTheme="majorHAnsi" w:cstheme="majorHAnsi"/>
          <w:sz w:val="26"/>
          <w:szCs w:val="26"/>
        </w:rPr>
        <w:t xml:space="preserve">  </w:t>
      </w:r>
      <w:hyperlink r:id="rId21" w:tooltip="Joseph Lawton Collins (trang chưa được viết)" w:history="1">
        <w:r w:rsidR="00684F7D" w:rsidRPr="00E618BD">
          <w:rPr>
            <w:rFonts w:asciiTheme="majorHAnsi" w:hAnsiTheme="majorHAnsi" w:cstheme="majorHAnsi"/>
            <w:sz w:val="26"/>
            <w:szCs w:val="26"/>
          </w:rPr>
          <w:t>Joseph Lawton Collins</w:t>
        </w:r>
      </w:hyperlink>
      <w:r w:rsidR="00684F7D" w:rsidRPr="00E618BD">
        <w:rPr>
          <w:rFonts w:asciiTheme="majorHAnsi" w:hAnsiTheme="majorHAnsi" w:cstheme="majorHAnsi"/>
          <w:color w:val="222222"/>
          <w:sz w:val="26"/>
          <w:szCs w:val="26"/>
          <w:shd w:val="clear" w:color="auto" w:fill="FFFFFF"/>
        </w:rPr>
        <w:t xml:space="preserve">, </w:t>
      </w:r>
      <w:r w:rsidRPr="00E618BD">
        <w:rPr>
          <w:rFonts w:asciiTheme="majorHAnsi" w:hAnsiTheme="majorHAnsi" w:cstheme="majorHAnsi"/>
          <w:sz w:val="26"/>
          <w:szCs w:val="26"/>
        </w:rPr>
        <w:t>sang làm đại sứ ở miền Nam Việt Nam vớ</w:t>
      </w:r>
      <w:r w:rsidR="003E195E" w:rsidRPr="00E618BD">
        <w:rPr>
          <w:rFonts w:asciiTheme="majorHAnsi" w:hAnsiTheme="majorHAnsi" w:cstheme="majorHAnsi"/>
          <w:sz w:val="26"/>
          <w:szCs w:val="26"/>
        </w:rPr>
        <w:t>i âm mưu.</w:t>
      </w:r>
      <w:r w:rsidR="00684F7D" w:rsidRPr="00E618BD">
        <w:rPr>
          <w:rFonts w:asciiTheme="majorHAnsi" w:hAnsiTheme="majorHAnsi" w:cstheme="majorHAnsi"/>
          <w:sz w:val="26"/>
          <w:szCs w:val="26"/>
        </w:rPr>
        <w:t xml:space="preserve"> Tiêu diệt các cán bộ và cơ sở cách mạng của ta ở miền Nam </w:t>
      </w:r>
      <w:r w:rsidRPr="00E618BD">
        <w:rPr>
          <w:rFonts w:asciiTheme="majorHAnsi" w:hAnsiTheme="majorHAnsi" w:cstheme="majorHAnsi"/>
          <w:sz w:val="26"/>
          <w:szCs w:val="26"/>
        </w:rPr>
        <w:t>biến miền Nam thành thuộc địa kiểu mới để làm bàn đạp tiến công miền Bắc và ngăn chặn làn song cách mạng ở Đông Nam Á.</w:t>
      </w:r>
      <w:r w:rsidR="004236AD" w:rsidRPr="00E618BD">
        <w:rPr>
          <w:rFonts w:asciiTheme="majorHAnsi" w:hAnsiTheme="majorHAnsi" w:cstheme="majorHAnsi"/>
          <w:sz w:val="26"/>
          <w:szCs w:val="26"/>
        </w:rPr>
        <w:t xml:space="preserve"> </w:t>
      </w:r>
    </w:p>
    <w:p w:rsidR="003E195E" w:rsidRPr="00E618BD" w:rsidRDefault="008734D3"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sz w:val="26"/>
          <w:szCs w:val="26"/>
        </w:rPr>
        <w:t>Dựa vào Mĩ, Ngô Đình Diệm đã nhanh chóng dựng lên một chính quyền độc tài, gia đình trị ở miền Nam và ra sức chống phá cách mạng.</w:t>
      </w:r>
    </w:p>
    <w:p w:rsidR="003E195E" w:rsidRPr="00E618BD" w:rsidRDefault="008734D3"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sz w:val="26"/>
          <w:szCs w:val="26"/>
        </w:rPr>
        <w:t>Giữa năm 1954, Diệm lậ</w:t>
      </w:r>
      <w:r w:rsidR="003E195E" w:rsidRPr="00E618BD">
        <w:rPr>
          <w:rFonts w:asciiTheme="majorHAnsi" w:hAnsiTheme="majorHAnsi" w:cstheme="majorHAnsi"/>
          <w:sz w:val="26"/>
          <w:szCs w:val="26"/>
        </w:rPr>
        <w:t xml:space="preserve">p ra </w:t>
      </w:r>
      <w:r w:rsidR="003E195E" w:rsidRPr="00E618BD">
        <w:rPr>
          <w:rFonts w:asciiTheme="majorHAnsi" w:hAnsiTheme="majorHAnsi" w:cstheme="majorHAnsi"/>
          <w:i/>
          <w:sz w:val="26"/>
          <w:szCs w:val="26"/>
        </w:rPr>
        <w:t>Đ</w:t>
      </w:r>
      <w:r w:rsidRPr="00E618BD">
        <w:rPr>
          <w:rFonts w:asciiTheme="majorHAnsi" w:hAnsiTheme="majorHAnsi" w:cstheme="majorHAnsi"/>
          <w:i/>
          <w:sz w:val="26"/>
          <w:szCs w:val="26"/>
        </w:rPr>
        <w:t xml:space="preserve">ảng Cần </w:t>
      </w:r>
      <w:proofErr w:type="gramStart"/>
      <w:r w:rsidRPr="00E618BD">
        <w:rPr>
          <w:rFonts w:asciiTheme="majorHAnsi" w:hAnsiTheme="majorHAnsi" w:cstheme="majorHAnsi"/>
          <w:i/>
          <w:sz w:val="26"/>
          <w:szCs w:val="26"/>
        </w:rPr>
        <w:t>lao</w:t>
      </w:r>
      <w:proofErr w:type="gramEnd"/>
      <w:r w:rsidRPr="00E618BD">
        <w:rPr>
          <w:rFonts w:asciiTheme="majorHAnsi" w:hAnsiTheme="majorHAnsi" w:cstheme="majorHAnsi"/>
          <w:i/>
          <w:sz w:val="26"/>
          <w:szCs w:val="26"/>
        </w:rPr>
        <w:t xml:space="preserve"> nhân vị</w:t>
      </w:r>
      <w:r w:rsidRPr="00E618BD">
        <w:rPr>
          <w:rFonts w:asciiTheme="majorHAnsi" w:hAnsiTheme="majorHAnsi" w:cstheme="majorHAnsi"/>
          <w:sz w:val="26"/>
          <w:szCs w:val="26"/>
        </w:rPr>
        <w:t xml:space="preserve"> làm đảng cầm quyền.</w:t>
      </w:r>
    </w:p>
    <w:p w:rsidR="008734D3" w:rsidRPr="00E618BD" w:rsidRDefault="008734D3"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sz w:val="26"/>
          <w:szCs w:val="26"/>
        </w:rPr>
        <w:t>Cuối năm 1954, thành lập "phong trào cách mạng quốc gia" và đưa ra mục tiêu "chống cộng, đả thực, bài phong".</w:t>
      </w:r>
    </w:p>
    <w:p w:rsidR="00D83283" w:rsidRPr="00E618BD" w:rsidRDefault="00D83283" w:rsidP="00527AD3">
      <w:pPr>
        <w:jc w:val="right"/>
        <w:rPr>
          <w:rFonts w:asciiTheme="majorHAnsi" w:hAnsiTheme="majorHAnsi" w:cstheme="majorHAnsi"/>
          <w:sz w:val="26"/>
          <w:szCs w:val="26"/>
          <w:lang w:val="vi-VN"/>
        </w:rPr>
      </w:pPr>
      <w:r w:rsidRPr="00E618BD">
        <w:rPr>
          <w:rFonts w:asciiTheme="majorHAnsi" w:hAnsiTheme="majorHAnsi" w:cstheme="majorHAnsi"/>
          <w:noProof/>
          <w:sz w:val="26"/>
          <w:szCs w:val="26"/>
        </w:rPr>
        <w:drawing>
          <wp:inline distT="0" distB="0" distL="0" distR="0" wp14:anchorId="77388669" wp14:editId="4E8963FA">
            <wp:extent cx="4602835" cy="255590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86-ngo-dinh-diem.jpg"/>
                    <pic:cNvPicPr/>
                  </pic:nvPicPr>
                  <pic:blipFill>
                    <a:blip r:embed="rId22">
                      <a:extLst>
                        <a:ext uri="{28A0092B-C50C-407E-A947-70E740481C1C}">
                          <a14:useLocalDpi xmlns:a14="http://schemas.microsoft.com/office/drawing/2010/main" val="0"/>
                        </a:ext>
                      </a:extLst>
                    </a:blip>
                    <a:stretch>
                      <a:fillRect/>
                    </a:stretch>
                  </pic:blipFill>
                  <pic:spPr>
                    <a:xfrm>
                      <a:off x="0" y="0"/>
                      <a:ext cx="4599768" cy="2554198"/>
                    </a:xfrm>
                    <a:prstGeom prst="rect">
                      <a:avLst/>
                    </a:prstGeom>
                  </pic:spPr>
                </pic:pic>
              </a:graphicData>
            </a:graphic>
          </wp:inline>
        </w:drawing>
      </w:r>
    </w:p>
    <w:p w:rsidR="008734D3" w:rsidRPr="00E618BD" w:rsidRDefault="008734D3" w:rsidP="00555640">
      <w:pPr>
        <w:pStyle w:val="ListParagraph"/>
        <w:numPr>
          <w:ilvl w:val="0"/>
          <w:numId w:val="4"/>
        </w:numPr>
        <w:jc w:val="both"/>
        <w:outlineLvl w:val="2"/>
        <w:rPr>
          <w:rFonts w:asciiTheme="majorHAnsi" w:hAnsiTheme="majorHAnsi" w:cstheme="majorHAnsi"/>
          <w:b/>
          <w:i/>
          <w:sz w:val="26"/>
          <w:szCs w:val="26"/>
        </w:rPr>
      </w:pPr>
      <w:r w:rsidRPr="00E618BD">
        <w:rPr>
          <w:rFonts w:asciiTheme="majorHAnsi" w:hAnsiTheme="majorHAnsi" w:cstheme="majorHAnsi"/>
          <w:b/>
          <w:i/>
          <w:sz w:val="26"/>
          <w:szCs w:val="26"/>
        </w:rPr>
        <w:t xml:space="preserve"> </w:t>
      </w:r>
      <w:bookmarkStart w:id="4" w:name="_Toc511299434"/>
      <w:r w:rsidRPr="00E618BD">
        <w:rPr>
          <w:rFonts w:asciiTheme="majorHAnsi" w:hAnsiTheme="majorHAnsi" w:cstheme="majorHAnsi"/>
          <w:b/>
          <w:i/>
          <w:sz w:val="26"/>
          <w:szCs w:val="26"/>
        </w:rPr>
        <w:t>Thủ đoạn</w:t>
      </w:r>
      <w:bookmarkEnd w:id="4"/>
    </w:p>
    <w:p w:rsidR="008734D3" w:rsidRPr="00E618BD" w:rsidRDefault="008734D3"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sz w:val="26"/>
          <w:szCs w:val="26"/>
        </w:rPr>
        <w:t>Diệm ra sắc lệnh "đặt cộng sản ngoài vòng pháp luật" và tháng 5/1959, ra đạo luật 10/59, lê máy chém khắp miền Nam giết hại những người vô tội.</w:t>
      </w:r>
    </w:p>
    <w:p w:rsidR="008734D3" w:rsidRPr="00E618BD" w:rsidRDefault="008734D3"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sz w:val="26"/>
          <w:szCs w:val="26"/>
        </w:rPr>
        <w:t>Chính quyền Diệm còn thực hiện chương trình cải cách điền địa nhằm lấy lại ruộng đất mà cách mạng đã giao cho nhân dân, lập ra các khu dinh điền, khu trù mật để kìm kẹp nhân dân.</w:t>
      </w:r>
    </w:p>
    <w:p w:rsidR="008734D3" w:rsidRPr="00E618BD" w:rsidRDefault="008734D3" w:rsidP="00527AD3">
      <w:pPr>
        <w:jc w:val="both"/>
        <w:rPr>
          <w:rFonts w:asciiTheme="majorHAnsi" w:hAnsiTheme="majorHAnsi" w:cstheme="majorHAnsi"/>
          <w:sz w:val="26"/>
          <w:szCs w:val="26"/>
        </w:rPr>
      </w:pPr>
      <w:r w:rsidRPr="00E618BD">
        <w:rPr>
          <w:rFonts w:asciiTheme="majorHAnsi" w:hAnsiTheme="majorHAnsi" w:cstheme="majorHAnsi"/>
          <w:sz w:val="26"/>
          <w:szCs w:val="26"/>
        </w:rPr>
        <w:t>=&gt; Tách nhân dân ra khỏi cách mạng.</w:t>
      </w:r>
    </w:p>
    <w:p w:rsidR="008734D3" w:rsidRPr="002C1EBA" w:rsidRDefault="008734D3" w:rsidP="00555640">
      <w:pPr>
        <w:pStyle w:val="ListParagraph"/>
        <w:numPr>
          <w:ilvl w:val="0"/>
          <w:numId w:val="3"/>
        </w:numPr>
        <w:ind w:left="540"/>
        <w:jc w:val="both"/>
        <w:outlineLvl w:val="1"/>
        <w:rPr>
          <w:rFonts w:asciiTheme="majorHAnsi" w:hAnsiTheme="majorHAnsi" w:cstheme="majorHAnsi"/>
          <w:b/>
          <w:sz w:val="26"/>
          <w:szCs w:val="26"/>
        </w:rPr>
      </w:pPr>
      <w:r w:rsidRPr="002C1EBA">
        <w:rPr>
          <w:rFonts w:asciiTheme="majorHAnsi" w:hAnsiTheme="majorHAnsi" w:cstheme="majorHAnsi"/>
          <w:b/>
          <w:sz w:val="26"/>
          <w:szCs w:val="26"/>
        </w:rPr>
        <w:t xml:space="preserve"> </w:t>
      </w:r>
      <w:bookmarkStart w:id="5" w:name="_Toc511299435"/>
      <w:r w:rsidRPr="002C1EBA">
        <w:rPr>
          <w:rFonts w:asciiTheme="majorHAnsi" w:hAnsiTheme="majorHAnsi" w:cstheme="majorHAnsi"/>
          <w:b/>
          <w:sz w:val="26"/>
          <w:szCs w:val="26"/>
        </w:rPr>
        <w:t xml:space="preserve">Miền Nam chiến đấu chống </w:t>
      </w:r>
      <w:r w:rsidR="002C1EBA" w:rsidRPr="002C1EBA">
        <w:rPr>
          <w:rFonts w:asciiTheme="majorHAnsi" w:hAnsiTheme="majorHAnsi" w:cstheme="majorHAnsi"/>
          <w:b/>
          <w:sz w:val="26"/>
          <w:szCs w:val="26"/>
        </w:rPr>
        <w:t>Chiến lược “ Chiến tranh đơn phương”</w:t>
      </w:r>
      <w:bookmarkEnd w:id="5"/>
      <w:r w:rsidR="002C1EBA" w:rsidRPr="002C1EBA">
        <w:rPr>
          <w:rFonts w:asciiTheme="majorHAnsi" w:hAnsiTheme="majorHAnsi" w:cstheme="majorHAnsi"/>
          <w:b/>
          <w:sz w:val="26"/>
          <w:szCs w:val="26"/>
        </w:rPr>
        <w:t xml:space="preserve"> </w:t>
      </w:r>
    </w:p>
    <w:p w:rsidR="008734D3" w:rsidRPr="00E618BD" w:rsidRDefault="008734D3"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sz w:val="26"/>
          <w:szCs w:val="26"/>
        </w:rPr>
        <w:t>Sau Hiệp định Giơ-ne-vơ, Đảng ta đã đề ra nhiệm vụ mới cho cách mạng miền Nam là: chuyển từ cuộc đấu tranh vũ trang chống Pháp sang cuộc đấu tranh chính trị chống Mĩ – Diệm đòi chúng thi hành Hiệp định để củng cố hòa bình, giữ gìn và xây dựng lực lượng cách mạng.</w:t>
      </w:r>
    </w:p>
    <w:p w:rsidR="008734D3" w:rsidRPr="00E618BD" w:rsidRDefault="008734D3"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sz w:val="26"/>
          <w:szCs w:val="26"/>
        </w:rPr>
        <w:lastRenderedPageBreak/>
        <w:t xml:space="preserve">Dưới sự chỉ đạo đó, tháng 8 năm 1954, phong trào hòa bình của tri thức và các tầng lớp nhân dân ra đời ở Sài Gòn – Chợ Lớn đã tổ chức nhiều cuộc Mittinh đòi thi hành Hiệp định Giơ-ne-vơ, hiệp thương tổng tuyển cử…, nhưng đã bị chính quyền Diệm đàn áp và khủng bố. </w:t>
      </w:r>
    </w:p>
    <w:p w:rsidR="008734D3" w:rsidRPr="00E618BD" w:rsidRDefault="008734D3"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sz w:val="26"/>
          <w:szCs w:val="26"/>
        </w:rPr>
        <w:t>Tiếp sau đó, phong trào chống “trưng cầu dân ý”, chống bầu cử quốc hội, đòi hiệp thương tổng tuyển cử tự do thống nhất đất nước, chống khủng bố, đàn áp, chống chiến dịch “tố cộng, diệt cộng”, đòi quyền tự do dân chủ… lại tiếp tục dâng cao và lan rộng từ thành thị đến nông thôn.</w:t>
      </w:r>
    </w:p>
    <w:p w:rsidR="008734D3" w:rsidRPr="00E618BD" w:rsidRDefault="008734D3"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sz w:val="26"/>
          <w:szCs w:val="26"/>
        </w:rPr>
        <w:t>Các cuộc đấu tranh chính trị hòa bình của ta đã bị chính sách khủng bố và tàn sát dã man của Diệm dìm trong bể máu, lực lượng cách mạng tổn thất nặng nề: nhiều cán bộ, đảng viên bị bắt bớ, giam cầm và giết hại. Nhưng cũng chính sự tàn bạo đó của Diệm đã làm cho tinh thần cách mạng của quần chúng ngày càng dâng cao.</w:t>
      </w:r>
    </w:p>
    <w:p w:rsidR="00D83283" w:rsidRPr="00E618BD" w:rsidRDefault="00D83283" w:rsidP="00527AD3">
      <w:pPr>
        <w:jc w:val="right"/>
        <w:rPr>
          <w:rFonts w:asciiTheme="majorHAnsi" w:hAnsiTheme="majorHAnsi" w:cstheme="majorHAnsi"/>
          <w:sz w:val="26"/>
          <w:szCs w:val="26"/>
          <w:lang w:val="vi-VN"/>
        </w:rPr>
      </w:pPr>
      <w:r w:rsidRPr="00E618BD">
        <w:rPr>
          <w:rFonts w:asciiTheme="majorHAnsi" w:hAnsiTheme="majorHAnsi" w:cstheme="majorHAnsi"/>
          <w:noProof/>
          <w:sz w:val="26"/>
          <w:szCs w:val="26"/>
        </w:rPr>
        <w:drawing>
          <wp:inline distT="0" distB="0" distL="0" distR="0" wp14:anchorId="07CD5526" wp14:editId="6B4858C9">
            <wp:extent cx="4668633" cy="26529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l.jpg"/>
                    <pic:cNvPicPr/>
                  </pic:nvPicPr>
                  <pic:blipFill>
                    <a:blip r:embed="rId23">
                      <a:extLst>
                        <a:ext uri="{28A0092B-C50C-407E-A947-70E740481C1C}">
                          <a14:useLocalDpi xmlns:a14="http://schemas.microsoft.com/office/drawing/2010/main" val="0"/>
                        </a:ext>
                      </a:extLst>
                    </a:blip>
                    <a:stretch>
                      <a:fillRect/>
                    </a:stretch>
                  </pic:blipFill>
                  <pic:spPr>
                    <a:xfrm>
                      <a:off x="0" y="0"/>
                      <a:ext cx="4670752" cy="2654173"/>
                    </a:xfrm>
                    <a:prstGeom prst="rect">
                      <a:avLst/>
                    </a:prstGeom>
                  </pic:spPr>
                </pic:pic>
              </a:graphicData>
            </a:graphic>
          </wp:inline>
        </w:drawing>
      </w:r>
    </w:p>
    <w:p w:rsidR="00D83283" w:rsidRPr="00E618BD" w:rsidRDefault="00D83283" w:rsidP="00527AD3">
      <w:pPr>
        <w:jc w:val="both"/>
        <w:rPr>
          <w:rFonts w:asciiTheme="majorHAnsi" w:hAnsiTheme="majorHAnsi" w:cstheme="majorHAnsi"/>
          <w:sz w:val="26"/>
          <w:szCs w:val="26"/>
          <w:lang w:val="vi-VN"/>
        </w:rPr>
      </w:pPr>
    </w:p>
    <w:p w:rsidR="008734D3" w:rsidRPr="00E618BD" w:rsidRDefault="008734D3" w:rsidP="00527AD3">
      <w:pPr>
        <w:pStyle w:val="ListParagraph"/>
        <w:numPr>
          <w:ilvl w:val="1"/>
          <w:numId w:val="10"/>
        </w:numPr>
        <w:jc w:val="both"/>
        <w:rPr>
          <w:rFonts w:asciiTheme="majorHAnsi" w:hAnsiTheme="majorHAnsi" w:cstheme="majorHAnsi"/>
          <w:b/>
          <w:i/>
          <w:sz w:val="26"/>
          <w:szCs w:val="26"/>
        </w:rPr>
      </w:pPr>
      <w:r w:rsidRPr="00E618BD">
        <w:rPr>
          <w:rFonts w:asciiTheme="majorHAnsi" w:hAnsiTheme="majorHAnsi" w:cstheme="majorHAnsi"/>
          <w:b/>
          <w:i/>
          <w:sz w:val="26"/>
          <w:szCs w:val="26"/>
        </w:rPr>
        <w:t>Phong trào Đồng Khởi 1959 – 1960</w:t>
      </w:r>
    </w:p>
    <w:p w:rsidR="003E195E" w:rsidRPr="00E618BD" w:rsidRDefault="003E195E" w:rsidP="00527AD3">
      <w:pPr>
        <w:pStyle w:val="ListParagraph"/>
        <w:numPr>
          <w:ilvl w:val="0"/>
          <w:numId w:val="7"/>
        </w:numPr>
        <w:jc w:val="both"/>
        <w:rPr>
          <w:rFonts w:asciiTheme="majorHAnsi" w:hAnsiTheme="majorHAnsi" w:cstheme="majorHAnsi"/>
          <w:b/>
          <w:i/>
          <w:sz w:val="26"/>
          <w:szCs w:val="26"/>
        </w:rPr>
      </w:pPr>
      <w:r w:rsidRPr="00E618BD">
        <w:rPr>
          <w:rFonts w:asciiTheme="majorHAnsi" w:hAnsiTheme="majorHAnsi" w:cstheme="majorHAnsi"/>
          <w:b/>
          <w:i/>
          <w:sz w:val="26"/>
          <w:szCs w:val="26"/>
        </w:rPr>
        <w:t>Hoàn cảnh lịch sử:</w:t>
      </w:r>
    </w:p>
    <w:p w:rsidR="00E618BD" w:rsidRPr="00E618BD" w:rsidRDefault="008734D3" w:rsidP="00527AD3">
      <w:pPr>
        <w:pStyle w:val="ListParagraph"/>
        <w:numPr>
          <w:ilvl w:val="0"/>
          <w:numId w:val="11"/>
        </w:numPr>
        <w:jc w:val="both"/>
        <w:rPr>
          <w:rFonts w:asciiTheme="majorHAnsi" w:hAnsiTheme="majorHAnsi" w:cstheme="majorHAnsi"/>
          <w:sz w:val="26"/>
          <w:szCs w:val="26"/>
        </w:rPr>
      </w:pPr>
      <w:r w:rsidRPr="00E618BD">
        <w:rPr>
          <w:rFonts w:asciiTheme="majorHAnsi" w:hAnsiTheme="majorHAnsi" w:cstheme="majorHAnsi"/>
          <w:sz w:val="26"/>
          <w:szCs w:val="26"/>
        </w:rPr>
        <w:t xml:space="preserve">Những tổn thất to lớn của cách mạng miền Nam trong giai đoạn 1954 – 1959 cho thấy, chủ trương đấu tranh chính trị hòa bình đã không còn thích hợp, cách mạng miền Nam cần phải có một đường lối đấu tranh mới. </w:t>
      </w:r>
    </w:p>
    <w:p w:rsidR="00E618BD" w:rsidRPr="00E618BD" w:rsidRDefault="008734D3" w:rsidP="00527AD3">
      <w:pPr>
        <w:pStyle w:val="ListParagraph"/>
        <w:numPr>
          <w:ilvl w:val="0"/>
          <w:numId w:val="11"/>
        </w:numPr>
        <w:jc w:val="both"/>
        <w:rPr>
          <w:rFonts w:asciiTheme="majorHAnsi" w:hAnsiTheme="majorHAnsi" w:cstheme="majorHAnsi"/>
          <w:sz w:val="26"/>
          <w:szCs w:val="26"/>
        </w:rPr>
      </w:pPr>
      <w:r w:rsidRPr="00E618BD">
        <w:rPr>
          <w:rFonts w:asciiTheme="majorHAnsi" w:hAnsiTheme="majorHAnsi" w:cstheme="majorHAnsi"/>
          <w:sz w:val="26"/>
          <w:szCs w:val="26"/>
        </w:rPr>
        <w:t xml:space="preserve">Tháng 01/1959, Trung ương Đảng đã tiến hành hội nghị BCH TW Đảng lần thứ 15; Hội nghị đã ra nghị quyết xác định: con đường phát triển cơ bản của cách mạng miền Nam là khởi nghĩa giành chính quyền về tay nhân dân bằng lực lượng chính trị của quần chúng là chủ yếu kết hợp với lực lượng vũ trang nhân dân. </w:t>
      </w:r>
    </w:p>
    <w:p w:rsidR="008734D3" w:rsidRPr="00E618BD" w:rsidRDefault="008734D3" w:rsidP="00527AD3">
      <w:pPr>
        <w:pStyle w:val="ListParagraph"/>
        <w:numPr>
          <w:ilvl w:val="0"/>
          <w:numId w:val="11"/>
        </w:numPr>
        <w:jc w:val="both"/>
        <w:rPr>
          <w:rFonts w:asciiTheme="majorHAnsi" w:hAnsiTheme="majorHAnsi" w:cstheme="majorHAnsi"/>
          <w:sz w:val="26"/>
          <w:szCs w:val="26"/>
        </w:rPr>
      </w:pPr>
      <w:r w:rsidRPr="00E618BD">
        <w:rPr>
          <w:rFonts w:asciiTheme="majorHAnsi" w:hAnsiTheme="majorHAnsi" w:cstheme="majorHAnsi"/>
          <w:sz w:val="26"/>
          <w:szCs w:val="26"/>
        </w:rPr>
        <w:lastRenderedPageBreak/>
        <w:t xml:space="preserve">Sự chuyển hướng chỉ đạo chiến lược của nghị quyết 15 như một ngọn gió thổi bùng lên ngọn lửa cách mạng; phong trào Đồng Khởi bùng lên khắp miền Nam. </w:t>
      </w:r>
    </w:p>
    <w:p w:rsidR="00E618BD" w:rsidRPr="00E618BD" w:rsidRDefault="00E618BD" w:rsidP="00527AD3">
      <w:pPr>
        <w:pStyle w:val="ListParagraph"/>
        <w:numPr>
          <w:ilvl w:val="0"/>
          <w:numId w:val="7"/>
        </w:numPr>
        <w:jc w:val="both"/>
        <w:rPr>
          <w:rFonts w:asciiTheme="majorHAnsi" w:hAnsiTheme="majorHAnsi" w:cstheme="majorHAnsi"/>
          <w:b/>
          <w:i/>
          <w:sz w:val="26"/>
          <w:szCs w:val="26"/>
        </w:rPr>
      </w:pPr>
      <w:r w:rsidRPr="00E618BD">
        <w:rPr>
          <w:rFonts w:asciiTheme="majorHAnsi" w:hAnsiTheme="majorHAnsi" w:cstheme="majorHAnsi"/>
          <w:b/>
          <w:i/>
          <w:sz w:val="26"/>
          <w:szCs w:val="26"/>
        </w:rPr>
        <w:t>Diễn biến:</w:t>
      </w:r>
    </w:p>
    <w:p w:rsidR="008734D3" w:rsidRPr="00E618BD" w:rsidRDefault="008734D3" w:rsidP="00527AD3">
      <w:pPr>
        <w:pStyle w:val="ListParagraph"/>
        <w:numPr>
          <w:ilvl w:val="0"/>
          <w:numId w:val="11"/>
        </w:numPr>
        <w:jc w:val="both"/>
        <w:rPr>
          <w:rFonts w:asciiTheme="majorHAnsi" w:hAnsiTheme="majorHAnsi" w:cstheme="majorHAnsi"/>
          <w:sz w:val="26"/>
          <w:szCs w:val="26"/>
        </w:rPr>
      </w:pPr>
      <w:r w:rsidRPr="00E618BD">
        <w:rPr>
          <w:rFonts w:asciiTheme="majorHAnsi" w:hAnsiTheme="majorHAnsi" w:cstheme="majorHAnsi"/>
          <w:sz w:val="26"/>
          <w:szCs w:val="26"/>
        </w:rPr>
        <w:t xml:space="preserve">Mở đầu là cuộc khởi nghĩa ở Vĩnh Thạnh (Bình Định) và Bắc Ái (Ninh Thuận) vào 02/1959. Sau đó lan đến Trà Bồng (Quảng Ngãi) – 8/1959 và đặc biệt là cao trào Đồng Khởi ở Bến Tre: </w:t>
      </w:r>
    </w:p>
    <w:p w:rsidR="008734D3" w:rsidRPr="00E618BD" w:rsidRDefault="008734D3" w:rsidP="00527AD3">
      <w:pPr>
        <w:pStyle w:val="ListParagraph"/>
        <w:numPr>
          <w:ilvl w:val="0"/>
          <w:numId w:val="11"/>
        </w:numPr>
        <w:jc w:val="both"/>
        <w:rPr>
          <w:rFonts w:asciiTheme="majorHAnsi" w:hAnsiTheme="majorHAnsi" w:cstheme="majorHAnsi"/>
          <w:sz w:val="26"/>
          <w:szCs w:val="26"/>
        </w:rPr>
      </w:pPr>
      <w:r w:rsidRPr="00E618BD">
        <w:rPr>
          <w:rFonts w:asciiTheme="majorHAnsi" w:hAnsiTheme="majorHAnsi" w:cstheme="majorHAnsi"/>
          <w:sz w:val="26"/>
          <w:szCs w:val="26"/>
        </w:rPr>
        <w:t xml:space="preserve">Ngày 17/01/1960, tỉnh ủy Bến Tre lãnh đạo nhân dân 3 xã Định Thủy, Phước Hiệp và Bình Khánh (Mỏ Cày) với gậy, gộc, súng ống… đồng loạt nổi dậy đánh đồn bốt và giải tán chính quyền địch. </w:t>
      </w:r>
    </w:p>
    <w:p w:rsidR="008734D3" w:rsidRPr="00E618BD" w:rsidRDefault="008734D3" w:rsidP="00527AD3">
      <w:pPr>
        <w:pStyle w:val="ListParagraph"/>
        <w:numPr>
          <w:ilvl w:val="0"/>
          <w:numId w:val="11"/>
        </w:numPr>
        <w:jc w:val="both"/>
        <w:rPr>
          <w:rFonts w:asciiTheme="majorHAnsi" w:hAnsiTheme="majorHAnsi" w:cstheme="majorHAnsi"/>
          <w:sz w:val="26"/>
          <w:szCs w:val="26"/>
        </w:rPr>
      </w:pPr>
      <w:r w:rsidRPr="00E618BD">
        <w:rPr>
          <w:rFonts w:asciiTheme="majorHAnsi" w:hAnsiTheme="majorHAnsi" w:cstheme="majorHAnsi"/>
          <w:sz w:val="26"/>
          <w:szCs w:val="26"/>
        </w:rPr>
        <w:t xml:space="preserve">Cuộc nổi dậy </w:t>
      </w:r>
      <w:proofErr w:type="gramStart"/>
      <w:r w:rsidRPr="00E618BD">
        <w:rPr>
          <w:rFonts w:asciiTheme="majorHAnsi" w:hAnsiTheme="majorHAnsi" w:cstheme="majorHAnsi"/>
          <w:sz w:val="26"/>
          <w:szCs w:val="26"/>
        </w:rPr>
        <w:t>lan</w:t>
      </w:r>
      <w:proofErr w:type="gramEnd"/>
      <w:r w:rsidRPr="00E618BD">
        <w:rPr>
          <w:rFonts w:asciiTheme="majorHAnsi" w:hAnsiTheme="majorHAnsi" w:cstheme="majorHAnsi"/>
          <w:sz w:val="26"/>
          <w:szCs w:val="26"/>
        </w:rPr>
        <w:t xml:space="preserve"> khắp huyện Mỏ Cày và tỉnh Bến Tre, phá tan từng mảng lớn bộ máy cai trị của địch, thành lập chính quyền cách mạng, chia ruộng đất cho dân cày nghèo. </w:t>
      </w:r>
    </w:p>
    <w:p w:rsidR="008734D3" w:rsidRPr="00E618BD" w:rsidRDefault="008734D3" w:rsidP="00527AD3">
      <w:pPr>
        <w:pStyle w:val="ListParagraph"/>
        <w:numPr>
          <w:ilvl w:val="0"/>
          <w:numId w:val="11"/>
        </w:numPr>
        <w:jc w:val="both"/>
        <w:rPr>
          <w:rFonts w:asciiTheme="majorHAnsi" w:hAnsiTheme="majorHAnsi" w:cstheme="majorHAnsi"/>
          <w:sz w:val="26"/>
          <w:szCs w:val="26"/>
        </w:rPr>
      </w:pPr>
      <w:r w:rsidRPr="00E618BD">
        <w:rPr>
          <w:rFonts w:asciiTheme="majorHAnsi" w:hAnsiTheme="majorHAnsi" w:cstheme="majorHAnsi"/>
          <w:sz w:val="26"/>
          <w:szCs w:val="26"/>
        </w:rPr>
        <w:t xml:space="preserve">Từ Bến Tre, phong trào </w:t>
      </w:r>
      <w:proofErr w:type="gramStart"/>
      <w:r w:rsidRPr="00E618BD">
        <w:rPr>
          <w:rFonts w:asciiTheme="majorHAnsi" w:hAnsiTheme="majorHAnsi" w:cstheme="majorHAnsi"/>
          <w:sz w:val="26"/>
          <w:szCs w:val="26"/>
        </w:rPr>
        <w:t>lan</w:t>
      </w:r>
      <w:proofErr w:type="gramEnd"/>
      <w:r w:rsidRPr="00E618BD">
        <w:rPr>
          <w:rFonts w:asciiTheme="majorHAnsi" w:hAnsiTheme="majorHAnsi" w:cstheme="majorHAnsi"/>
          <w:sz w:val="26"/>
          <w:szCs w:val="26"/>
        </w:rPr>
        <w:t xml:space="preserve"> rộng khắp Nam Bộ, Tây Nguyên và một số nơi ở Trung Trung bộ. </w:t>
      </w:r>
    </w:p>
    <w:p w:rsidR="00527AD3" w:rsidRPr="00527AD3" w:rsidRDefault="00527AD3" w:rsidP="00527AD3">
      <w:pPr>
        <w:pStyle w:val="ListParagraph"/>
        <w:numPr>
          <w:ilvl w:val="0"/>
          <w:numId w:val="11"/>
        </w:numPr>
        <w:jc w:val="both"/>
        <w:rPr>
          <w:rFonts w:asciiTheme="majorHAnsi" w:hAnsiTheme="majorHAnsi" w:cstheme="majorHAnsi"/>
          <w:sz w:val="26"/>
          <w:szCs w:val="26"/>
        </w:rPr>
      </w:pPr>
      <w:r w:rsidRPr="00527AD3">
        <w:rPr>
          <w:rFonts w:asciiTheme="majorHAnsi" w:hAnsiTheme="majorHAnsi" w:cstheme="majorHAnsi"/>
          <w:color w:val="000000"/>
          <w:sz w:val="26"/>
          <w:szCs w:val="26"/>
        </w:rPr>
        <w:t>Tính đến cuối năm 1960, phong trào Đồng khởi của nhân dân miền Nam đã căn bản làm tan rã cơ cấu chính quyền cơ sở địch ở nông thôn. Trong 2.627 xã toàn miền Nam, nhân dân đã lập chính quyền tự quản ở 1.383 xã, đồng thời làm tê liệt chính quyền Mỹ-Diệm ở hầu hết các xã khác. Dân số vùng giải phóng toàn miền Nam có khoảng 5</w:t>
      </w:r>
      <w:proofErr w:type="gramStart"/>
      <w:r w:rsidRPr="00527AD3">
        <w:rPr>
          <w:rFonts w:asciiTheme="majorHAnsi" w:hAnsiTheme="majorHAnsi" w:cstheme="majorHAnsi"/>
          <w:color w:val="000000"/>
          <w:sz w:val="26"/>
          <w:szCs w:val="26"/>
        </w:rPr>
        <w:t>,6</w:t>
      </w:r>
      <w:proofErr w:type="gramEnd"/>
      <w:r w:rsidRPr="00527AD3">
        <w:rPr>
          <w:rFonts w:asciiTheme="majorHAnsi" w:hAnsiTheme="majorHAnsi" w:cstheme="majorHAnsi"/>
          <w:color w:val="000000"/>
          <w:sz w:val="26"/>
          <w:szCs w:val="26"/>
        </w:rPr>
        <w:t xml:space="preserve"> triệu người. Kế hoạch lập khu trù mật của địch bị phá sản. Chính sách “cải cách điền địa”của địch bị thất bại nặng. Hai phần ba số ruộng đất bị Mỹ-Diệm cướp (khoảng 17 vạn héc ta) đã trở về </w:t>
      </w:r>
      <w:proofErr w:type="gramStart"/>
      <w:r w:rsidRPr="00527AD3">
        <w:rPr>
          <w:rFonts w:asciiTheme="majorHAnsi" w:hAnsiTheme="majorHAnsi" w:cstheme="majorHAnsi"/>
          <w:color w:val="000000"/>
          <w:sz w:val="26"/>
          <w:szCs w:val="26"/>
        </w:rPr>
        <w:t>tay</w:t>
      </w:r>
      <w:proofErr w:type="gramEnd"/>
      <w:r w:rsidRPr="00527AD3">
        <w:rPr>
          <w:rFonts w:asciiTheme="majorHAnsi" w:hAnsiTheme="majorHAnsi" w:cstheme="majorHAnsi"/>
          <w:color w:val="000000"/>
          <w:sz w:val="26"/>
          <w:szCs w:val="26"/>
        </w:rPr>
        <w:t xml:space="preserve"> nhân dân. Phong trào Đồng khởi ở nông thôn thúc đẩy mạnh mẽ phong trào đấu tranh chính trị ở đô thị. Trong năm 1960 ở miền Nam có 10 triệu lượt người tham gia đấu tranh chính trị, trong đó tiêu biểu nhất là phong trào đấu tranh nhân ngày 20-7-1960</w:t>
      </w:r>
    </w:p>
    <w:p w:rsidR="00527AD3" w:rsidRPr="00731E56" w:rsidRDefault="00527AD3" w:rsidP="00527AD3">
      <w:pPr>
        <w:pStyle w:val="ListParagraph"/>
        <w:numPr>
          <w:ilvl w:val="0"/>
          <w:numId w:val="11"/>
        </w:numPr>
        <w:spacing w:before="100" w:beforeAutospacing="1" w:after="100" w:afterAutospacing="1" w:line="240" w:lineRule="auto"/>
        <w:jc w:val="both"/>
        <w:rPr>
          <w:rFonts w:asciiTheme="majorHAnsi" w:eastAsia="Times New Roman" w:hAnsiTheme="majorHAnsi" w:cstheme="majorHAnsi"/>
          <w:color w:val="000000"/>
          <w:sz w:val="26"/>
          <w:szCs w:val="26"/>
        </w:rPr>
      </w:pPr>
      <w:r w:rsidRPr="00731E56">
        <w:rPr>
          <w:rFonts w:asciiTheme="majorHAnsi" w:eastAsia="Times New Roman" w:hAnsiTheme="majorHAnsi" w:cstheme="majorHAnsi"/>
          <w:color w:val="000000"/>
          <w:sz w:val="26"/>
          <w:szCs w:val="26"/>
        </w:rPr>
        <w:t xml:space="preserve">Ngày 20-12-1960, tại xã Tân Lập, huyện Châu Thành (nay là Tân Biên), trong vùng căn cứ Tây Ninh, Đại hội đại biểu quốc dân miền Nam đã họp thành lập Mặt trận Dân tộc Giải phóng miền Nam Việt Nam. Đại hội cử ra ủy ban Trung ương, thông qua Tuyên ngôn, Chương trình hành </w:t>
      </w:r>
      <w:r w:rsidRPr="00731E56">
        <w:rPr>
          <w:rFonts w:ascii="Times New Roman" w:eastAsia="Times New Roman" w:hAnsi="Times New Roman" w:cs="Times New Roman"/>
          <w:color w:val="000000"/>
          <w:sz w:val="26"/>
          <w:szCs w:val="26"/>
        </w:rPr>
        <w:t>động</w:t>
      </w:r>
      <w:r w:rsidRPr="00731E56">
        <w:rPr>
          <w:rFonts w:asciiTheme="majorHAnsi" w:eastAsia="Times New Roman" w:hAnsiTheme="majorHAnsi" w:cstheme="majorHAnsi"/>
          <w:color w:val="000000"/>
          <w:sz w:val="26"/>
          <w:szCs w:val="26"/>
        </w:rPr>
        <w:t xml:space="preserve"> Mười điểm, mà nội dung cơ bản là đánh đổ chế độ thuộc địa trá hình của đế quốc Mỹ và chế độ độc tài Ngô Đình Diệm, xây dựng một miền Nam Việt Nam độc lập, dân chủ, hoà bình, trung lập, tiến tới hoà bình thống nhất nước nhà.</w:t>
      </w:r>
    </w:p>
    <w:p w:rsidR="00527AD3" w:rsidRPr="00731E56" w:rsidRDefault="00527AD3" w:rsidP="00527AD3">
      <w:pPr>
        <w:pStyle w:val="ListParagraph"/>
        <w:numPr>
          <w:ilvl w:val="0"/>
          <w:numId w:val="11"/>
        </w:numPr>
        <w:spacing w:before="100" w:beforeAutospacing="1" w:after="100" w:afterAutospacing="1" w:line="240" w:lineRule="auto"/>
        <w:jc w:val="both"/>
        <w:rPr>
          <w:rFonts w:asciiTheme="majorHAnsi" w:eastAsia="Times New Roman" w:hAnsiTheme="majorHAnsi" w:cstheme="majorHAnsi"/>
          <w:color w:val="000000"/>
          <w:sz w:val="26"/>
          <w:szCs w:val="26"/>
        </w:rPr>
      </w:pPr>
      <w:r w:rsidRPr="00731E56">
        <w:rPr>
          <w:rFonts w:asciiTheme="majorHAnsi" w:eastAsia="Times New Roman" w:hAnsiTheme="majorHAnsi" w:cstheme="majorHAnsi"/>
          <w:color w:val="000000"/>
          <w:sz w:val="26"/>
          <w:szCs w:val="26"/>
        </w:rPr>
        <w:t>Nội dung của chương trình hành động Mười điểm như sau:</w:t>
      </w:r>
    </w:p>
    <w:p w:rsidR="00527AD3" w:rsidRPr="00731E56" w:rsidRDefault="00527AD3" w:rsidP="00527AD3">
      <w:pPr>
        <w:pStyle w:val="ListParagraph"/>
        <w:spacing w:before="100" w:beforeAutospacing="1" w:after="100" w:afterAutospacing="1" w:line="240" w:lineRule="auto"/>
        <w:ind w:left="1800"/>
        <w:jc w:val="both"/>
        <w:rPr>
          <w:rFonts w:asciiTheme="majorHAnsi" w:eastAsia="Times New Roman" w:hAnsiTheme="majorHAnsi" w:cstheme="majorHAnsi"/>
          <w:color w:val="000000"/>
          <w:sz w:val="26"/>
          <w:szCs w:val="26"/>
        </w:rPr>
      </w:pPr>
      <w:r w:rsidRPr="00731E56">
        <w:rPr>
          <w:rFonts w:asciiTheme="majorHAnsi" w:eastAsia="Times New Roman" w:hAnsiTheme="majorHAnsi" w:cstheme="majorHAnsi"/>
          <w:color w:val="000000"/>
          <w:sz w:val="26"/>
          <w:szCs w:val="26"/>
        </w:rPr>
        <w:t xml:space="preserve">1- Đánh đổ chế độ thuộc địa trá hình của đế quốc Mỹ và chính quyền độc tài Ngô Đình Diệm, </w:t>
      </w:r>
      <w:proofErr w:type="gramStart"/>
      <w:r w:rsidRPr="00731E56">
        <w:rPr>
          <w:rFonts w:asciiTheme="majorHAnsi" w:eastAsia="Times New Roman" w:hAnsiTheme="majorHAnsi" w:cstheme="majorHAnsi"/>
          <w:color w:val="000000"/>
          <w:sz w:val="26"/>
          <w:szCs w:val="26"/>
        </w:rPr>
        <w:t>tay</w:t>
      </w:r>
      <w:proofErr w:type="gramEnd"/>
      <w:r w:rsidRPr="00731E56">
        <w:rPr>
          <w:rFonts w:asciiTheme="majorHAnsi" w:eastAsia="Times New Roman" w:hAnsiTheme="majorHAnsi" w:cstheme="majorHAnsi"/>
          <w:color w:val="000000"/>
          <w:sz w:val="26"/>
          <w:szCs w:val="26"/>
        </w:rPr>
        <w:t xml:space="preserve"> sai của Mỹ, thành lập chính quyền liên minh, dân tộc, dân chủ.</w:t>
      </w:r>
    </w:p>
    <w:p w:rsidR="00527AD3" w:rsidRPr="00731E56" w:rsidRDefault="00527AD3" w:rsidP="00527AD3">
      <w:pPr>
        <w:pStyle w:val="ListParagraph"/>
        <w:spacing w:before="100" w:beforeAutospacing="1" w:after="100" w:afterAutospacing="1" w:line="240" w:lineRule="auto"/>
        <w:ind w:left="1800"/>
        <w:jc w:val="both"/>
        <w:rPr>
          <w:rFonts w:asciiTheme="majorHAnsi" w:eastAsia="Times New Roman" w:hAnsiTheme="majorHAnsi" w:cstheme="majorHAnsi"/>
          <w:color w:val="000000"/>
          <w:sz w:val="26"/>
          <w:szCs w:val="26"/>
        </w:rPr>
      </w:pPr>
      <w:r w:rsidRPr="00731E56">
        <w:rPr>
          <w:rFonts w:asciiTheme="majorHAnsi" w:eastAsia="Times New Roman" w:hAnsiTheme="majorHAnsi" w:cstheme="majorHAnsi"/>
          <w:color w:val="000000"/>
          <w:sz w:val="26"/>
          <w:szCs w:val="26"/>
        </w:rPr>
        <w:t>2- Thực hiện chế độ dân chủ rộng rãi, tiến bộ.</w:t>
      </w:r>
    </w:p>
    <w:p w:rsidR="00527AD3" w:rsidRPr="00731E56" w:rsidRDefault="00527AD3" w:rsidP="00527AD3">
      <w:pPr>
        <w:pStyle w:val="ListParagraph"/>
        <w:spacing w:before="100" w:beforeAutospacing="1" w:after="100" w:afterAutospacing="1" w:line="240" w:lineRule="auto"/>
        <w:ind w:left="1800"/>
        <w:jc w:val="both"/>
        <w:rPr>
          <w:rFonts w:asciiTheme="majorHAnsi" w:eastAsia="Times New Roman" w:hAnsiTheme="majorHAnsi" w:cstheme="majorHAnsi"/>
          <w:color w:val="000000"/>
          <w:sz w:val="26"/>
          <w:szCs w:val="26"/>
        </w:rPr>
      </w:pPr>
      <w:r w:rsidRPr="00731E56">
        <w:rPr>
          <w:rFonts w:asciiTheme="majorHAnsi" w:eastAsia="Times New Roman" w:hAnsiTheme="majorHAnsi" w:cstheme="majorHAnsi"/>
          <w:color w:val="000000"/>
          <w:sz w:val="26"/>
          <w:szCs w:val="26"/>
        </w:rPr>
        <w:t>3- Xây dựng nền kinh tế độc lập, tự chủ, cải thiện dân sinh.</w:t>
      </w:r>
    </w:p>
    <w:p w:rsidR="00527AD3" w:rsidRPr="00731E56" w:rsidRDefault="00527AD3" w:rsidP="00527AD3">
      <w:pPr>
        <w:pStyle w:val="ListParagraph"/>
        <w:spacing w:before="100" w:beforeAutospacing="1" w:after="100" w:afterAutospacing="1" w:line="240" w:lineRule="auto"/>
        <w:ind w:left="1800"/>
        <w:jc w:val="both"/>
        <w:rPr>
          <w:rFonts w:asciiTheme="majorHAnsi" w:eastAsia="Times New Roman" w:hAnsiTheme="majorHAnsi" w:cstheme="majorHAnsi"/>
          <w:color w:val="000000"/>
          <w:sz w:val="26"/>
          <w:szCs w:val="26"/>
        </w:rPr>
      </w:pPr>
      <w:r w:rsidRPr="00731E56">
        <w:rPr>
          <w:rFonts w:asciiTheme="majorHAnsi" w:eastAsia="Times New Roman" w:hAnsiTheme="majorHAnsi" w:cstheme="majorHAnsi"/>
          <w:color w:val="000000"/>
          <w:sz w:val="26"/>
          <w:szCs w:val="26"/>
        </w:rPr>
        <w:lastRenderedPageBreak/>
        <w:t>4- Thực hiện giảm tô, tiến tới giải quyết vấn đề ruộng đất cho nông dân, làm cho người cày có ruộng.</w:t>
      </w:r>
    </w:p>
    <w:p w:rsidR="00527AD3" w:rsidRPr="00731E56" w:rsidRDefault="00527AD3" w:rsidP="00527AD3">
      <w:pPr>
        <w:pStyle w:val="ListParagraph"/>
        <w:spacing w:before="100" w:beforeAutospacing="1" w:after="100" w:afterAutospacing="1" w:line="240" w:lineRule="auto"/>
        <w:ind w:left="1800"/>
        <w:jc w:val="both"/>
        <w:rPr>
          <w:rFonts w:asciiTheme="majorHAnsi" w:eastAsia="Times New Roman" w:hAnsiTheme="majorHAnsi" w:cstheme="majorHAnsi"/>
          <w:color w:val="000000"/>
          <w:sz w:val="26"/>
          <w:szCs w:val="26"/>
        </w:rPr>
      </w:pPr>
      <w:r w:rsidRPr="00731E56">
        <w:rPr>
          <w:rFonts w:asciiTheme="majorHAnsi" w:eastAsia="Times New Roman" w:hAnsiTheme="majorHAnsi" w:cstheme="majorHAnsi"/>
          <w:color w:val="000000"/>
          <w:sz w:val="26"/>
          <w:szCs w:val="26"/>
        </w:rPr>
        <w:t>5- Xây dựng nền văn hoá, giáo dục dân tộc dân chủ.</w:t>
      </w:r>
    </w:p>
    <w:p w:rsidR="00527AD3" w:rsidRPr="00731E56" w:rsidRDefault="00527AD3" w:rsidP="00527AD3">
      <w:pPr>
        <w:pStyle w:val="ListParagraph"/>
        <w:spacing w:before="100" w:beforeAutospacing="1" w:after="100" w:afterAutospacing="1" w:line="240" w:lineRule="auto"/>
        <w:ind w:left="1800"/>
        <w:jc w:val="both"/>
        <w:rPr>
          <w:rFonts w:asciiTheme="majorHAnsi" w:eastAsia="Times New Roman" w:hAnsiTheme="majorHAnsi" w:cstheme="majorHAnsi"/>
          <w:color w:val="000000"/>
          <w:sz w:val="26"/>
          <w:szCs w:val="26"/>
        </w:rPr>
      </w:pPr>
      <w:r w:rsidRPr="00731E56">
        <w:rPr>
          <w:rFonts w:asciiTheme="majorHAnsi" w:eastAsia="Times New Roman" w:hAnsiTheme="majorHAnsi" w:cstheme="majorHAnsi"/>
          <w:color w:val="000000"/>
          <w:sz w:val="26"/>
          <w:szCs w:val="26"/>
        </w:rPr>
        <w:t>6- Xây dựng một quân đội bảo vệ Tổ quốc, bảo vệ nhân dân.</w:t>
      </w:r>
    </w:p>
    <w:p w:rsidR="00527AD3" w:rsidRPr="00731E56" w:rsidRDefault="00527AD3" w:rsidP="00527AD3">
      <w:pPr>
        <w:pStyle w:val="ListParagraph"/>
        <w:spacing w:before="100" w:beforeAutospacing="1" w:after="100" w:afterAutospacing="1" w:line="240" w:lineRule="auto"/>
        <w:ind w:left="1800"/>
        <w:jc w:val="both"/>
        <w:rPr>
          <w:rFonts w:asciiTheme="majorHAnsi" w:eastAsia="Times New Roman" w:hAnsiTheme="majorHAnsi" w:cstheme="majorHAnsi"/>
          <w:color w:val="000000"/>
          <w:sz w:val="26"/>
          <w:szCs w:val="26"/>
        </w:rPr>
      </w:pPr>
      <w:r w:rsidRPr="00731E56">
        <w:rPr>
          <w:rFonts w:asciiTheme="majorHAnsi" w:eastAsia="Times New Roman" w:hAnsiTheme="majorHAnsi" w:cstheme="majorHAnsi"/>
          <w:color w:val="000000"/>
          <w:sz w:val="26"/>
          <w:szCs w:val="26"/>
        </w:rPr>
        <w:t>7- Thực hiện dân tộc bình đẳng, nam nữ bình quyền, bảo vệ quyền lợi chính đáng của ngoại kiều và kiều bào. </w:t>
      </w:r>
    </w:p>
    <w:p w:rsidR="00527AD3" w:rsidRPr="00731E56" w:rsidRDefault="00527AD3" w:rsidP="00731E56">
      <w:pPr>
        <w:pStyle w:val="ListParagraph"/>
        <w:spacing w:before="100" w:beforeAutospacing="1" w:after="100" w:afterAutospacing="1" w:line="240" w:lineRule="auto"/>
        <w:ind w:left="1800"/>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8- Thực hiện chính sách ngoại giao hoà bình, trung lập.</w:t>
      </w:r>
    </w:p>
    <w:p w:rsidR="00527AD3" w:rsidRPr="00731E56" w:rsidRDefault="00527AD3" w:rsidP="00731E56">
      <w:pPr>
        <w:pStyle w:val="ListParagraph"/>
        <w:spacing w:before="100" w:beforeAutospacing="1" w:after="100" w:afterAutospacing="1" w:line="240" w:lineRule="auto"/>
        <w:ind w:left="1800"/>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9- Lập lại quan hệ bình thường giữa hai miền, tiến tới hoà bình thống nhất Tổ quốc.</w:t>
      </w:r>
    </w:p>
    <w:p w:rsidR="00527AD3" w:rsidRPr="00731E56" w:rsidRDefault="00527AD3" w:rsidP="00731E56">
      <w:pPr>
        <w:pStyle w:val="ListParagraph"/>
        <w:spacing w:before="100" w:beforeAutospacing="1" w:after="100" w:afterAutospacing="1" w:line="240" w:lineRule="auto"/>
        <w:ind w:left="1800"/>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10- Chống chiến tranh xâm lược, tích cực bảo vệ hoà bình thế giới.</w:t>
      </w:r>
    </w:p>
    <w:p w:rsidR="00527AD3" w:rsidRPr="00731E56" w:rsidRDefault="00527AD3" w:rsidP="00527AD3">
      <w:pPr>
        <w:pStyle w:val="ListParagraph"/>
        <w:numPr>
          <w:ilvl w:val="0"/>
          <w:numId w:val="11"/>
        </w:numPr>
        <w:spacing w:before="100" w:beforeAutospacing="1" w:after="100" w:afterAutospacing="1" w:line="240" w:lineRule="auto"/>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 xml:space="preserve">Sự ra đời của Mặt trận Dân tộc Giải phóng miền Nam Việt Nam là một thắng lợi to lớn trong thời kỳ cách mạng miền Nam đang chuyển sang một giai đoạn </w:t>
      </w:r>
      <w:proofErr w:type="gramStart"/>
      <w:r w:rsidRPr="00731E56">
        <w:rPr>
          <w:rFonts w:ascii="Times New Roman" w:eastAsia="Times New Roman" w:hAnsi="Times New Roman" w:cs="Times New Roman"/>
          <w:color w:val="000000"/>
          <w:sz w:val="26"/>
          <w:szCs w:val="26"/>
        </w:rPr>
        <w:t>mới,</w:t>
      </w:r>
      <w:proofErr w:type="gramEnd"/>
      <w:r w:rsidRPr="00731E56">
        <w:rPr>
          <w:rFonts w:ascii="Times New Roman" w:eastAsia="Times New Roman" w:hAnsi="Times New Roman" w:cs="Times New Roman"/>
          <w:color w:val="000000"/>
          <w:sz w:val="26"/>
          <w:szCs w:val="26"/>
        </w:rPr>
        <w:t xml:space="preserve"> chuyển thế tiến công từ khởi nghĩa từng phần (1959-1960) chuyển sang chiến tranh cách mạng.</w:t>
      </w:r>
    </w:p>
    <w:p w:rsidR="00D83283" w:rsidRPr="00E618BD" w:rsidRDefault="00D83283" w:rsidP="00527AD3">
      <w:pPr>
        <w:pStyle w:val="ListParagraph"/>
        <w:ind w:left="1080"/>
        <w:jc w:val="right"/>
        <w:rPr>
          <w:rFonts w:asciiTheme="majorHAnsi" w:hAnsiTheme="majorHAnsi" w:cstheme="majorHAnsi"/>
          <w:sz w:val="26"/>
          <w:szCs w:val="26"/>
        </w:rPr>
      </w:pPr>
      <w:r w:rsidRPr="00E618BD">
        <w:rPr>
          <w:rFonts w:asciiTheme="majorHAnsi" w:hAnsiTheme="majorHAnsi" w:cstheme="majorHAnsi"/>
          <w:noProof/>
          <w:sz w:val="26"/>
          <w:szCs w:val="26"/>
        </w:rPr>
        <w:drawing>
          <wp:inline distT="0" distB="0" distL="0" distR="0" wp14:anchorId="4A3ABFEA" wp14:editId="4AE15171">
            <wp:extent cx="3947160" cy="2398659"/>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k.jpg"/>
                    <pic:cNvPicPr/>
                  </pic:nvPicPr>
                  <pic:blipFill>
                    <a:blip r:embed="rId24">
                      <a:extLst>
                        <a:ext uri="{28A0092B-C50C-407E-A947-70E740481C1C}">
                          <a14:useLocalDpi xmlns:a14="http://schemas.microsoft.com/office/drawing/2010/main" val="0"/>
                        </a:ext>
                      </a:extLst>
                    </a:blip>
                    <a:stretch>
                      <a:fillRect/>
                    </a:stretch>
                  </pic:blipFill>
                  <pic:spPr>
                    <a:xfrm>
                      <a:off x="0" y="0"/>
                      <a:ext cx="3967185" cy="2410828"/>
                    </a:xfrm>
                    <a:prstGeom prst="rect">
                      <a:avLst/>
                    </a:prstGeom>
                  </pic:spPr>
                </pic:pic>
              </a:graphicData>
            </a:graphic>
          </wp:inline>
        </w:drawing>
      </w:r>
    </w:p>
    <w:p w:rsidR="00E618BD" w:rsidRPr="00E618BD" w:rsidRDefault="00E618BD" w:rsidP="00527AD3">
      <w:pPr>
        <w:pStyle w:val="ListParagraph"/>
        <w:numPr>
          <w:ilvl w:val="0"/>
          <w:numId w:val="7"/>
        </w:numPr>
        <w:jc w:val="both"/>
        <w:rPr>
          <w:rFonts w:asciiTheme="majorHAnsi" w:hAnsiTheme="majorHAnsi" w:cstheme="majorHAnsi"/>
          <w:sz w:val="26"/>
          <w:szCs w:val="26"/>
        </w:rPr>
      </w:pPr>
      <w:r w:rsidRPr="00E618BD">
        <w:rPr>
          <w:rFonts w:asciiTheme="majorHAnsi" w:hAnsiTheme="majorHAnsi" w:cstheme="majorHAnsi"/>
          <w:b/>
          <w:i/>
          <w:sz w:val="26"/>
          <w:szCs w:val="26"/>
        </w:rPr>
        <w:t>Ý nghĩa:</w:t>
      </w:r>
    </w:p>
    <w:p w:rsidR="008734D3" w:rsidRPr="00E618BD" w:rsidRDefault="008734D3" w:rsidP="00527AD3">
      <w:pPr>
        <w:pStyle w:val="ListParagraph"/>
        <w:numPr>
          <w:ilvl w:val="0"/>
          <w:numId w:val="11"/>
        </w:numPr>
        <w:jc w:val="both"/>
        <w:rPr>
          <w:rFonts w:asciiTheme="majorHAnsi" w:hAnsiTheme="majorHAnsi" w:cstheme="majorHAnsi"/>
          <w:sz w:val="26"/>
          <w:szCs w:val="26"/>
        </w:rPr>
      </w:pPr>
      <w:r w:rsidRPr="00E618BD">
        <w:rPr>
          <w:rFonts w:asciiTheme="majorHAnsi" w:hAnsiTheme="majorHAnsi" w:cstheme="majorHAnsi"/>
          <w:sz w:val="26"/>
          <w:szCs w:val="26"/>
        </w:rPr>
        <w:t xml:space="preserve">Phong trào Đồng Khởi đã giáng một đòn nặng nề vào chính sách thực dân mới của Mĩ ở miền Nam; làm lung lay tận gốc chính quyền </w:t>
      </w:r>
      <w:proofErr w:type="gramStart"/>
      <w:r w:rsidRPr="00E618BD">
        <w:rPr>
          <w:rFonts w:asciiTheme="majorHAnsi" w:hAnsiTheme="majorHAnsi" w:cstheme="majorHAnsi"/>
          <w:sz w:val="26"/>
          <w:szCs w:val="26"/>
        </w:rPr>
        <w:t>tay</w:t>
      </w:r>
      <w:proofErr w:type="gramEnd"/>
      <w:r w:rsidRPr="00E618BD">
        <w:rPr>
          <w:rFonts w:asciiTheme="majorHAnsi" w:hAnsiTheme="majorHAnsi" w:cstheme="majorHAnsi"/>
          <w:sz w:val="26"/>
          <w:szCs w:val="26"/>
        </w:rPr>
        <w:t xml:space="preserve"> sai Ngô Đình Diệm. </w:t>
      </w:r>
    </w:p>
    <w:p w:rsidR="007D3615" w:rsidRPr="00E618BD" w:rsidRDefault="008734D3" w:rsidP="00527AD3">
      <w:pPr>
        <w:pStyle w:val="ListParagraph"/>
        <w:numPr>
          <w:ilvl w:val="0"/>
          <w:numId w:val="11"/>
        </w:numPr>
        <w:jc w:val="both"/>
        <w:rPr>
          <w:rFonts w:asciiTheme="majorHAnsi" w:hAnsiTheme="majorHAnsi" w:cstheme="majorHAnsi"/>
          <w:sz w:val="26"/>
          <w:szCs w:val="26"/>
        </w:rPr>
      </w:pPr>
      <w:r w:rsidRPr="00E618BD">
        <w:rPr>
          <w:rFonts w:asciiTheme="majorHAnsi" w:hAnsiTheme="majorHAnsi" w:cstheme="majorHAnsi"/>
          <w:sz w:val="26"/>
          <w:szCs w:val="26"/>
        </w:rPr>
        <w:t>Đánh dấu bước nhảy vọt của cách mạng miền Nam, chuyển cách mạng miền Nam từ thế giữ gìn lực lượng sang thế tiến công và làm thất bại chiến lược “chiến tranh đơn phương” của Mĩ-Diệm.</w:t>
      </w:r>
    </w:p>
    <w:p w:rsidR="00E618BD" w:rsidRPr="00E618BD" w:rsidRDefault="008734D3" w:rsidP="00555640">
      <w:pPr>
        <w:pStyle w:val="ListParagraph"/>
        <w:numPr>
          <w:ilvl w:val="0"/>
          <w:numId w:val="1"/>
        </w:numPr>
        <w:ind w:left="180" w:hanging="180"/>
        <w:jc w:val="both"/>
        <w:outlineLvl w:val="0"/>
        <w:rPr>
          <w:rFonts w:asciiTheme="majorHAnsi" w:hAnsiTheme="majorHAnsi" w:cstheme="majorHAnsi"/>
          <w:color w:val="333333"/>
          <w:sz w:val="26"/>
          <w:szCs w:val="26"/>
          <w:shd w:val="clear" w:color="auto" w:fill="FFFFFF"/>
          <w:lang w:val="vi-VN"/>
        </w:rPr>
      </w:pPr>
      <w:bookmarkStart w:id="6" w:name="_Toc511299436"/>
      <w:r w:rsidRPr="00E618BD">
        <w:rPr>
          <w:rFonts w:asciiTheme="majorHAnsi" w:hAnsiTheme="majorHAnsi" w:cstheme="majorHAnsi"/>
          <w:b/>
          <w:sz w:val="26"/>
          <w:szCs w:val="26"/>
        </w:rPr>
        <w:t>Chiến lượ</w:t>
      </w:r>
      <w:r w:rsidR="00E618BD" w:rsidRPr="00E618BD">
        <w:rPr>
          <w:rFonts w:asciiTheme="majorHAnsi" w:hAnsiTheme="majorHAnsi" w:cstheme="majorHAnsi"/>
          <w:b/>
          <w:sz w:val="26"/>
          <w:szCs w:val="26"/>
        </w:rPr>
        <w:t xml:space="preserve">c </w:t>
      </w:r>
      <w:r w:rsidRPr="00E618BD">
        <w:rPr>
          <w:rFonts w:asciiTheme="majorHAnsi" w:hAnsiTheme="majorHAnsi" w:cstheme="majorHAnsi"/>
          <w:b/>
          <w:sz w:val="26"/>
          <w:szCs w:val="26"/>
        </w:rPr>
        <w:t>“Chiến tranh đặc biệt” của M</w:t>
      </w:r>
      <w:r w:rsidR="00E618BD" w:rsidRPr="00E618BD">
        <w:rPr>
          <w:rFonts w:asciiTheme="majorHAnsi" w:hAnsiTheme="majorHAnsi" w:cstheme="majorHAnsi"/>
          <w:b/>
          <w:sz w:val="26"/>
          <w:szCs w:val="26"/>
        </w:rPr>
        <w:t>ĩ (1961- 1965)</w:t>
      </w:r>
      <w:r w:rsidRPr="00E618BD">
        <w:rPr>
          <w:rFonts w:asciiTheme="majorHAnsi" w:hAnsiTheme="majorHAnsi" w:cstheme="majorHAnsi"/>
          <w:b/>
          <w:sz w:val="26"/>
          <w:szCs w:val="26"/>
        </w:rPr>
        <w:t>.</w:t>
      </w:r>
      <w:bookmarkEnd w:id="6"/>
    </w:p>
    <w:p w:rsidR="00E618BD" w:rsidRPr="00E618BD" w:rsidRDefault="00E618BD" w:rsidP="00555640">
      <w:pPr>
        <w:pStyle w:val="ListParagraph"/>
        <w:numPr>
          <w:ilvl w:val="1"/>
          <w:numId w:val="1"/>
        </w:numPr>
        <w:jc w:val="both"/>
        <w:outlineLvl w:val="1"/>
        <w:rPr>
          <w:rFonts w:asciiTheme="majorHAnsi" w:hAnsiTheme="majorHAnsi" w:cstheme="majorHAnsi"/>
          <w:b/>
          <w:i/>
          <w:sz w:val="26"/>
          <w:szCs w:val="26"/>
        </w:rPr>
      </w:pPr>
      <w:bookmarkStart w:id="7" w:name="_Toc511299437"/>
      <w:r w:rsidRPr="00E618BD">
        <w:rPr>
          <w:rFonts w:asciiTheme="majorHAnsi" w:hAnsiTheme="majorHAnsi" w:cstheme="majorHAnsi"/>
          <w:b/>
          <w:sz w:val="26"/>
          <w:szCs w:val="26"/>
        </w:rPr>
        <w:t>Chiến lược “Chiến tranh đặc biệt”</w:t>
      </w:r>
      <w:bookmarkEnd w:id="7"/>
    </w:p>
    <w:p w:rsidR="00E618BD" w:rsidRPr="00E618BD" w:rsidRDefault="00E618BD" w:rsidP="00555640">
      <w:pPr>
        <w:pStyle w:val="ListParagraph"/>
        <w:numPr>
          <w:ilvl w:val="2"/>
          <w:numId w:val="1"/>
        </w:numPr>
        <w:jc w:val="both"/>
        <w:outlineLvl w:val="2"/>
        <w:rPr>
          <w:rFonts w:asciiTheme="majorHAnsi" w:hAnsiTheme="majorHAnsi" w:cstheme="majorHAnsi"/>
          <w:b/>
          <w:i/>
          <w:sz w:val="26"/>
          <w:szCs w:val="26"/>
        </w:rPr>
      </w:pPr>
      <w:bookmarkStart w:id="8" w:name="_Toc511299438"/>
      <w:r w:rsidRPr="00E618BD">
        <w:rPr>
          <w:rFonts w:asciiTheme="majorHAnsi" w:hAnsiTheme="majorHAnsi" w:cstheme="majorHAnsi"/>
          <w:b/>
          <w:i/>
          <w:sz w:val="26"/>
          <w:szCs w:val="26"/>
        </w:rPr>
        <w:t>Hoàn cảnh và âm mưu:</w:t>
      </w:r>
      <w:bookmarkEnd w:id="8"/>
    </w:p>
    <w:p w:rsidR="00E618BD" w:rsidRPr="00E618BD" w:rsidRDefault="008734D3" w:rsidP="00527AD3">
      <w:pPr>
        <w:pStyle w:val="ListParagraph"/>
        <w:numPr>
          <w:ilvl w:val="0"/>
          <w:numId w:val="7"/>
        </w:numPr>
        <w:jc w:val="both"/>
        <w:rPr>
          <w:rFonts w:asciiTheme="majorHAnsi" w:hAnsiTheme="majorHAnsi" w:cstheme="majorHAnsi"/>
          <w:b/>
          <w:i/>
          <w:sz w:val="26"/>
          <w:szCs w:val="26"/>
        </w:rPr>
      </w:pPr>
      <w:r w:rsidRPr="00E618BD">
        <w:rPr>
          <w:rFonts w:asciiTheme="majorHAnsi" w:hAnsiTheme="majorHAnsi" w:cstheme="majorHAnsi"/>
          <w:sz w:val="26"/>
          <w:szCs w:val="26"/>
        </w:rPr>
        <w:t xml:space="preserve">Cuối 1960, hình thức thống trị bằng chính quyền tay sai Ngô Đình Diệm bị thất </w:t>
      </w:r>
      <w:proofErr w:type="gramStart"/>
      <w:r w:rsidRPr="00E618BD">
        <w:rPr>
          <w:rFonts w:asciiTheme="majorHAnsi" w:hAnsiTheme="majorHAnsi" w:cstheme="majorHAnsi"/>
          <w:sz w:val="26"/>
          <w:szCs w:val="26"/>
        </w:rPr>
        <w:t>bại ,</w:t>
      </w:r>
      <w:proofErr w:type="gramEnd"/>
      <w:r w:rsidRPr="00E618BD">
        <w:rPr>
          <w:rFonts w:asciiTheme="majorHAnsi" w:hAnsiTheme="majorHAnsi" w:cstheme="majorHAnsi"/>
          <w:sz w:val="26"/>
          <w:szCs w:val="26"/>
        </w:rPr>
        <w:t xml:space="preserve"> Mỹ thực hiện “Chiến tranh đặc biệt” (1961 – 1965). </w:t>
      </w:r>
    </w:p>
    <w:p w:rsidR="00E618BD" w:rsidRPr="00E618BD" w:rsidRDefault="008734D3" w:rsidP="00527AD3">
      <w:pPr>
        <w:pStyle w:val="ListParagraph"/>
        <w:numPr>
          <w:ilvl w:val="0"/>
          <w:numId w:val="7"/>
        </w:numPr>
        <w:jc w:val="both"/>
        <w:rPr>
          <w:rFonts w:asciiTheme="majorHAnsi" w:hAnsiTheme="majorHAnsi" w:cstheme="majorHAnsi"/>
          <w:b/>
          <w:i/>
          <w:sz w:val="26"/>
          <w:szCs w:val="26"/>
        </w:rPr>
      </w:pPr>
      <w:r w:rsidRPr="00E618BD">
        <w:rPr>
          <w:rFonts w:asciiTheme="majorHAnsi" w:hAnsiTheme="majorHAnsi" w:cstheme="majorHAnsi"/>
          <w:color w:val="333333"/>
          <w:sz w:val="26"/>
          <w:szCs w:val="26"/>
          <w:shd w:val="clear" w:color="auto" w:fill="FFFFFF"/>
        </w:rPr>
        <w:t>Là </w:t>
      </w:r>
      <w:r w:rsidRPr="00E618BD">
        <w:rPr>
          <w:rFonts w:asciiTheme="majorHAnsi" w:hAnsiTheme="majorHAnsi" w:cstheme="majorHAnsi"/>
          <w:b/>
          <w:bCs/>
          <w:i/>
          <w:iCs/>
          <w:color w:val="333333"/>
          <w:sz w:val="26"/>
          <w:szCs w:val="26"/>
          <w:shd w:val="clear" w:color="auto" w:fill="FFFFFF"/>
        </w:rPr>
        <w:t>hình thức chiến tranh xâm lược thực dân kiểu mới</w:t>
      </w:r>
      <w:r w:rsidRPr="00E618BD">
        <w:rPr>
          <w:rFonts w:asciiTheme="majorHAnsi" w:hAnsiTheme="majorHAnsi" w:cstheme="majorHAnsi"/>
          <w:color w:val="333333"/>
          <w:sz w:val="26"/>
          <w:szCs w:val="26"/>
          <w:shd w:val="clear" w:color="auto" w:fill="FFFFFF"/>
        </w:rPr>
        <w:t>, được tiến hành bằng </w:t>
      </w:r>
      <w:r w:rsidRPr="00E618BD">
        <w:rPr>
          <w:rFonts w:asciiTheme="majorHAnsi" w:hAnsiTheme="majorHAnsi" w:cstheme="majorHAnsi"/>
          <w:b/>
          <w:bCs/>
          <w:i/>
          <w:iCs/>
          <w:color w:val="333333"/>
          <w:sz w:val="26"/>
          <w:szCs w:val="26"/>
          <w:shd w:val="clear" w:color="auto" w:fill="FFFFFF"/>
        </w:rPr>
        <w:t>quân đội Sài gòn </w:t>
      </w:r>
      <w:r w:rsidRPr="00E618BD">
        <w:rPr>
          <w:rFonts w:asciiTheme="majorHAnsi" w:hAnsiTheme="majorHAnsi" w:cstheme="majorHAnsi"/>
          <w:color w:val="333333"/>
          <w:sz w:val="26"/>
          <w:szCs w:val="26"/>
          <w:shd w:val="clear" w:color="auto" w:fill="FFFFFF"/>
        </w:rPr>
        <w:t>, </w:t>
      </w:r>
      <w:r w:rsidRPr="00E618BD">
        <w:rPr>
          <w:rFonts w:asciiTheme="majorHAnsi" w:hAnsiTheme="majorHAnsi" w:cstheme="majorHAnsi"/>
          <w:b/>
          <w:bCs/>
          <w:i/>
          <w:iCs/>
          <w:color w:val="333333"/>
          <w:sz w:val="26"/>
          <w:szCs w:val="26"/>
          <w:shd w:val="clear" w:color="auto" w:fill="FFFFFF"/>
        </w:rPr>
        <w:t>dưới sự chỉ huy của hệ thống “cố vấn” Mỹ</w:t>
      </w:r>
      <w:r w:rsidRPr="00E618BD">
        <w:rPr>
          <w:rFonts w:asciiTheme="majorHAnsi" w:hAnsiTheme="majorHAnsi" w:cstheme="majorHAnsi"/>
          <w:color w:val="333333"/>
          <w:sz w:val="26"/>
          <w:szCs w:val="26"/>
          <w:shd w:val="clear" w:color="auto" w:fill="FFFFFF"/>
        </w:rPr>
        <w:t>, dựa vào vũ khí, trang bị kỹ thuật, phương tiện chiến tranh của Mỹ, nhằm chống lại phong trào cách mạng của nhân dân ta.</w:t>
      </w:r>
    </w:p>
    <w:p w:rsidR="002C1EBA" w:rsidRPr="002C1EBA" w:rsidRDefault="008734D3" w:rsidP="00527AD3">
      <w:pPr>
        <w:pStyle w:val="ListParagraph"/>
        <w:numPr>
          <w:ilvl w:val="0"/>
          <w:numId w:val="7"/>
        </w:numPr>
        <w:jc w:val="both"/>
        <w:rPr>
          <w:rFonts w:asciiTheme="majorHAnsi" w:hAnsiTheme="majorHAnsi" w:cstheme="majorHAnsi"/>
          <w:b/>
          <w:i/>
          <w:sz w:val="26"/>
          <w:szCs w:val="26"/>
        </w:rPr>
      </w:pPr>
      <w:r w:rsidRPr="00E618BD">
        <w:rPr>
          <w:rFonts w:asciiTheme="majorHAnsi" w:hAnsiTheme="majorHAnsi" w:cstheme="majorHAnsi"/>
          <w:color w:val="333333"/>
          <w:sz w:val="26"/>
          <w:szCs w:val="26"/>
          <w:shd w:val="clear" w:color="auto" w:fill="FFFFFF"/>
        </w:rPr>
        <w:t>Âm mưu cơ bản: </w:t>
      </w:r>
      <w:r w:rsidR="00E618BD">
        <w:rPr>
          <w:rFonts w:asciiTheme="majorHAnsi" w:hAnsiTheme="majorHAnsi" w:cstheme="majorHAnsi"/>
          <w:b/>
          <w:bCs/>
          <w:i/>
          <w:iCs/>
          <w:color w:val="333333"/>
          <w:sz w:val="26"/>
          <w:szCs w:val="26"/>
          <w:shd w:val="clear" w:color="auto" w:fill="FFFFFF"/>
        </w:rPr>
        <w:t>“D</w:t>
      </w:r>
      <w:r w:rsidRPr="00E618BD">
        <w:rPr>
          <w:rFonts w:asciiTheme="majorHAnsi" w:hAnsiTheme="majorHAnsi" w:cstheme="majorHAnsi"/>
          <w:b/>
          <w:bCs/>
          <w:i/>
          <w:iCs/>
          <w:color w:val="333333"/>
          <w:sz w:val="26"/>
          <w:szCs w:val="26"/>
          <w:shd w:val="clear" w:color="auto" w:fill="FFFFFF"/>
        </w:rPr>
        <w:t>ùng người Việt đánh người Việt</w:t>
      </w:r>
      <w:r w:rsidRPr="00E618BD">
        <w:rPr>
          <w:rFonts w:asciiTheme="majorHAnsi" w:hAnsiTheme="majorHAnsi" w:cstheme="majorHAnsi"/>
          <w:color w:val="333333"/>
          <w:sz w:val="26"/>
          <w:szCs w:val="26"/>
          <w:shd w:val="clear" w:color="auto" w:fill="FFFFFF"/>
        </w:rPr>
        <w:t>”</w:t>
      </w:r>
    </w:p>
    <w:p w:rsidR="002C1EBA" w:rsidRPr="002C1EBA" w:rsidRDefault="002C1EBA" w:rsidP="00555640">
      <w:pPr>
        <w:pStyle w:val="ListParagraph"/>
        <w:numPr>
          <w:ilvl w:val="2"/>
          <w:numId w:val="1"/>
        </w:numPr>
        <w:jc w:val="both"/>
        <w:outlineLvl w:val="2"/>
        <w:rPr>
          <w:rFonts w:asciiTheme="majorHAnsi" w:hAnsiTheme="majorHAnsi" w:cstheme="majorHAnsi"/>
          <w:b/>
          <w:i/>
          <w:sz w:val="26"/>
          <w:szCs w:val="26"/>
        </w:rPr>
      </w:pPr>
      <w:bookmarkStart w:id="9" w:name="_Toc511299439"/>
      <w:r w:rsidRPr="002C1EBA">
        <w:rPr>
          <w:rFonts w:asciiTheme="majorHAnsi" w:hAnsiTheme="majorHAnsi" w:cstheme="majorHAnsi"/>
          <w:b/>
          <w:i/>
          <w:color w:val="333333"/>
          <w:sz w:val="26"/>
          <w:szCs w:val="26"/>
        </w:rPr>
        <w:lastRenderedPageBreak/>
        <w:t>Thủ đoạn:</w:t>
      </w:r>
      <w:bookmarkEnd w:id="9"/>
    </w:p>
    <w:p w:rsidR="00731E56" w:rsidRPr="00731E56" w:rsidRDefault="00731E56" w:rsidP="00731E56">
      <w:pPr>
        <w:pStyle w:val="ListParagraph"/>
        <w:numPr>
          <w:ilvl w:val="0"/>
          <w:numId w:val="7"/>
        </w:numPr>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Để tiến hành“chiến tranh đặc biệt”, đế quốc Mỹ đề ra kế hoạch Xtalây-Taylo với 3 biện pháp chiến lược:</w:t>
      </w:r>
      <w:r w:rsidRPr="00731E56">
        <w:rPr>
          <w:rFonts w:ascii="Times New Roman" w:hAnsi="Times New Roman" w:cs="Times New Roman"/>
          <w:color w:val="333333"/>
          <w:sz w:val="26"/>
          <w:szCs w:val="26"/>
          <w:shd w:val="clear" w:color="auto" w:fill="FFFFFF"/>
        </w:rPr>
        <w:t xml:space="preserve"> </w:t>
      </w:r>
      <w:r>
        <w:rPr>
          <w:rFonts w:ascii="Times New Roman" w:hAnsi="Times New Roman" w:cs="Times New Roman"/>
          <w:color w:val="333333"/>
          <w:sz w:val="26"/>
          <w:szCs w:val="26"/>
          <w:shd w:val="clear" w:color="auto" w:fill="FFFFFF"/>
        </w:rPr>
        <w:t>(</w:t>
      </w:r>
      <w:r w:rsidRPr="00731E56">
        <w:rPr>
          <w:rFonts w:ascii="Times New Roman" w:hAnsi="Times New Roman" w:cs="Times New Roman"/>
          <w:color w:val="333333"/>
          <w:sz w:val="26"/>
          <w:szCs w:val="26"/>
          <w:shd w:val="clear" w:color="auto" w:fill="FFFFFF"/>
        </w:rPr>
        <w:t>bình định miền Nam trong 18</w:t>
      </w:r>
      <w:r>
        <w:rPr>
          <w:rFonts w:ascii="Times New Roman" w:hAnsi="Times New Roman" w:cs="Times New Roman"/>
          <w:color w:val="333333"/>
          <w:sz w:val="26"/>
          <w:szCs w:val="26"/>
          <w:shd w:val="clear" w:color="auto" w:fill="FFFFFF"/>
        </w:rPr>
        <w:t xml:space="preserve"> tháng)</w:t>
      </w:r>
    </w:p>
    <w:p w:rsidR="00731E56" w:rsidRDefault="00731E56" w:rsidP="00731E56">
      <w:pPr>
        <w:pStyle w:val="ListParagraph"/>
        <w:numPr>
          <w:ilvl w:val="0"/>
          <w:numId w:val="11"/>
        </w:numPr>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 xml:space="preserve"> Tăng cường xây dựng lực lượng quân ngụy, dùng lực lượng quân ngụy mạnh do cố vấn Mỹ chỉ huy, được một số đơn vị quân Mỹ yểm trợ, áp dụng chiến thuật cơ động bằng máy bay lên thẳng và xe thiết giáp nhanh chóng đập tan lực lượng cách mạng lúc còn đang nhỏ, yếu.</w:t>
      </w:r>
    </w:p>
    <w:p w:rsidR="00731E56" w:rsidRDefault="00731E56" w:rsidP="00731E56">
      <w:pPr>
        <w:pStyle w:val="ListParagraph"/>
        <w:numPr>
          <w:ilvl w:val="0"/>
          <w:numId w:val="11"/>
        </w:numPr>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 xml:space="preserve"> Giữ vững thành thị, xây dựng bộ máy kìm kẹp ngụy quyền thật mạnh để ngăn chặn phong trào đấu tranh chính trị của quần chúng, khống chế, dập tắt các cuộc đấu tranh cách mạng ở nông thôn, bình định đồng bằng, lập ấp chiến lược.  </w:t>
      </w:r>
    </w:p>
    <w:p w:rsidR="002C1EBA" w:rsidRPr="00731E56" w:rsidRDefault="00731E56" w:rsidP="00731E56">
      <w:pPr>
        <w:pStyle w:val="ListParagraph"/>
        <w:numPr>
          <w:ilvl w:val="0"/>
          <w:numId w:val="11"/>
        </w:numPr>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Ra sức phong toả biên giới, kiểm soát ven biển, cắt đứt sự chi viện từ miền Bắc, cô lập cách mạng miền Nam. </w:t>
      </w:r>
    </w:p>
    <w:p w:rsidR="002C1EBA" w:rsidRDefault="008734D3" w:rsidP="00527AD3">
      <w:pPr>
        <w:pStyle w:val="ListParagraph"/>
        <w:numPr>
          <w:ilvl w:val="0"/>
          <w:numId w:val="7"/>
        </w:numPr>
        <w:jc w:val="both"/>
        <w:rPr>
          <w:rFonts w:asciiTheme="majorHAnsi" w:hAnsiTheme="majorHAnsi" w:cstheme="majorHAnsi"/>
          <w:color w:val="333333"/>
          <w:sz w:val="26"/>
          <w:szCs w:val="26"/>
          <w:shd w:val="clear" w:color="auto" w:fill="FFFFFF"/>
        </w:rPr>
      </w:pPr>
      <w:r w:rsidRPr="002C1EBA">
        <w:rPr>
          <w:rFonts w:asciiTheme="majorHAnsi" w:hAnsiTheme="majorHAnsi" w:cstheme="majorHAnsi"/>
          <w:color w:val="333333"/>
          <w:sz w:val="26"/>
          <w:szCs w:val="26"/>
          <w:shd w:val="clear" w:color="auto" w:fill="FFFFFF"/>
        </w:rPr>
        <w:t>Tăng viện trợ quân sự cho Diệm, tăng cường cố vấn Mỹ và lực lượng quân đội Sài Gòn.</w:t>
      </w:r>
    </w:p>
    <w:p w:rsidR="00731E56" w:rsidRDefault="008734D3" w:rsidP="00527AD3">
      <w:pPr>
        <w:pStyle w:val="ListParagraph"/>
        <w:numPr>
          <w:ilvl w:val="0"/>
          <w:numId w:val="7"/>
        </w:numPr>
        <w:jc w:val="both"/>
        <w:rPr>
          <w:rFonts w:asciiTheme="majorHAnsi" w:hAnsiTheme="majorHAnsi" w:cstheme="majorHAnsi"/>
          <w:color w:val="333333"/>
          <w:sz w:val="26"/>
          <w:szCs w:val="26"/>
          <w:shd w:val="clear" w:color="auto" w:fill="FFFFFF"/>
        </w:rPr>
      </w:pPr>
      <w:r w:rsidRPr="002C1EBA">
        <w:rPr>
          <w:rFonts w:asciiTheme="majorHAnsi" w:hAnsiTheme="majorHAnsi" w:cstheme="majorHAnsi"/>
          <w:color w:val="333333"/>
          <w:sz w:val="26"/>
          <w:szCs w:val="26"/>
          <w:shd w:val="clear" w:color="auto" w:fill="FFFFFF"/>
        </w:rPr>
        <w:t>Tiến hành dồn dân lập “Ấp chiến lược”, trang bị hiện đại, sử dụng phổ biến các chiến thuật mới như “trực thăng vận” và “thiết xa vận”.</w:t>
      </w:r>
    </w:p>
    <w:p w:rsidR="00731E56" w:rsidRPr="00731E56" w:rsidRDefault="00731E56" w:rsidP="00527AD3">
      <w:pPr>
        <w:pStyle w:val="ListParagraph"/>
        <w:numPr>
          <w:ilvl w:val="0"/>
          <w:numId w:val="7"/>
        </w:numPr>
        <w:jc w:val="both"/>
        <w:rPr>
          <w:rFonts w:asciiTheme="majorHAnsi" w:hAnsiTheme="majorHAnsi" w:cstheme="majorHAnsi"/>
          <w:color w:val="333333"/>
          <w:sz w:val="26"/>
          <w:szCs w:val="26"/>
          <w:shd w:val="clear" w:color="auto" w:fill="FFFFFF"/>
        </w:rPr>
      </w:pPr>
      <w:r w:rsidRPr="00731E56">
        <w:rPr>
          <w:rFonts w:asciiTheme="majorHAnsi" w:hAnsiTheme="majorHAnsi" w:cstheme="majorHAnsi"/>
          <w:color w:val="000000"/>
          <w:sz w:val="26"/>
          <w:szCs w:val="26"/>
        </w:rPr>
        <w:t>Ngày 18-2-1962, Mỹ lập Bộ chỉ huy viện trợ quân sự Mỹ tại Việt Nam MACV (Military Assistance Command in Vietnam) do đại tướng P.D. Hackin đứng đầu để trực tiếp chỉ huy cuộc chiến tranh xâm lược miền Nam Việt Nam. Cuối năm 1962, quân Mỹ ở miền Nam Việt Nam đã lên tới 11.300 tên, gồm 13 đại đội máy bay trực thăng, 5 đại đội máy bay trinh sát, oanh tạc, vận tải, 4 phi đội phản lực chiến đấu với 257 máy bay các loại, 8 đại đội công binh, thông tin và 1 đơn vị thuộc lực lượng đặc biệt, thực chất là quân chiến đấu Mỹ với nhiều xe thiết giáp. Số tàu, xuồng chiến đấu của Mỹ-ngụy tham gia các cuộc hành quân càn quét gồm 331 chiếc.</w:t>
      </w:r>
    </w:p>
    <w:p w:rsidR="00731E56" w:rsidRPr="00731E56" w:rsidRDefault="00731E56" w:rsidP="00731E56">
      <w:pPr>
        <w:pStyle w:val="ListParagraph"/>
        <w:numPr>
          <w:ilvl w:val="0"/>
          <w:numId w:val="7"/>
        </w:numPr>
        <w:spacing w:before="240" w:after="240" w:line="312" w:lineRule="atLeast"/>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Để tăng cường quân ngụy, Mỹ đã tăng viện trợ quân sự lên gấp bội, từ 321,7 triệu USD (trong đó có 80 triệu USD vũ khí) cho tài khoá năm 1961-1962, đến tài khoá 1962-1963 đã lên tới 675 triệu USD (có 100 triệu USD vũ khí). Vì thế quân ngụy đã tăng nhanh, từ 16 vạn quân chính quy năm 1960 lên 20 vạn quân trong năm 1961 và 36,2 vạn quân trong năm 1962. Quân số lực lượng bảo an từ 70.000 tên năm 1960 lên 174.500 tên năm 1962. Lực lượng dân vệ gồm 128 đại đội và hơn 1.000 trung đội, 2.000 tiểu đội làm lực lượng chiếm đóng, kìm kẹp nhân dân ở ấp, xã.</w:t>
      </w:r>
    </w:p>
    <w:p w:rsidR="00731E56" w:rsidRPr="00731E56" w:rsidRDefault="00731E56" w:rsidP="00731E56">
      <w:pPr>
        <w:pStyle w:val="ListParagraph"/>
        <w:numPr>
          <w:ilvl w:val="0"/>
          <w:numId w:val="7"/>
        </w:numPr>
        <w:spacing w:before="240" w:after="240" w:line="312" w:lineRule="atLeast"/>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 xml:space="preserve">Mỹ-Ngụy coi bình định, dồn dân, lập ấp chiến lược là nội dung cơ bản, là “xương sống” của chiến lược “chiến tranh đặc biệt”, là biện pháp chủ yếu để tiến hành cuộc chiến tranh tổng lực, trong đó hành quân càn quét, đánh phá, triệt hạ làng mạc, dồn dân, chiếm đóng, khống chế quần chúng là chính. Từ tháng 8-1962, Ngô Đình Diệm cho công bố: “kế hoạch lập ấp chiến lược toàn quốc”, lập ấp chiến lược được nâng lên thành “quốc sách”, </w:t>
      </w:r>
      <w:r w:rsidRPr="00731E56">
        <w:rPr>
          <w:rFonts w:ascii="Times New Roman" w:eastAsia="Times New Roman" w:hAnsi="Times New Roman" w:cs="Times New Roman"/>
          <w:color w:val="000000"/>
          <w:sz w:val="26"/>
          <w:szCs w:val="26"/>
        </w:rPr>
        <w:lastRenderedPageBreak/>
        <w:t>với ý đồ đến hết năm 1962 tập trung được 10 triệu dân ở nông thôn vào 1.600 - 1. 700 ấp chiến lược. </w:t>
      </w:r>
    </w:p>
    <w:p w:rsidR="00731E56" w:rsidRPr="00731E56" w:rsidRDefault="00731E56" w:rsidP="00731E56">
      <w:pPr>
        <w:pStyle w:val="ListParagraph"/>
        <w:numPr>
          <w:ilvl w:val="0"/>
          <w:numId w:val="7"/>
        </w:numPr>
        <w:spacing w:before="240" w:after="240" w:line="312" w:lineRule="atLeast"/>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Năm 1961, khi bắt đầu thí điểm lập ấp chiến lược ở miền Nam, Mỹ-nguỵ đã mở 1.253 cuộc hành quân càn quét từ cấp tiểu đoàn trở lên, tăng hơn năm 1960 gấp 4 lần. Năm 1962 chúng tổ chức 2.577 cuộc hành quân, trong đó có trên 200 cuộc hành quân bằng“trực thăng vận”. Đầu tháng 1-1962, đế quốc Mỹ bắt đầu thủ đoạn hết sức dã man là rải chất độc hoá học vào các vùng căn cứ.</w:t>
      </w:r>
    </w:p>
    <w:p w:rsidR="00731E56" w:rsidRPr="00731E56" w:rsidRDefault="00731E56" w:rsidP="00731E56">
      <w:pPr>
        <w:pStyle w:val="ListParagraph"/>
        <w:numPr>
          <w:ilvl w:val="0"/>
          <w:numId w:val="7"/>
        </w:numPr>
        <w:spacing w:before="240" w:after="240" w:line="312" w:lineRule="atLeast"/>
        <w:jc w:val="both"/>
        <w:rPr>
          <w:rFonts w:ascii="Times New Roman" w:eastAsia="Times New Roman" w:hAnsi="Times New Roman" w:cs="Times New Roman"/>
          <w:color w:val="000000"/>
          <w:sz w:val="26"/>
          <w:szCs w:val="26"/>
        </w:rPr>
      </w:pPr>
      <w:r w:rsidRPr="00731E56">
        <w:rPr>
          <w:rFonts w:ascii="Times New Roman" w:eastAsia="Times New Roman" w:hAnsi="Times New Roman" w:cs="Times New Roman"/>
          <w:color w:val="000000"/>
          <w:sz w:val="26"/>
          <w:szCs w:val="26"/>
        </w:rPr>
        <w:t>Với tất cả những cố gắng trên, địch thu được một số kết quả, nhất là trên mặt trận“bình định”, gom dân, lập ấp chiến lược, gây cho cách mạng miền Nam những khó khăn, tổn thất.</w:t>
      </w:r>
    </w:p>
    <w:p w:rsidR="00D83283" w:rsidRPr="002C1EBA" w:rsidRDefault="00731E56" w:rsidP="00527AD3">
      <w:pPr>
        <w:pStyle w:val="ListParagraph"/>
        <w:numPr>
          <w:ilvl w:val="0"/>
          <w:numId w:val="7"/>
        </w:numPr>
        <w:jc w:val="both"/>
        <w:rPr>
          <w:rFonts w:asciiTheme="majorHAnsi" w:hAnsiTheme="majorHAnsi" w:cstheme="majorHAnsi"/>
          <w:color w:val="333333"/>
          <w:sz w:val="26"/>
          <w:szCs w:val="26"/>
          <w:shd w:val="clear" w:color="auto" w:fill="FFFFFF"/>
        </w:rPr>
      </w:pPr>
      <w:r w:rsidRPr="00731E56">
        <w:rPr>
          <w:rFonts w:asciiTheme="majorHAnsi" w:hAnsiTheme="majorHAnsi" w:cstheme="majorHAnsi"/>
          <w:color w:val="000000"/>
          <w:sz w:val="26"/>
          <w:szCs w:val="26"/>
        </w:rPr>
        <w:t> </w:t>
      </w:r>
      <w:r w:rsidR="008734D3" w:rsidRPr="002C1EBA">
        <w:rPr>
          <w:rFonts w:asciiTheme="majorHAnsi" w:hAnsiTheme="majorHAnsi" w:cstheme="majorHAnsi"/>
          <w:color w:val="333333"/>
          <w:sz w:val="26"/>
          <w:szCs w:val="26"/>
          <w:shd w:val="clear" w:color="auto" w:fill="FFFFFF"/>
        </w:rPr>
        <w:t>Mở nhiều cuộc hành quân càn quét nhằm tiêu diệt lực lượng cách mạng, tiến hành nhiều hoạt động phá hoại miền Bắc, phong tỏa biên giới, vùng biển nhằm ngăn chặn sự chi viện của miền Bắc cho miền Nam.</w:t>
      </w:r>
    </w:p>
    <w:p w:rsidR="002C1EBA" w:rsidRDefault="002C1EBA" w:rsidP="00527AD3">
      <w:pPr>
        <w:jc w:val="both"/>
        <w:rPr>
          <w:rFonts w:asciiTheme="majorHAnsi" w:hAnsiTheme="majorHAnsi" w:cstheme="majorHAnsi"/>
          <w:b/>
          <w:bCs/>
          <w:i/>
          <w:iCs/>
          <w:color w:val="333333"/>
          <w:sz w:val="26"/>
          <w:szCs w:val="26"/>
          <w:shd w:val="clear" w:color="auto" w:fill="FFFFFF"/>
        </w:rPr>
      </w:pPr>
      <w:r w:rsidRPr="00E618BD">
        <w:rPr>
          <w:noProof/>
        </w:rPr>
        <w:drawing>
          <wp:anchor distT="0" distB="0" distL="114300" distR="114300" simplePos="0" relativeHeight="251658240" behindDoc="0" locked="0" layoutInCell="1" allowOverlap="1" wp14:anchorId="617B1CF5" wp14:editId="4B12DD83">
            <wp:simplePos x="0" y="0"/>
            <wp:positionH relativeFrom="column">
              <wp:posOffset>727075</wp:posOffset>
            </wp:positionH>
            <wp:positionV relativeFrom="paragraph">
              <wp:posOffset>11430</wp:posOffset>
            </wp:positionV>
            <wp:extent cx="4960620" cy="325755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0v_8b-1.jpg"/>
                    <pic:cNvPicPr/>
                  </pic:nvPicPr>
                  <pic:blipFill>
                    <a:blip r:embed="rId25">
                      <a:extLst>
                        <a:ext uri="{28A0092B-C50C-407E-A947-70E740481C1C}">
                          <a14:useLocalDpi xmlns:a14="http://schemas.microsoft.com/office/drawing/2010/main" val="0"/>
                        </a:ext>
                      </a:extLst>
                    </a:blip>
                    <a:stretch>
                      <a:fillRect/>
                    </a:stretch>
                  </pic:blipFill>
                  <pic:spPr>
                    <a:xfrm>
                      <a:off x="0" y="0"/>
                      <a:ext cx="4960620" cy="3257550"/>
                    </a:xfrm>
                    <a:prstGeom prst="rect">
                      <a:avLst/>
                    </a:prstGeom>
                  </pic:spPr>
                </pic:pic>
              </a:graphicData>
            </a:graphic>
            <wp14:sizeRelH relativeFrom="page">
              <wp14:pctWidth>0</wp14:pctWidth>
            </wp14:sizeRelH>
            <wp14:sizeRelV relativeFrom="page">
              <wp14:pctHeight>0</wp14:pctHeight>
            </wp14:sizeRelV>
          </wp:anchor>
        </w:drawing>
      </w:r>
    </w:p>
    <w:p w:rsidR="002C1EBA" w:rsidRPr="002C1EBA" w:rsidRDefault="008734D3" w:rsidP="00555640">
      <w:pPr>
        <w:pStyle w:val="ListParagraph"/>
        <w:numPr>
          <w:ilvl w:val="1"/>
          <w:numId w:val="1"/>
        </w:numPr>
        <w:jc w:val="both"/>
        <w:outlineLvl w:val="1"/>
        <w:rPr>
          <w:rFonts w:asciiTheme="majorHAnsi" w:hAnsiTheme="majorHAnsi" w:cstheme="majorHAnsi"/>
          <w:b/>
          <w:bCs/>
          <w:i/>
          <w:iCs/>
          <w:color w:val="333333"/>
          <w:sz w:val="26"/>
          <w:szCs w:val="26"/>
          <w:shd w:val="clear" w:color="auto" w:fill="FFFFFF"/>
        </w:rPr>
      </w:pPr>
      <w:bookmarkStart w:id="10" w:name="_Toc511299440"/>
      <w:r w:rsidRPr="002C1EBA">
        <w:rPr>
          <w:rFonts w:asciiTheme="majorHAnsi" w:hAnsiTheme="majorHAnsi" w:cstheme="majorHAnsi"/>
          <w:b/>
          <w:bCs/>
          <w:iCs/>
          <w:color w:val="333333"/>
          <w:sz w:val="26"/>
          <w:szCs w:val="26"/>
          <w:shd w:val="clear" w:color="auto" w:fill="FFFFFF"/>
        </w:rPr>
        <w:t>Miền Nam chiến đấu chống</w:t>
      </w:r>
      <w:r w:rsidR="002C1EBA" w:rsidRPr="002C1EBA">
        <w:rPr>
          <w:rFonts w:asciiTheme="majorHAnsi" w:hAnsiTheme="majorHAnsi" w:cstheme="majorHAnsi"/>
          <w:b/>
          <w:bCs/>
          <w:iCs/>
          <w:color w:val="333333"/>
          <w:sz w:val="26"/>
          <w:szCs w:val="26"/>
          <w:shd w:val="clear" w:color="auto" w:fill="FFFFFF"/>
        </w:rPr>
        <w:t xml:space="preserve"> chiến lược </w:t>
      </w:r>
      <w:r w:rsidRPr="002C1EBA">
        <w:rPr>
          <w:rFonts w:asciiTheme="majorHAnsi" w:hAnsiTheme="majorHAnsi" w:cstheme="majorHAnsi"/>
          <w:b/>
          <w:bCs/>
          <w:iCs/>
          <w:color w:val="333333"/>
          <w:sz w:val="26"/>
          <w:szCs w:val="26"/>
          <w:shd w:val="clear" w:color="auto" w:fill="FFFFFF"/>
        </w:rPr>
        <w:t xml:space="preserve"> “Chiến tranh đặc biệt”</w:t>
      </w:r>
      <w:bookmarkEnd w:id="10"/>
      <w:r w:rsidRPr="002C1EBA">
        <w:rPr>
          <w:rFonts w:asciiTheme="majorHAnsi" w:hAnsiTheme="majorHAnsi" w:cstheme="majorHAnsi"/>
          <w:b/>
          <w:bCs/>
          <w:i/>
          <w:iCs/>
          <w:color w:val="333333"/>
          <w:sz w:val="26"/>
          <w:szCs w:val="26"/>
          <w:shd w:val="clear" w:color="auto" w:fill="FFFFFF"/>
        </w:rPr>
        <w:t xml:space="preserve"> </w:t>
      </w:r>
    </w:p>
    <w:p w:rsidR="00D53F67" w:rsidRP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2C1EBA">
        <w:rPr>
          <w:rFonts w:asciiTheme="majorHAnsi" w:hAnsiTheme="majorHAnsi" w:cstheme="majorHAnsi"/>
          <w:sz w:val="26"/>
          <w:szCs w:val="26"/>
        </w:rPr>
        <w:t>Tháng 01/1961, Trung ương cục miền Nam thành lập.</w:t>
      </w:r>
    </w:p>
    <w:p w:rsidR="00D53F67" w:rsidRP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sz w:val="26"/>
          <w:szCs w:val="26"/>
        </w:rPr>
        <w:t xml:space="preserve">Ngày 02/1961, các lực lượng vũ trang thống nhất thành Quân giải phóng miền </w:t>
      </w:r>
      <w:proofErr w:type="gramStart"/>
      <w:r w:rsidRPr="00D53F67">
        <w:rPr>
          <w:rFonts w:asciiTheme="majorHAnsi" w:hAnsiTheme="majorHAnsi" w:cstheme="majorHAnsi"/>
          <w:sz w:val="26"/>
          <w:szCs w:val="26"/>
        </w:rPr>
        <w:t>Nam .</w:t>
      </w:r>
      <w:proofErr w:type="gramEnd"/>
    </w:p>
    <w:p w:rsidR="00D53F67" w:rsidRPr="00527AD3"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sz w:val="26"/>
          <w:szCs w:val="26"/>
        </w:rPr>
        <w:t>Mặt trận dân tộc giải phóng miền Nam VN và Đảng lãnh đạo nhân dân ta kết hợp đấu tranh chính trị với đầu tranh vũ trang, nổi dậy tiến công địch trên ba vùng chiến lược (rừng núi, nông thôn đồng bằng và đô thị), bằng ba mũi giáp công (chính trị, quân sự, binh vận).</w:t>
      </w:r>
    </w:p>
    <w:p w:rsidR="00527AD3" w:rsidRPr="00D53F67" w:rsidRDefault="00527AD3" w:rsidP="00527AD3">
      <w:pPr>
        <w:pStyle w:val="ListParagraph"/>
        <w:ind w:left="1170"/>
        <w:jc w:val="both"/>
        <w:rPr>
          <w:rFonts w:asciiTheme="majorHAnsi" w:hAnsiTheme="majorHAnsi" w:cstheme="majorHAnsi"/>
          <w:b/>
          <w:bCs/>
          <w:i/>
          <w:iCs/>
          <w:color w:val="333333"/>
          <w:sz w:val="26"/>
          <w:szCs w:val="26"/>
          <w:shd w:val="clear" w:color="auto" w:fill="FFFFFF"/>
        </w:rPr>
      </w:pPr>
    </w:p>
    <w:p w:rsidR="00D53F67" w:rsidRPr="00D53F67" w:rsidRDefault="008734D3" w:rsidP="00527AD3">
      <w:pPr>
        <w:pStyle w:val="ListParagraph"/>
        <w:numPr>
          <w:ilvl w:val="1"/>
          <w:numId w:val="10"/>
        </w:numPr>
        <w:jc w:val="both"/>
        <w:rPr>
          <w:rFonts w:asciiTheme="majorHAnsi" w:hAnsiTheme="majorHAnsi" w:cstheme="majorHAnsi"/>
          <w:b/>
          <w:bCs/>
          <w:i/>
          <w:iCs/>
          <w:color w:val="333333"/>
          <w:sz w:val="26"/>
          <w:szCs w:val="26"/>
          <w:shd w:val="clear" w:color="auto" w:fill="FFFFFF"/>
        </w:rPr>
      </w:pPr>
      <w:r w:rsidRPr="002C1EBA">
        <w:rPr>
          <w:rFonts w:asciiTheme="majorHAnsi" w:hAnsiTheme="majorHAnsi" w:cstheme="majorHAnsi"/>
          <w:b/>
          <w:bCs/>
          <w:i/>
          <w:iCs/>
          <w:color w:val="333333"/>
          <w:sz w:val="26"/>
          <w:szCs w:val="26"/>
          <w:shd w:val="clear" w:color="auto" w:fill="FFFFFF"/>
        </w:rPr>
        <w:lastRenderedPageBreak/>
        <w:t>Đánh bại kế hoạch Staley – Taylor (1961 – 1963): </w:t>
      </w:r>
      <w:r w:rsidRPr="002C1EBA">
        <w:rPr>
          <w:rFonts w:asciiTheme="majorHAnsi" w:hAnsiTheme="majorHAnsi" w:cstheme="majorHAnsi"/>
          <w:color w:val="333333"/>
          <w:sz w:val="26"/>
          <w:szCs w:val="26"/>
          <w:shd w:val="clear" w:color="auto" w:fill="FFFFFF"/>
        </w:rPr>
        <w:t>bình định miền Nam trong 18 tháng.</w:t>
      </w:r>
    </w:p>
    <w:p w:rsidR="00D53F67" w:rsidRP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2C1EBA">
        <w:rPr>
          <w:rFonts w:asciiTheme="majorHAnsi" w:hAnsiTheme="majorHAnsi" w:cstheme="majorHAnsi"/>
          <w:b/>
          <w:bCs/>
          <w:i/>
          <w:iCs/>
          <w:color w:val="333333"/>
          <w:sz w:val="26"/>
          <w:szCs w:val="26"/>
          <w:shd w:val="clear" w:color="auto" w:fill="FFFFFF"/>
        </w:rPr>
        <w:t>1961-1962:</w:t>
      </w:r>
      <w:r w:rsidRPr="002C1EBA">
        <w:rPr>
          <w:rFonts w:asciiTheme="majorHAnsi" w:hAnsiTheme="majorHAnsi" w:cstheme="majorHAnsi"/>
          <w:color w:val="333333"/>
          <w:sz w:val="26"/>
          <w:szCs w:val="26"/>
          <w:shd w:val="clear" w:color="auto" w:fill="FFFFFF"/>
        </w:rPr>
        <w:t> quân giải phóng đẩy lùi nhiều cuộc tiến công của địch.</w:t>
      </w:r>
    </w:p>
    <w:p w:rsidR="00D53F67" w:rsidRPr="00D53F67" w:rsidRDefault="008734D3" w:rsidP="00527AD3">
      <w:pPr>
        <w:pStyle w:val="ListParagraph"/>
        <w:numPr>
          <w:ilvl w:val="0"/>
          <w:numId w:val="15"/>
        </w:numPr>
        <w:jc w:val="both"/>
        <w:rPr>
          <w:rFonts w:asciiTheme="majorHAnsi" w:hAnsiTheme="majorHAnsi" w:cstheme="majorHAnsi"/>
          <w:bCs/>
          <w:iCs/>
          <w:color w:val="333333"/>
          <w:sz w:val="26"/>
          <w:szCs w:val="26"/>
          <w:shd w:val="clear" w:color="auto" w:fill="FFFFFF"/>
        </w:rPr>
      </w:pPr>
      <w:r w:rsidRPr="002C1EBA">
        <w:rPr>
          <w:rFonts w:asciiTheme="majorHAnsi" w:hAnsiTheme="majorHAnsi" w:cstheme="majorHAnsi"/>
          <w:b/>
          <w:bCs/>
          <w:i/>
          <w:iCs/>
          <w:color w:val="333333"/>
          <w:sz w:val="26"/>
          <w:szCs w:val="26"/>
          <w:shd w:val="clear" w:color="auto" w:fill="FFFFFF"/>
        </w:rPr>
        <w:t>Đấu tranh chống và phá “Ấp chiến lược”:</w:t>
      </w:r>
      <w:r w:rsidRPr="00D53F67">
        <w:rPr>
          <w:rFonts w:asciiTheme="majorHAnsi" w:hAnsiTheme="majorHAnsi" w:cstheme="majorHAnsi"/>
          <w:b/>
          <w:bCs/>
          <w:i/>
          <w:iCs/>
          <w:color w:val="333333"/>
          <w:sz w:val="26"/>
          <w:szCs w:val="26"/>
          <w:shd w:val="clear" w:color="auto" w:fill="FFFFFF"/>
        </w:rPr>
        <w:t> </w:t>
      </w:r>
      <w:r w:rsidRPr="00D53F67">
        <w:rPr>
          <w:rFonts w:asciiTheme="majorHAnsi" w:hAnsiTheme="majorHAnsi" w:cstheme="majorHAnsi"/>
          <w:bCs/>
          <w:iCs/>
          <w:color w:val="333333"/>
          <w:sz w:val="26"/>
          <w:szCs w:val="26"/>
          <w:shd w:val="clear" w:color="auto" w:fill="FFFFFF"/>
        </w:rPr>
        <w:t xml:space="preserve">diễn ra gay go quyết liệt giữa ta và địch. Ta phá “ấp chiến </w:t>
      </w:r>
      <w:proofErr w:type="gramStart"/>
      <w:r w:rsidRPr="00D53F67">
        <w:rPr>
          <w:rFonts w:asciiTheme="majorHAnsi" w:hAnsiTheme="majorHAnsi" w:cstheme="majorHAnsi"/>
          <w:bCs/>
          <w:iCs/>
          <w:color w:val="333333"/>
          <w:sz w:val="26"/>
          <w:szCs w:val="26"/>
          <w:shd w:val="clear" w:color="auto" w:fill="FFFFFF"/>
        </w:rPr>
        <w:t>lược ”</w:t>
      </w:r>
      <w:proofErr w:type="gramEnd"/>
      <w:r w:rsidRPr="00D53F67">
        <w:rPr>
          <w:rFonts w:asciiTheme="majorHAnsi" w:hAnsiTheme="majorHAnsi" w:cstheme="majorHAnsi"/>
          <w:bCs/>
          <w:iCs/>
          <w:color w:val="333333"/>
          <w:sz w:val="26"/>
          <w:szCs w:val="26"/>
          <w:shd w:val="clear" w:color="auto" w:fill="FFFFFF"/>
        </w:rPr>
        <w:t xml:space="preserve"> đi đôi với dựng làng chiến đấu. </w:t>
      </w:r>
    </w:p>
    <w:p w:rsid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b/>
          <w:bCs/>
          <w:i/>
          <w:iCs/>
          <w:color w:val="333333"/>
          <w:sz w:val="26"/>
          <w:szCs w:val="26"/>
          <w:shd w:val="clear" w:color="auto" w:fill="FFFFFF"/>
        </w:rPr>
        <w:t>Trên mặt trận quân sự: </w:t>
      </w:r>
      <w:r w:rsidRPr="00D53F67">
        <w:rPr>
          <w:rFonts w:asciiTheme="majorHAnsi" w:hAnsiTheme="majorHAnsi" w:cstheme="majorHAnsi"/>
          <w:bCs/>
          <w:iCs/>
          <w:color w:val="333333"/>
          <w:sz w:val="26"/>
          <w:szCs w:val="26"/>
          <w:shd w:val="clear" w:color="auto" w:fill="FFFFFF"/>
        </w:rPr>
        <w:t>01.1963, quân dân ta thắng lớn ở trận Ấp Bắc (Mỹ Tho), đánh bại cuộc hành quân càn quét của 2000 lính Sài gòn có cố vấn Mỹ chỉ huy ,với phương tiện chiến tranh hiện đại., làm dấy lên phong trào Thi đua Ấp Bắc , giết giặc lập công khắp miền Na m .</w:t>
      </w:r>
    </w:p>
    <w:p w:rsid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b/>
          <w:bCs/>
          <w:i/>
          <w:iCs/>
          <w:color w:val="333333"/>
          <w:sz w:val="26"/>
          <w:szCs w:val="26"/>
          <w:shd w:val="clear" w:color="auto" w:fill="FFFFFF"/>
        </w:rPr>
        <w:t> Đấu tranh chính trị:</w:t>
      </w:r>
    </w:p>
    <w:p w:rsidR="00D53F67" w:rsidRPr="00D53F67" w:rsidRDefault="008734D3" w:rsidP="00527AD3">
      <w:pPr>
        <w:pStyle w:val="ListParagraph"/>
        <w:numPr>
          <w:ilvl w:val="0"/>
          <w:numId w:val="11"/>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bCs/>
          <w:iCs/>
          <w:color w:val="333333"/>
          <w:sz w:val="26"/>
          <w:szCs w:val="26"/>
          <w:shd w:val="clear" w:color="auto" w:fill="FFFFFF"/>
        </w:rPr>
        <w:t>Diễn ra mạnh mẽ khắp các đô thị lớn, đấu tranh của “đội quân tóc dài”, của các “tín đồ” Phật giáo…Góp phần đẩy nhanh quá trình suy sụp của chính quyền Ngô Đình Diệm.</w:t>
      </w:r>
    </w:p>
    <w:p w:rsidR="00D53F67" w:rsidRPr="00D53F67" w:rsidRDefault="008734D3" w:rsidP="00527AD3">
      <w:pPr>
        <w:pStyle w:val="ListParagraph"/>
        <w:numPr>
          <w:ilvl w:val="0"/>
          <w:numId w:val="11"/>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bCs/>
          <w:iCs/>
          <w:color w:val="333333"/>
          <w:sz w:val="26"/>
          <w:szCs w:val="26"/>
          <w:shd w:val="clear" w:color="auto" w:fill="FFFFFF"/>
        </w:rPr>
        <w:t>Ngày 1.11.1963, Mỹ giật dây Dương văn Minh đảo chính lật đổ Ngô Đình Diệm. Chính quyền Sài Gòn lâm vào tình trạng khủng hoảng.</w:t>
      </w:r>
      <w:r w:rsidRPr="00D53F67">
        <w:rPr>
          <w:rFonts w:asciiTheme="majorHAnsi" w:hAnsiTheme="majorHAnsi" w:cstheme="majorHAnsi"/>
          <w:color w:val="333333"/>
          <w:sz w:val="26"/>
          <w:szCs w:val="26"/>
          <w:shd w:val="clear" w:color="auto" w:fill="FFFFFF"/>
        </w:rPr>
        <w:t> </w:t>
      </w:r>
    </w:p>
    <w:p w:rsidR="00D53F67" w:rsidRPr="00D53F67" w:rsidRDefault="008734D3" w:rsidP="00527AD3">
      <w:pPr>
        <w:pStyle w:val="ListParagraph"/>
        <w:numPr>
          <w:ilvl w:val="1"/>
          <w:numId w:val="10"/>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b/>
          <w:bCs/>
          <w:i/>
          <w:iCs/>
          <w:color w:val="333333"/>
          <w:sz w:val="26"/>
          <w:szCs w:val="26"/>
          <w:shd w:val="clear" w:color="auto" w:fill="FFFFFF"/>
        </w:rPr>
        <w:t>Đánh bại kế hoạch Giôn xơn – Mác-na-ma-ra</w:t>
      </w:r>
      <w:r w:rsidRPr="00D53F67">
        <w:rPr>
          <w:rFonts w:asciiTheme="majorHAnsi" w:hAnsiTheme="majorHAnsi" w:cstheme="majorHAnsi"/>
          <w:color w:val="333333"/>
          <w:sz w:val="26"/>
          <w:szCs w:val="26"/>
          <w:shd w:val="clear" w:color="auto" w:fill="FFFFFF"/>
        </w:rPr>
        <w:t> </w:t>
      </w:r>
      <w:r w:rsidRPr="00D53F67">
        <w:rPr>
          <w:rFonts w:asciiTheme="majorHAnsi" w:hAnsiTheme="majorHAnsi" w:cstheme="majorHAnsi"/>
          <w:b/>
          <w:bCs/>
          <w:i/>
          <w:iCs/>
          <w:color w:val="333333"/>
          <w:sz w:val="26"/>
          <w:szCs w:val="26"/>
          <w:shd w:val="clear" w:color="auto" w:fill="FFFFFF"/>
        </w:rPr>
        <w:t>1964-1965</w:t>
      </w:r>
      <w:r w:rsidRPr="00D53F67">
        <w:rPr>
          <w:rFonts w:asciiTheme="majorHAnsi" w:hAnsiTheme="majorHAnsi" w:cstheme="majorHAnsi"/>
          <w:color w:val="333333"/>
          <w:sz w:val="26"/>
          <w:szCs w:val="26"/>
          <w:shd w:val="clear" w:color="auto" w:fill="FFFFFF"/>
        </w:rPr>
        <w:t>:</w:t>
      </w:r>
    </w:p>
    <w:p w:rsidR="00D53F67" w:rsidRP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color w:val="333333"/>
          <w:sz w:val="26"/>
          <w:szCs w:val="26"/>
          <w:shd w:val="clear" w:color="auto" w:fill="FFFFFF"/>
        </w:rPr>
        <w:t>Tăng cường viện trợ quân sự , ổn định chính quyền Sai gòn , bình định có trọng điểm miền Nam </w:t>
      </w:r>
    </w:p>
    <w:p w:rsidR="00D53F67" w:rsidRP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color w:val="333333"/>
          <w:sz w:val="26"/>
          <w:szCs w:val="26"/>
          <w:shd w:val="clear" w:color="auto" w:fill="FFFFFF"/>
        </w:rPr>
        <w:t>Bình định miền Nam có trọng điểm trong hai năm (1964 – 1965).</w:t>
      </w:r>
    </w:p>
    <w:p w:rsidR="00D53F67" w:rsidRP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b/>
          <w:bCs/>
          <w:i/>
          <w:iCs/>
          <w:color w:val="333333"/>
          <w:sz w:val="26"/>
          <w:szCs w:val="26"/>
          <w:shd w:val="clear" w:color="auto" w:fill="FFFFFF"/>
        </w:rPr>
        <w:t>Về quân sự: </w:t>
      </w:r>
    </w:p>
    <w:p w:rsidR="00D53F67" w:rsidRPr="00D53F67" w:rsidRDefault="008734D3" w:rsidP="00527AD3">
      <w:pPr>
        <w:pStyle w:val="ListParagraph"/>
        <w:numPr>
          <w:ilvl w:val="0"/>
          <w:numId w:val="11"/>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bCs/>
          <w:iCs/>
          <w:color w:val="333333"/>
          <w:sz w:val="26"/>
          <w:szCs w:val="26"/>
          <w:shd w:val="clear" w:color="auto" w:fill="FFFFFF"/>
        </w:rPr>
        <w:t>Đông – Xuân 1964 – 1965, ta thắng lớn ở trận Bình Giã (02.12.1964), </w:t>
      </w:r>
    </w:p>
    <w:p w:rsidR="00D53F67" w:rsidRPr="00D53F67" w:rsidRDefault="008734D3" w:rsidP="00527AD3">
      <w:pPr>
        <w:pStyle w:val="ListParagraph"/>
        <w:numPr>
          <w:ilvl w:val="0"/>
          <w:numId w:val="11"/>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bCs/>
          <w:iCs/>
          <w:color w:val="333333"/>
          <w:sz w:val="26"/>
          <w:szCs w:val="26"/>
          <w:shd w:val="clear" w:color="auto" w:fill="FFFFFF"/>
        </w:rPr>
        <w:t>Sau đó, ta tiếp tục giành thắng lợi ở An Lão, Ba Gia, Đồng Xoài...</w:t>
      </w:r>
    </w:p>
    <w:p w:rsidR="00126CD2" w:rsidRPr="00126CD2" w:rsidRDefault="008734D3" w:rsidP="00527AD3">
      <w:pPr>
        <w:pStyle w:val="ListParagraph"/>
        <w:numPr>
          <w:ilvl w:val="0"/>
          <w:numId w:val="11"/>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bCs/>
          <w:iCs/>
          <w:color w:val="333333"/>
          <w:sz w:val="26"/>
          <w:szCs w:val="26"/>
          <w:shd w:val="clear" w:color="auto" w:fill="FFFFFF"/>
        </w:rPr>
        <w:t>Làm phá sản chiến lược “Chiến tranh đặc biệt” của Mỹ.</w:t>
      </w:r>
      <w:r w:rsidR="00126CD2" w:rsidRPr="00126CD2">
        <w:rPr>
          <w:rFonts w:asciiTheme="majorHAnsi" w:hAnsiTheme="majorHAnsi" w:cstheme="majorHAnsi"/>
          <w:noProof/>
          <w:sz w:val="26"/>
          <w:szCs w:val="26"/>
        </w:rPr>
        <w:t xml:space="preserve"> </w:t>
      </w:r>
    </w:p>
    <w:p w:rsidR="00D53F67" w:rsidRPr="00D53F67" w:rsidRDefault="00126CD2" w:rsidP="00126CD2">
      <w:pPr>
        <w:pStyle w:val="ListParagraph"/>
        <w:ind w:left="1800"/>
        <w:jc w:val="right"/>
        <w:rPr>
          <w:rFonts w:asciiTheme="majorHAnsi" w:hAnsiTheme="majorHAnsi" w:cstheme="majorHAnsi"/>
          <w:b/>
          <w:bCs/>
          <w:i/>
          <w:iCs/>
          <w:color w:val="333333"/>
          <w:sz w:val="26"/>
          <w:szCs w:val="26"/>
          <w:shd w:val="clear" w:color="auto" w:fill="FFFFFF"/>
        </w:rPr>
      </w:pPr>
      <w:r w:rsidRPr="00E618BD">
        <w:rPr>
          <w:rFonts w:asciiTheme="majorHAnsi" w:hAnsiTheme="majorHAnsi" w:cstheme="majorHAnsi"/>
          <w:noProof/>
          <w:sz w:val="26"/>
          <w:szCs w:val="26"/>
        </w:rPr>
        <w:drawing>
          <wp:inline distT="0" distB="0" distL="0" distR="0" wp14:anchorId="52D651A5" wp14:editId="030704C1">
            <wp:extent cx="5190473" cy="33680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a1_OJZX.jpg"/>
                    <pic:cNvPicPr/>
                  </pic:nvPicPr>
                  <pic:blipFill>
                    <a:blip r:embed="rId26">
                      <a:extLst>
                        <a:ext uri="{28A0092B-C50C-407E-A947-70E740481C1C}">
                          <a14:useLocalDpi xmlns:a14="http://schemas.microsoft.com/office/drawing/2010/main" val="0"/>
                        </a:ext>
                      </a:extLst>
                    </a:blip>
                    <a:stretch>
                      <a:fillRect/>
                    </a:stretch>
                  </pic:blipFill>
                  <pic:spPr>
                    <a:xfrm>
                      <a:off x="0" y="0"/>
                      <a:ext cx="5190473" cy="3368040"/>
                    </a:xfrm>
                    <a:prstGeom prst="rect">
                      <a:avLst/>
                    </a:prstGeom>
                  </pic:spPr>
                </pic:pic>
              </a:graphicData>
            </a:graphic>
          </wp:inline>
        </w:drawing>
      </w:r>
    </w:p>
    <w:p w:rsidR="00D53F67" w:rsidRPr="00D53F67" w:rsidRDefault="008734D3" w:rsidP="00527AD3">
      <w:pPr>
        <w:pStyle w:val="ListParagraph"/>
        <w:numPr>
          <w:ilvl w:val="1"/>
          <w:numId w:val="10"/>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b/>
          <w:bCs/>
          <w:i/>
          <w:iCs/>
          <w:color w:val="333333"/>
          <w:sz w:val="26"/>
          <w:szCs w:val="26"/>
          <w:shd w:val="clear" w:color="auto" w:fill="FFFFFF"/>
        </w:rPr>
        <w:lastRenderedPageBreak/>
        <w:t>Ý nghĩa:</w:t>
      </w:r>
    </w:p>
    <w:p w:rsidR="00D53F67" w:rsidRP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color w:val="333333"/>
          <w:sz w:val="26"/>
          <w:szCs w:val="26"/>
          <w:shd w:val="clear" w:color="auto" w:fill="FFFFFF"/>
        </w:rPr>
        <w:t xml:space="preserve">Cách mạng miền Nam tiếp tục giữ vững thế chủ động tiến </w:t>
      </w:r>
      <w:proofErr w:type="gramStart"/>
      <w:r w:rsidRPr="00D53F67">
        <w:rPr>
          <w:rFonts w:asciiTheme="majorHAnsi" w:hAnsiTheme="majorHAnsi" w:cstheme="majorHAnsi"/>
          <w:color w:val="333333"/>
          <w:sz w:val="26"/>
          <w:szCs w:val="26"/>
          <w:shd w:val="clear" w:color="auto" w:fill="FFFFFF"/>
        </w:rPr>
        <w:t>công .</w:t>
      </w:r>
      <w:proofErr w:type="gramEnd"/>
    </w:p>
    <w:p w:rsidR="00D53F67" w:rsidRP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color w:val="333333"/>
          <w:sz w:val="26"/>
          <w:szCs w:val="26"/>
          <w:shd w:val="clear" w:color="auto" w:fill="FFFFFF"/>
        </w:rPr>
        <w:t>Mỹ đã thất bại trong việc sử dụng miền Nam Việt Nam làm thí điểm một loại hình chiến tranh để đàn áp phong trào cách mạng trên thế giới. </w:t>
      </w:r>
    </w:p>
    <w:p w:rsidR="00D53F67" w:rsidRPr="00D53F67"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color w:val="333333"/>
          <w:sz w:val="26"/>
          <w:szCs w:val="26"/>
          <w:shd w:val="clear" w:color="auto" w:fill="FFFFFF"/>
        </w:rPr>
        <w:t>Mỹ buộc phải chuyển sang chiến lược “Chiến tranh cục bộ” (tức thừa nhận sự thất bại của chiến tranh đặc biệt).</w:t>
      </w:r>
    </w:p>
    <w:p w:rsidR="00D83283" w:rsidRPr="00126CD2" w:rsidRDefault="008734D3" w:rsidP="00527AD3">
      <w:pPr>
        <w:pStyle w:val="ListParagraph"/>
        <w:numPr>
          <w:ilvl w:val="0"/>
          <w:numId w:val="15"/>
        </w:numPr>
        <w:jc w:val="both"/>
        <w:rPr>
          <w:rFonts w:asciiTheme="majorHAnsi" w:hAnsiTheme="majorHAnsi" w:cstheme="majorHAnsi"/>
          <w:b/>
          <w:bCs/>
          <w:i/>
          <w:iCs/>
          <w:color w:val="333333"/>
          <w:sz w:val="26"/>
          <w:szCs w:val="26"/>
          <w:shd w:val="clear" w:color="auto" w:fill="FFFFFF"/>
        </w:rPr>
      </w:pPr>
      <w:r w:rsidRPr="00D53F67">
        <w:rPr>
          <w:rFonts w:asciiTheme="majorHAnsi" w:hAnsiTheme="majorHAnsi" w:cstheme="majorHAnsi"/>
          <w:color w:val="333333"/>
          <w:sz w:val="26"/>
          <w:szCs w:val="26"/>
          <w:shd w:val="clear" w:color="auto" w:fill="FFFFFF"/>
        </w:rPr>
        <w:t>Chứng tỏ đường lối lãnh đạo của Đảng là đúng đắn và sự trưởng thành nhanh chóng của Quân Giải phóng miền Nam Việt Nam</w:t>
      </w:r>
    </w:p>
    <w:p w:rsidR="008734D3" w:rsidRDefault="00D86BC3" w:rsidP="00555640">
      <w:pPr>
        <w:pStyle w:val="ListParagraph"/>
        <w:numPr>
          <w:ilvl w:val="0"/>
          <w:numId w:val="1"/>
        </w:numPr>
        <w:ind w:left="180" w:hanging="180"/>
        <w:jc w:val="both"/>
        <w:outlineLvl w:val="0"/>
        <w:rPr>
          <w:rFonts w:asciiTheme="majorHAnsi" w:hAnsiTheme="majorHAnsi" w:cstheme="majorHAnsi"/>
          <w:b/>
          <w:sz w:val="26"/>
          <w:szCs w:val="26"/>
        </w:rPr>
      </w:pPr>
      <w:bookmarkStart w:id="11" w:name="_Toc511299441"/>
      <w:r w:rsidRPr="00D86BC3">
        <w:rPr>
          <w:rFonts w:asciiTheme="majorHAnsi" w:hAnsiTheme="majorHAnsi" w:cstheme="majorHAnsi"/>
          <w:b/>
          <w:sz w:val="26"/>
          <w:szCs w:val="26"/>
        </w:rPr>
        <w:t>C</w:t>
      </w:r>
      <w:r w:rsidR="008734D3" w:rsidRPr="00D86BC3">
        <w:rPr>
          <w:rFonts w:asciiTheme="majorHAnsi" w:hAnsiTheme="majorHAnsi" w:cstheme="majorHAnsi"/>
          <w:b/>
          <w:sz w:val="26"/>
          <w:szCs w:val="26"/>
        </w:rPr>
        <w:t>hiến lược “Chiến tranh cục bộ” của M</w:t>
      </w:r>
      <w:r w:rsidRPr="00D86BC3">
        <w:rPr>
          <w:rFonts w:asciiTheme="majorHAnsi" w:hAnsiTheme="majorHAnsi" w:cstheme="majorHAnsi"/>
          <w:b/>
          <w:sz w:val="26"/>
          <w:szCs w:val="26"/>
        </w:rPr>
        <w:t>ĩ</w:t>
      </w:r>
      <w:r w:rsidR="008734D3" w:rsidRPr="00D86BC3">
        <w:rPr>
          <w:rFonts w:asciiTheme="majorHAnsi" w:hAnsiTheme="majorHAnsi" w:cstheme="majorHAnsi"/>
          <w:b/>
          <w:sz w:val="26"/>
          <w:szCs w:val="26"/>
        </w:rPr>
        <w:t xml:space="preserve"> (1965-1968)</w:t>
      </w:r>
      <w:bookmarkEnd w:id="11"/>
    </w:p>
    <w:p w:rsidR="00D86BC3" w:rsidRPr="00D86BC3" w:rsidRDefault="00D86BC3" w:rsidP="00555640">
      <w:pPr>
        <w:pStyle w:val="ListParagraph"/>
        <w:numPr>
          <w:ilvl w:val="1"/>
          <w:numId w:val="1"/>
        </w:numPr>
        <w:jc w:val="both"/>
        <w:outlineLvl w:val="1"/>
        <w:rPr>
          <w:rFonts w:asciiTheme="majorHAnsi" w:hAnsiTheme="majorHAnsi" w:cstheme="majorHAnsi"/>
          <w:b/>
          <w:sz w:val="26"/>
          <w:szCs w:val="26"/>
        </w:rPr>
      </w:pPr>
      <w:bookmarkStart w:id="12" w:name="_Toc511299442"/>
      <w:r>
        <w:rPr>
          <w:rFonts w:asciiTheme="majorHAnsi" w:hAnsiTheme="majorHAnsi" w:cstheme="majorHAnsi"/>
          <w:b/>
          <w:sz w:val="26"/>
          <w:szCs w:val="26"/>
        </w:rPr>
        <w:t xml:space="preserve">Chiến lược </w:t>
      </w:r>
      <w:r w:rsidRPr="00D86BC3">
        <w:rPr>
          <w:rFonts w:asciiTheme="majorHAnsi" w:hAnsiTheme="majorHAnsi" w:cstheme="majorHAnsi"/>
          <w:b/>
          <w:sz w:val="26"/>
          <w:szCs w:val="26"/>
        </w:rPr>
        <w:t>“Chiến tranh cục bộ”</w:t>
      </w:r>
      <w:bookmarkEnd w:id="12"/>
    </w:p>
    <w:p w:rsidR="00D86BC3" w:rsidRDefault="00D86BC3" w:rsidP="00555640">
      <w:pPr>
        <w:pStyle w:val="ListParagraph"/>
        <w:numPr>
          <w:ilvl w:val="2"/>
          <w:numId w:val="1"/>
        </w:numPr>
        <w:jc w:val="both"/>
        <w:outlineLvl w:val="2"/>
        <w:rPr>
          <w:rFonts w:asciiTheme="majorHAnsi" w:hAnsiTheme="majorHAnsi" w:cstheme="majorHAnsi"/>
          <w:b/>
          <w:i/>
          <w:sz w:val="26"/>
          <w:szCs w:val="26"/>
        </w:rPr>
      </w:pPr>
      <w:bookmarkStart w:id="13" w:name="_Toc511299443"/>
      <w:r w:rsidRPr="00D86BC3">
        <w:rPr>
          <w:rFonts w:asciiTheme="majorHAnsi" w:hAnsiTheme="majorHAnsi" w:cstheme="majorHAnsi"/>
          <w:b/>
          <w:i/>
          <w:sz w:val="26"/>
          <w:szCs w:val="26"/>
        </w:rPr>
        <w:t>Hoàn cảnh và âm mưu</w:t>
      </w:r>
      <w:r>
        <w:rPr>
          <w:rFonts w:asciiTheme="majorHAnsi" w:hAnsiTheme="majorHAnsi" w:cstheme="majorHAnsi"/>
          <w:b/>
          <w:i/>
          <w:sz w:val="26"/>
          <w:szCs w:val="26"/>
        </w:rPr>
        <w:t>:</w:t>
      </w:r>
      <w:bookmarkEnd w:id="13"/>
    </w:p>
    <w:p w:rsidR="00D86BC3" w:rsidRPr="00AC14C1" w:rsidRDefault="008734D3" w:rsidP="00527AD3">
      <w:pPr>
        <w:pStyle w:val="ListParagraph"/>
        <w:numPr>
          <w:ilvl w:val="0"/>
          <w:numId w:val="15"/>
        </w:numPr>
        <w:jc w:val="both"/>
        <w:rPr>
          <w:rFonts w:asciiTheme="majorHAnsi" w:hAnsiTheme="majorHAnsi" w:cstheme="majorHAnsi"/>
          <w:b/>
          <w:i/>
          <w:sz w:val="26"/>
          <w:szCs w:val="26"/>
        </w:rPr>
      </w:pPr>
      <w:r w:rsidRPr="00D86BC3">
        <w:rPr>
          <w:rFonts w:asciiTheme="majorHAnsi" w:hAnsiTheme="majorHAnsi" w:cstheme="majorHAnsi"/>
          <w:sz w:val="26"/>
          <w:szCs w:val="26"/>
        </w:rPr>
        <w:t xml:space="preserve">Đầu năm 1965, đứng trước nguy cơ bị thất bại hoàn toàn của chiến lược “Chiến tranh đặc biệt”, Giônxơn đã chuyển sang chiến lược “Chiến tranh cục bộ” ồ ạt đưa quân viễn chinh, quân </w:t>
      </w:r>
      <w:proofErr w:type="gramStart"/>
      <w:r w:rsidRPr="00D86BC3">
        <w:rPr>
          <w:rFonts w:asciiTheme="majorHAnsi" w:hAnsiTheme="majorHAnsi" w:cstheme="majorHAnsi"/>
          <w:sz w:val="26"/>
          <w:szCs w:val="26"/>
        </w:rPr>
        <w:t>chư</w:t>
      </w:r>
      <w:proofErr w:type="gramEnd"/>
      <w:r w:rsidRPr="00D86BC3">
        <w:rPr>
          <w:rFonts w:asciiTheme="majorHAnsi" w:hAnsiTheme="majorHAnsi" w:cstheme="majorHAnsi"/>
          <w:sz w:val="26"/>
          <w:szCs w:val="26"/>
        </w:rPr>
        <w:t xml:space="preserve"> hầu cùng vũ khí và phương tiện chiến tranh hiện đại vào miền Nam Việt Nam.</w:t>
      </w:r>
    </w:p>
    <w:p w:rsidR="00AC14C1" w:rsidRPr="00AC14C1" w:rsidRDefault="00AC14C1" w:rsidP="00527AD3">
      <w:pPr>
        <w:pStyle w:val="ListParagraph"/>
        <w:numPr>
          <w:ilvl w:val="0"/>
          <w:numId w:val="15"/>
        </w:numPr>
        <w:jc w:val="both"/>
        <w:rPr>
          <w:rFonts w:ascii="Times New Roman" w:hAnsi="Times New Roman" w:cs="Times New Roman"/>
          <w:b/>
          <w:i/>
          <w:sz w:val="26"/>
          <w:szCs w:val="26"/>
        </w:rPr>
      </w:pPr>
      <w:r w:rsidRPr="00AC14C1">
        <w:rPr>
          <w:rFonts w:ascii="Times New Roman" w:hAnsi="Times New Roman" w:cs="Times New Roman"/>
          <w:color w:val="000000"/>
          <w:sz w:val="26"/>
          <w:szCs w:val="26"/>
        </w:rPr>
        <w:t> Cuối năm 1965, số quân Mỹ và quân chư hầu Mỹ được đưa vào miền Nam đã lên tới hơn 20 vạn, gồm 18 vạn quân Mỹ và hơn 2 vạn quân chư hầu, chưa kể 7 vạn hải quân và không quân Mỹ xuất phát từ các tầu chiến trên mặt biển hoặc từ đất Thái Lan và Philíppin.</w:t>
      </w:r>
    </w:p>
    <w:p w:rsidR="00D86BC3" w:rsidRPr="00AC14C1" w:rsidRDefault="008734D3" w:rsidP="00527AD3">
      <w:pPr>
        <w:pStyle w:val="ListParagraph"/>
        <w:numPr>
          <w:ilvl w:val="0"/>
          <w:numId w:val="15"/>
        </w:numPr>
        <w:jc w:val="both"/>
        <w:rPr>
          <w:rFonts w:asciiTheme="majorHAnsi" w:hAnsiTheme="majorHAnsi" w:cstheme="majorHAnsi"/>
          <w:b/>
          <w:i/>
          <w:sz w:val="26"/>
          <w:szCs w:val="26"/>
        </w:rPr>
      </w:pPr>
      <w:r w:rsidRPr="00D86BC3">
        <w:rPr>
          <w:rFonts w:asciiTheme="majorHAnsi" w:hAnsiTheme="majorHAnsi" w:cstheme="majorHAnsi"/>
          <w:sz w:val="26"/>
          <w:szCs w:val="26"/>
        </w:rPr>
        <w:t>Chiến lược “Chiến tranh cục bộ” chính thức bắt đầu từ giữa năm 1965 đến 1968</w:t>
      </w:r>
    </w:p>
    <w:p w:rsidR="00AC14C1" w:rsidRPr="00AC14C1" w:rsidRDefault="00AC14C1" w:rsidP="00527AD3">
      <w:pPr>
        <w:pStyle w:val="ListParagraph"/>
        <w:numPr>
          <w:ilvl w:val="0"/>
          <w:numId w:val="15"/>
        </w:numPr>
        <w:jc w:val="both"/>
        <w:rPr>
          <w:rFonts w:ascii="Times New Roman" w:hAnsi="Times New Roman" w:cs="Times New Roman"/>
          <w:b/>
          <w:i/>
          <w:sz w:val="26"/>
          <w:szCs w:val="26"/>
        </w:rPr>
      </w:pPr>
      <w:r w:rsidRPr="00AC14C1">
        <w:rPr>
          <w:rFonts w:ascii="Times New Roman" w:hAnsi="Times New Roman" w:cs="Times New Roman"/>
          <w:color w:val="000000"/>
          <w:sz w:val="26"/>
          <w:szCs w:val="26"/>
        </w:rPr>
        <w:t>Đế quốc Mỹ từ chỗ dựa vào lực lượng quân ngụy là chủ yếu, lúc này đã phải dựa vào hai lực lượng chiến lược là quân đội viễn chinh Mỹ và quân ngụy; chúng tiến hành các cuộc hành quân tìm diệt căn cứ và lực lượng quân giải phóng miền Nam Việt Nam.</w:t>
      </w:r>
    </w:p>
    <w:p w:rsidR="00D86BC3" w:rsidRPr="00D86BC3" w:rsidRDefault="008734D3" w:rsidP="00527AD3">
      <w:pPr>
        <w:pStyle w:val="ListParagraph"/>
        <w:numPr>
          <w:ilvl w:val="0"/>
          <w:numId w:val="15"/>
        </w:numPr>
        <w:jc w:val="both"/>
        <w:rPr>
          <w:rFonts w:asciiTheme="majorHAnsi" w:hAnsiTheme="majorHAnsi" w:cstheme="majorHAnsi"/>
          <w:b/>
          <w:i/>
          <w:sz w:val="26"/>
          <w:szCs w:val="26"/>
        </w:rPr>
      </w:pPr>
      <w:r w:rsidRPr="00D86BC3">
        <w:rPr>
          <w:rFonts w:asciiTheme="majorHAnsi" w:hAnsiTheme="majorHAnsi" w:cstheme="majorHAnsi"/>
          <w:b/>
          <w:sz w:val="26"/>
          <w:szCs w:val="26"/>
        </w:rPr>
        <w:t>Âm mưu</w:t>
      </w:r>
    </w:p>
    <w:p w:rsidR="00D86BC3" w:rsidRPr="00D86BC3" w:rsidRDefault="008734D3" w:rsidP="00527AD3">
      <w:pPr>
        <w:pStyle w:val="ListParagraph"/>
        <w:numPr>
          <w:ilvl w:val="0"/>
          <w:numId w:val="11"/>
        </w:numPr>
        <w:jc w:val="both"/>
        <w:rPr>
          <w:rFonts w:asciiTheme="majorHAnsi" w:hAnsiTheme="majorHAnsi" w:cstheme="majorHAnsi"/>
          <w:b/>
          <w:i/>
          <w:sz w:val="26"/>
          <w:szCs w:val="26"/>
        </w:rPr>
      </w:pPr>
      <w:r w:rsidRPr="00D86BC3">
        <w:rPr>
          <w:rFonts w:asciiTheme="majorHAnsi" w:hAnsiTheme="majorHAnsi" w:cstheme="majorHAnsi"/>
          <w:sz w:val="26"/>
          <w:szCs w:val="26"/>
        </w:rPr>
        <w:t>Đây là hình thức xâm lược thực dân mới được tiến hành bằng lực lượng quân Mĩ, quân đồng minh của Mĩ và quân đội Sài Gòn. Trong đó quân Mĩ giữ vai trò quan trọng và không ngừng tăng lên về số lưọng lẫn trang bị.</w:t>
      </w:r>
    </w:p>
    <w:p w:rsidR="008734D3" w:rsidRPr="00126CD2" w:rsidRDefault="008734D3" w:rsidP="00527AD3">
      <w:pPr>
        <w:pStyle w:val="ListParagraph"/>
        <w:numPr>
          <w:ilvl w:val="0"/>
          <w:numId w:val="11"/>
        </w:numPr>
        <w:jc w:val="both"/>
        <w:rPr>
          <w:rFonts w:asciiTheme="majorHAnsi" w:hAnsiTheme="majorHAnsi" w:cstheme="majorHAnsi"/>
          <w:sz w:val="26"/>
          <w:szCs w:val="26"/>
        </w:rPr>
      </w:pPr>
      <w:r w:rsidRPr="00D86BC3">
        <w:rPr>
          <w:rFonts w:asciiTheme="majorHAnsi" w:hAnsiTheme="majorHAnsi" w:cstheme="majorHAnsi"/>
          <w:sz w:val="26"/>
          <w:szCs w:val="26"/>
        </w:rPr>
        <w:t>Mục tiêu của Mĩ là cố giành lại thế chủ động trên chiến trường, đẩy lực lượng vũ trang của ta về phòng ngự, buộc ta phải phân táng nhỏ hoặc rút về biên giới.</w:t>
      </w:r>
    </w:p>
    <w:p w:rsidR="00D86BC3" w:rsidRPr="00D86BC3" w:rsidRDefault="008734D3" w:rsidP="00555640">
      <w:pPr>
        <w:pStyle w:val="ListParagraph"/>
        <w:numPr>
          <w:ilvl w:val="2"/>
          <w:numId w:val="1"/>
        </w:numPr>
        <w:jc w:val="both"/>
        <w:outlineLvl w:val="2"/>
        <w:rPr>
          <w:rFonts w:asciiTheme="majorHAnsi" w:hAnsiTheme="majorHAnsi" w:cstheme="majorHAnsi"/>
          <w:sz w:val="26"/>
          <w:szCs w:val="26"/>
        </w:rPr>
      </w:pPr>
      <w:bookmarkStart w:id="14" w:name="_Toc511299444"/>
      <w:r w:rsidRPr="00D86BC3">
        <w:rPr>
          <w:rFonts w:asciiTheme="majorHAnsi" w:hAnsiTheme="majorHAnsi" w:cstheme="majorHAnsi"/>
          <w:b/>
          <w:i/>
          <w:sz w:val="26"/>
          <w:szCs w:val="26"/>
        </w:rPr>
        <w:t>Thủ</w:t>
      </w:r>
      <w:r w:rsidRPr="00E618BD">
        <w:rPr>
          <w:rFonts w:asciiTheme="majorHAnsi" w:hAnsiTheme="majorHAnsi" w:cstheme="majorHAnsi"/>
          <w:sz w:val="26"/>
          <w:szCs w:val="26"/>
        </w:rPr>
        <w:t xml:space="preserve"> </w:t>
      </w:r>
      <w:r w:rsidRPr="00D86BC3">
        <w:rPr>
          <w:rFonts w:asciiTheme="majorHAnsi" w:hAnsiTheme="majorHAnsi" w:cstheme="majorHAnsi"/>
          <w:b/>
          <w:i/>
          <w:sz w:val="26"/>
          <w:szCs w:val="26"/>
        </w:rPr>
        <w:t>đoạn</w:t>
      </w:r>
      <w:r w:rsidR="00D86BC3">
        <w:rPr>
          <w:rFonts w:asciiTheme="majorHAnsi" w:hAnsiTheme="majorHAnsi" w:cstheme="majorHAnsi"/>
          <w:b/>
          <w:i/>
          <w:sz w:val="26"/>
          <w:szCs w:val="26"/>
        </w:rPr>
        <w:t>:</w:t>
      </w:r>
      <w:bookmarkEnd w:id="14"/>
    </w:p>
    <w:p w:rsidR="008734D3" w:rsidRPr="00D86BC3" w:rsidRDefault="008734D3" w:rsidP="00527AD3">
      <w:pPr>
        <w:pStyle w:val="ListParagraph"/>
        <w:numPr>
          <w:ilvl w:val="0"/>
          <w:numId w:val="15"/>
        </w:numPr>
        <w:jc w:val="both"/>
        <w:rPr>
          <w:rFonts w:asciiTheme="majorHAnsi" w:hAnsiTheme="majorHAnsi" w:cstheme="majorHAnsi"/>
          <w:sz w:val="26"/>
          <w:szCs w:val="26"/>
        </w:rPr>
      </w:pPr>
      <w:r w:rsidRPr="00D86BC3">
        <w:rPr>
          <w:rFonts w:asciiTheme="majorHAnsi" w:hAnsiTheme="majorHAnsi" w:cstheme="majorHAnsi"/>
          <w:color w:val="000000"/>
          <w:sz w:val="26"/>
          <w:szCs w:val="26"/>
        </w:rPr>
        <w:t>Ồ ạt đổ quân viễn chinh Mỹ, quân các nước thân Mĩ và phương tiện chiến tranh hiện đại vào miền Nam. Đế</w:t>
      </w:r>
      <w:r w:rsidR="00AC14C1">
        <w:rPr>
          <w:rFonts w:asciiTheme="majorHAnsi" w:hAnsiTheme="majorHAnsi" w:cstheme="majorHAnsi"/>
          <w:color w:val="000000"/>
          <w:sz w:val="26"/>
          <w:szCs w:val="26"/>
        </w:rPr>
        <w:t>n năm 1968</w:t>
      </w:r>
      <w:r w:rsidRPr="00D86BC3">
        <w:rPr>
          <w:rFonts w:asciiTheme="majorHAnsi" w:hAnsiTheme="majorHAnsi" w:cstheme="majorHAnsi"/>
          <w:color w:val="000000"/>
          <w:sz w:val="26"/>
          <w:szCs w:val="26"/>
        </w:rPr>
        <w:t xml:space="preserve">. </w:t>
      </w:r>
      <w:proofErr w:type="gramStart"/>
      <w:r w:rsidRPr="00D86BC3">
        <w:rPr>
          <w:rFonts w:asciiTheme="majorHAnsi" w:hAnsiTheme="majorHAnsi" w:cstheme="majorHAnsi"/>
          <w:color w:val="000000"/>
          <w:sz w:val="26"/>
          <w:szCs w:val="26"/>
        </w:rPr>
        <w:t>số</w:t>
      </w:r>
      <w:proofErr w:type="gramEnd"/>
      <w:r w:rsidRPr="00D86BC3">
        <w:rPr>
          <w:rFonts w:asciiTheme="majorHAnsi" w:hAnsiTheme="majorHAnsi" w:cstheme="majorHAnsi"/>
          <w:color w:val="000000"/>
          <w:sz w:val="26"/>
          <w:szCs w:val="26"/>
        </w:rPr>
        <w:t xml:space="preserve"> quân viễn chinh Mĩ ở miền Nam lên tới hơn 50 vạn.</w:t>
      </w:r>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Tiến hành hai cuộc phản công chiến lược mùa khô (1965 – 1966 và 1966 – 1967) bằng hàng loạt cuộc hành quân “tìm diệt” và “bình định” vào “Đất thánh Việt Cộng”.</w:t>
      </w:r>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lastRenderedPageBreak/>
        <w:t>Kết hợp với việc tiến hành chiến tranh phá hoại miền Bắc nhằm phá hoại công cuộc xây dựng chủ nghĩa xã hội, tiêu huỷ tiềm lực kinh tế – quốc phòng miền Bắc, ngăn chặn sự chi viện từ bên ngoài vào miền Bắc và từ Bắc vào Nam, đồng thời làm lung lay quyết tâm chống Mĩ của nhân dân Việt Nam.</w:t>
      </w:r>
    </w:p>
    <w:p w:rsidR="008734D3" w:rsidRPr="00D86BC3" w:rsidRDefault="008734D3" w:rsidP="00555640">
      <w:pPr>
        <w:pStyle w:val="ListParagraph"/>
        <w:numPr>
          <w:ilvl w:val="1"/>
          <w:numId w:val="1"/>
        </w:numPr>
        <w:jc w:val="both"/>
        <w:outlineLvl w:val="1"/>
        <w:rPr>
          <w:rFonts w:asciiTheme="majorHAnsi" w:hAnsiTheme="majorHAnsi" w:cstheme="majorHAnsi"/>
          <w:b/>
          <w:sz w:val="26"/>
          <w:szCs w:val="26"/>
        </w:rPr>
      </w:pPr>
      <w:bookmarkStart w:id="15" w:name="_Toc511299445"/>
      <w:r w:rsidRPr="00D86BC3">
        <w:rPr>
          <w:rFonts w:asciiTheme="majorHAnsi" w:hAnsiTheme="majorHAnsi" w:cstheme="majorHAnsi"/>
          <w:b/>
          <w:sz w:val="26"/>
          <w:szCs w:val="26"/>
        </w:rPr>
        <w:t>Miền Nam chiến đấu chống chiến lược</w:t>
      </w:r>
      <w:r w:rsidR="00D86BC3" w:rsidRPr="00D86BC3">
        <w:rPr>
          <w:rFonts w:asciiTheme="majorHAnsi" w:hAnsiTheme="majorHAnsi" w:cstheme="majorHAnsi"/>
          <w:b/>
          <w:sz w:val="26"/>
          <w:szCs w:val="26"/>
        </w:rPr>
        <w:t xml:space="preserve"> </w:t>
      </w:r>
      <w:r w:rsidR="00D86BC3">
        <w:rPr>
          <w:rFonts w:asciiTheme="majorHAnsi" w:hAnsiTheme="majorHAnsi" w:cstheme="majorHAnsi"/>
          <w:b/>
          <w:sz w:val="26"/>
          <w:szCs w:val="26"/>
        </w:rPr>
        <w:t xml:space="preserve">Chiến lược </w:t>
      </w:r>
      <w:r w:rsidR="00D86BC3" w:rsidRPr="00D86BC3">
        <w:rPr>
          <w:rFonts w:asciiTheme="majorHAnsi" w:hAnsiTheme="majorHAnsi" w:cstheme="majorHAnsi"/>
          <w:b/>
          <w:sz w:val="26"/>
          <w:szCs w:val="26"/>
        </w:rPr>
        <w:t>“Chiến tranh cục bộ”</w:t>
      </w:r>
      <w:bookmarkEnd w:id="15"/>
    </w:p>
    <w:p w:rsidR="00D86BC3" w:rsidRDefault="008734D3" w:rsidP="00527AD3">
      <w:pPr>
        <w:pStyle w:val="ListParagraph"/>
        <w:numPr>
          <w:ilvl w:val="0"/>
          <w:numId w:val="15"/>
        </w:numPr>
        <w:jc w:val="both"/>
        <w:rPr>
          <w:rFonts w:asciiTheme="majorHAnsi" w:hAnsiTheme="majorHAnsi" w:cstheme="majorHAnsi"/>
          <w:b/>
          <w:i/>
          <w:color w:val="000000"/>
          <w:sz w:val="26"/>
          <w:szCs w:val="26"/>
        </w:rPr>
      </w:pPr>
      <w:r w:rsidRPr="00D86BC3">
        <w:rPr>
          <w:rFonts w:asciiTheme="majorHAnsi" w:hAnsiTheme="majorHAnsi" w:cstheme="majorHAnsi"/>
          <w:b/>
          <w:i/>
          <w:color w:val="000000"/>
          <w:sz w:val="26"/>
          <w:szCs w:val="26"/>
        </w:rPr>
        <w:t>Thắng lợi trên mặt trận quân sự:</w:t>
      </w:r>
      <w:r w:rsidR="00126CD2" w:rsidRPr="00126CD2">
        <w:rPr>
          <w:rFonts w:asciiTheme="majorHAnsi" w:hAnsiTheme="majorHAnsi" w:cstheme="majorHAnsi"/>
          <w:noProof/>
          <w:sz w:val="26"/>
          <w:szCs w:val="26"/>
        </w:rPr>
        <w:t xml:space="preserve"> </w:t>
      </w:r>
    </w:p>
    <w:p w:rsidR="00126CD2" w:rsidRPr="00126CD2" w:rsidRDefault="00126CD2" w:rsidP="00126CD2">
      <w:pPr>
        <w:pStyle w:val="ListParagraph"/>
        <w:ind w:left="1800"/>
        <w:jc w:val="both"/>
        <w:rPr>
          <w:rFonts w:asciiTheme="majorHAnsi" w:hAnsiTheme="majorHAnsi" w:cstheme="majorHAnsi"/>
          <w:b/>
          <w:i/>
          <w:color w:val="000000"/>
          <w:sz w:val="26"/>
          <w:szCs w:val="26"/>
        </w:rPr>
      </w:pPr>
      <w:r w:rsidRPr="00E618BD">
        <w:rPr>
          <w:rFonts w:asciiTheme="majorHAnsi" w:hAnsiTheme="majorHAnsi" w:cstheme="majorHAnsi"/>
          <w:noProof/>
          <w:sz w:val="26"/>
          <w:szCs w:val="26"/>
        </w:rPr>
        <w:drawing>
          <wp:inline distT="0" distB="0" distL="0" distR="0" wp14:anchorId="79B07D17" wp14:editId="02BBD51E">
            <wp:extent cx="2198914" cy="2413019"/>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en_tranh_cuc_bo_500.jpg"/>
                    <pic:cNvPicPr/>
                  </pic:nvPicPr>
                  <pic:blipFill>
                    <a:blip r:embed="rId27">
                      <a:extLst>
                        <a:ext uri="{28A0092B-C50C-407E-A947-70E740481C1C}">
                          <a14:useLocalDpi xmlns:a14="http://schemas.microsoft.com/office/drawing/2010/main" val="0"/>
                        </a:ext>
                      </a:extLst>
                    </a:blip>
                    <a:stretch>
                      <a:fillRect/>
                    </a:stretch>
                  </pic:blipFill>
                  <pic:spPr>
                    <a:xfrm>
                      <a:off x="0" y="0"/>
                      <a:ext cx="2198914" cy="2413019"/>
                    </a:xfrm>
                    <a:prstGeom prst="rect">
                      <a:avLst/>
                    </a:prstGeom>
                  </pic:spPr>
                </pic:pic>
              </a:graphicData>
            </a:graphic>
          </wp:inline>
        </w:drawing>
      </w:r>
      <w:r w:rsidR="008734D3" w:rsidRPr="00D86BC3">
        <w:rPr>
          <w:rFonts w:asciiTheme="majorHAnsi" w:hAnsiTheme="majorHAnsi" w:cstheme="majorHAnsi"/>
          <w:color w:val="000000"/>
          <w:sz w:val="26"/>
          <w:szCs w:val="26"/>
        </w:rPr>
        <w:t xml:space="preserve"> </w:t>
      </w:r>
    </w:p>
    <w:p w:rsidR="008734D3" w:rsidRPr="00D86BC3" w:rsidRDefault="008734D3" w:rsidP="00527AD3">
      <w:pPr>
        <w:pStyle w:val="ListParagraph"/>
        <w:numPr>
          <w:ilvl w:val="0"/>
          <w:numId w:val="11"/>
        </w:numPr>
        <w:jc w:val="both"/>
        <w:rPr>
          <w:rFonts w:asciiTheme="majorHAnsi" w:hAnsiTheme="majorHAnsi" w:cstheme="majorHAnsi"/>
          <w:b/>
          <w:i/>
          <w:color w:val="000000"/>
          <w:sz w:val="26"/>
          <w:szCs w:val="26"/>
        </w:rPr>
      </w:pPr>
      <w:r w:rsidRPr="00D86BC3">
        <w:rPr>
          <w:rFonts w:asciiTheme="majorHAnsi" w:hAnsiTheme="majorHAnsi" w:cstheme="majorHAnsi"/>
          <w:color w:val="000000"/>
          <w:sz w:val="26"/>
          <w:szCs w:val="26"/>
        </w:rPr>
        <w:t>Ngày 18/8/1965, quân Mĩ mở cuộc hành quân vào Vạn Tường (Quảng Ngãi). Sau một ngày chiến đấu, quân chủ lực và quân dân địa phương đã đẩy lùi được cuộc hành quân của 1 sư đoàn quân Mĩ có các phương tiện chiến tranh và vũ khí hiện đại, loại khỏi vòng chiến đấu 900 tên, chứng tỏ khả năng đánh thắng chiến lược “chiến tranh cục bộ”, mở đầu cao trào “Tìm Mĩ mà đánh, tìm ngụy mà diệt” trên khắp miền Nam.</w:t>
      </w:r>
    </w:p>
    <w:p w:rsidR="00D86BC3" w:rsidRDefault="008734D3" w:rsidP="00527AD3">
      <w:pPr>
        <w:pStyle w:val="ListParagraph"/>
        <w:numPr>
          <w:ilvl w:val="0"/>
          <w:numId w:val="11"/>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 xml:space="preserve"> Đập tan cuộc phản công chiến lược mùa khô thứ nhất (Đông – Xuân 1965 – 1966), bẻ gãy 450 cuộc hành quân, trong đó có 5 cuộc hành quân “tìm diệt” lớn của địch, nhằm vào hai hướng chiến lược chính ở Đông Nam Bộ và Liên khu V.</w:t>
      </w:r>
    </w:p>
    <w:p w:rsidR="00D86BC3" w:rsidRDefault="008734D3" w:rsidP="00527AD3">
      <w:pPr>
        <w:pStyle w:val="ListParagraph"/>
        <w:numPr>
          <w:ilvl w:val="0"/>
          <w:numId w:val="11"/>
        </w:numPr>
        <w:jc w:val="both"/>
        <w:rPr>
          <w:rFonts w:asciiTheme="majorHAnsi" w:hAnsiTheme="majorHAnsi" w:cstheme="majorHAnsi"/>
          <w:color w:val="000000"/>
          <w:sz w:val="26"/>
          <w:szCs w:val="26"/>
        </w:rPr>
      </w:pPr>
      <w:r w:rsidRPr="00D86BC3">
        <w:rPr>
          <w:rFonts w:asciiTheme="majorHAnsi" w:hAnsiTheme="majorHAnsi" w:cstheme="majorHAnsi"/>
          <w:color w:val="000000"/>
          <w:sz w:val="26"/>
          <w:szCs w:val="26"/>
        </w:rPr>
        <w:t>Đập tan cuộc phản công chiến lược mùa khô thứ hai (Đông – Xuân 1966 – 1967) với 895 cuộc hành quân, trong đó 3 cuộc hành quân lớn “tìm diệt” và “bình định”, lớn nhất là cuộc hành quân Gianxơn Xiti đánh vào căn cứ Dương Minh Châu (Bắc Tây Ninh), nhằm tiêu diệt quân chủ lực và cơ quan đầu não của cách mạng.</w:t>
      </w:r>
      <w:r w:rsidR="00126CD2" w:rsidRPr="00126CD2">
        <w:rPr>
          <w:rFonts w:asciiTheme="majorHAnsi" w:hAnsiTheme="majorHAnsi" w:cstheme="majorHAnsi"/>
          <w:noProof/>
          <w:sz w:val="26"/>
          <w:szCs w:val="26"/>
        </w:rPr>
        <w:t xml:space="preserve"> </w:t>
      </w:r>
    </w:p>
    <w:p w:rsidR="008734D3" w:rsidRPr="00126CD2" w:rsidRDefault="008734D3" w:rsidP="00126CD2">
      <w:pPr>
        <w:pStyle w:val="ListParagraph"/>
        <w:numPr>
          <w:ilvl w:val="0"/>
          <w:numId w:val="11"/>
        </w:numPr>
        <w:jc w:val="both"/>
        <w:rPr>
          <w:rFonts w:asciiTheme="majorHAnsi" w:hAnsiTheme="majorHAnsi" w:cstheme="majorHAnsi"/>
          <w:color w:val="000000"/>
          <w:sz w:val="26"/>
          <w:szCs w:val="26"/>
        </w:rPr>
      </w:pPr>
      <w:r w:rsidRPr="00D86BC3">
        <w:rPr>
          <w:rFonts w:asciiTheme="majorHAnsi" w:hAnsiTheme="majorHAnsi" w:cstheme="majorHAnsi"/>
          <w:color w:val="000000"/>
          <w:sz w:val="26"/>
          <w:szCs w:val="26"/>
        </w:rPr>
        <w:t xml:space="preserve">Cuộc Tổng tiến công và nổi dậy Xuân Mậu Thân năm 1968, diễn ra đồng loạt trên toàn miền Nam, trọng tâm là các đô thị, mở đầu bằng cuộc tập kích chiến lược của quân chủ lực vào hầu khắp các đô thị trong đêm 30 rạng sáng 31/1/1968 (Tết Mậu Thân); làm lung lay ý chí xâm lược của Mĩ, buộc Mĩ phải tuyên bố “Phi Mĩ hóa chiến tranh”; ngừng ném bom miền Bắc và ngồi vào bàn đàm phán Pari để </w:t>
      </w:r>
      <w:r w:rsidRPr="00D86BC3">
        <w:rPr>
          <w:rFonts w:asciiTheme="majorHAnsi" w:hAnsiTheme="majorHAnsi" w:cstheme="majorHAnsi"/>
          <w:color w:val="000000"/>
          <w:sz w:val="26"/>
          <w:szCs w:val="26"/>
        </w:rPr>
        <w:lastRenderedPageBreak/>
        <w:t>bàn về chấm dứt chiến tranh; mở ra bước ngoặt của cuộc kháng chiến chống Mĩ, cứu nước.</w:t>
      </w:r>
      <w:r w:rsidR="00D86BC3" w:rsidRPr="00D86BC3">
        <w:rPr>
          <w:rFonts w:asciiTheme="majorHAnsi" w:hAnsiTheme="majorHAnsi" w:cstheme="majorHAnsi"/>
          <w:noProof/>
          <w:sz w:val="26"/>
          <w:szCs w:val="26"/>
        </w:rPr>
        <w:t xml:space="preserve"> </w:t>
      </w:r>
    </w:p>
    <w:p w:rsidR="00D86BC3" w:rsidRPr="00D86BC3" w:rsidRDefault="008734D3" w:rsidP="00527AD3">
      <w:pPr>
        <w:pStyle w:val="ListParagraph"/>
        <w:numPr>
          <w:ilvl w:val="0"/>
          <w:numId w:val="15"/>
        </w:numPr>
        <w:jc w:val="both"/>
        <w:rPr>
          <w:rFonts w:asciiTheme="majorHAnsi" w:hAnsiTheme="majorHAnsi" w:cstheme="majorHAnsi"/>
          <w:b/>
          <w:i/>
          <w:color w:val="000000"/>
          <w:sz w:val="26"/>
          <w:szCs w:val="26"/>
        </w:rPr>
      </w:pPr>
      <w:r w:rsidRPr="00D86BC3">
        <w:rPr>
          <w:rFonts w:asciiTheme="majorHAnsi" w:hAnsiTheme="majorHAnsi" w:cstheme="majorHAnsi"/>
          <w:b/>
          <w:i/>
          <w:color w:val="000000"/>
          <w:sz w:val="26"/>
          <w:szCs w:val="26"/>
        </w:rPr>
        <w:t>Thắng lợi trên về chính trị, ngoại giao:</w:t>
      </w:r>
    </w:p>
    <w:p w:rsidR="00D86BC3" w:rsidRDefault="008734D3" w:rsidP="00527AD3">
      <w:pPr>
        <w:pStyle w:val="ListParagraph"/>
        <w:numPr>
          <w:ilvl w:val="0"/>
          <w:numId w:val="11"/>
        </w:numPr>
        <w:jc w:val="both"/>
        <w:rPr>
          <w:rFonts w:asciiTheme="majorHAnsi" w:hAnsiTheme="majorHAnsi" w:cstheme="majorHAnsi"/>
          <w:color w:val="000000"/>
          <w:sz w:val="26"/>
          <w:szCs w:val="26"/>
        </w:rPr>
      </w:pPr>
      <w:r w:rsidRPr="00D86BC3">
        <w:rPr>
          <w:rFonts w:asciiTheme="majorHAnsi" w:hAnsiTheme="majorHAnsi" w:cstheme="majorHAnsi"/>
          <w:color w:val="000000"/>
          <w:sz w:val="26"/>
          <w:szCs w:val="26"/>
        </w:rPr>
        <w:t>Phong trào chống ách kìm kẹp của địch, phá từng mảng “ấp chiến lược” diễn ra mạnh mẽ ở nông thôn. Ở thành thị: công nhân, các tầng lớp nhân dân lao động, học sinh, sinh viên, Phật tử và một số sĩ quan quân đội Sài Gòn… đấu tranh đòi Mĩ rút về nước, đòi tự do dân chủ.</w:t>
      </w:r>
    </w:p>
    <w:p w:rsidR="00D86BC3" w:rsidRDefault="008734D3" w:rsidP="00527AD3">
      <w:pPr>
        <w:pStyle w:val="ListParagraph"/>
        <w:numPr>
          <w:ilvl w:val="0"/>
          <w:numId w:val="11"/>
        </w:numPr>
        <w:jc w:val="both"/>
        <w:rPr>
          <w:rFonts w:asciiTheme="majorHAnsi" w:hAnsiTheme="majorHAnsi" w:cstheme="majorHAnsi"/>
          <w:color w:val="000000"/>
          <w:sz w:val="26"/>
          <w:szCs w:val="26"/>
        </w:rPr>
      </w:pPr>
      <w:r w:rsidRPr="00D86BC3">
        <w:rPr>
          <w:rFonts w:asciiTheme="majorHAnsi" w:hAnsiTheme="majorHAnsi" w:cstheme="majorHAnsi"/>
          <w:color w:val="000000"/>
          <w:sz w:val="26"/>
          <w:szCs w:val="26"/>
        </w:rPr>
        <w:t xml:space="preserve"> Từ đầu năm 1967, đấu tranh ngoại giao được nâng lên thành một mặt trận, nhằm kết hợp với đấu tranh quân sự và đấu tranh chính trị, đưa cuộc kháng chiến chống Mĩ, cứu nước tiếp tục tiến lên.</w:t>
      </w:r>
    </w:p>
    <w:p w:rsidR="00D86BC3" w:rsidRDefault="008734D3" w:rsidP="00527AD3">
      <w:pPr>
        <w:pStyle w:val="ListParagraph"/>
        <w:numPr>
          <w:ilvl w:val="0"/>
          <w:numId w:val="11"/>
        </w:numPr>
        <w:jc w:val="both"/>
        <w:rPr>
          <w:rFonts w:asciiTheme="majorHAnsi" w:hAnsiTheme="majorHAnsi" w:cstheme="majorHAnsi"/>
          <w:color w:val="000000"/>
          <w:sz w:val="26"/>
          <w:szCs w:val="26"/>
        </w:rPr>
      </w:pPr>
      <w:r w:rsidRPr="00D86BC3">
        <w:rPr>
          <w:rFonts w:asciiTheme="majorHAnsi" w:hAnsiTheme="majorHAnsi" w:cstheme="majorHAnsi"/>
          <w:color w:val="000000"/>
          <w:sz w:val="26"/>
          <w:szCs w:val="26"/>
        </w:rPr>
        <w:t>Uy tín của Mặt trận Dân tộc giải phóng miền Nam ngày càng được nâng cao trên trường quốc tế. Đến cuối năm 1967, mặt trận đã có cơ quan thường trực ở hầu hết các nước xã hội chủ nghĩa và một số nước thuộc “thế giới thứ ba”. Cương lĩnh của mặt trận được 41 nước và 12 tổ chức quốc tế, 5 tổ chức khu vực lên tiếng ủng hộ.</w:t>
      </w:r>
    </w:p>
    <w:p w:rsidR="00D86BC3" w:rsidRPr="00D86BC3" w:rsidRDefault="008734D3" w:rsidP="00527AD3">
      <w:pPr>
        <w:pStyle w:val="ListParagraph"/>
        <w:numPr>
          <w:ilvl w:val="0"/>
          <w:numId w:val="11"/>
        </w:numPr>
        <w:jc w:val="both"/>
        <w:rPr>
          <w:rFonts w:asciiTheme="majorHAnsi" w:hAnsiTheme="majorHAnsi" w:cstheme="majorHAnsi"/>
          <w:color w:val="000000"/>
          <w:sz w:val="26"/>
          <w:szCs w:val="26"/>
        </w:rPr>
      </w:pPr>
      <w:r w:rsidRPr="00D86BC3">
        <w:rPr>
          <w:rFonts w:asciiTheme="majorHAnsi" w:hAnsiTheme="majorHAnsi" w:cstheme="majorHAnsi"/>
          <w:color w:val="000000"/>
          <w:sz w:val="26"/>
          <w:szCs w:val="26"/>
        </w:rPr>
        <w:t>Sau đòn tấn công bất ngờ của cuộc Tổng tiến công và nổi dậy Xuân Mậu Thân (1968), chính quyền Giôn-xơn phải tuyên bố ngừng ném bom bắn phá miền Bắc từ vĩ tuyến 20 trở ra và bắt đầu đàm phán với Việt Nam.</w:t>
      </w:r>
    </w:p>
    <w:p w:rsidR="008734D3" w:rsidRPr="00AC14C1" w:rsidRDefault="00D86BC3" w:rsidP="00AC14C1">
      <w:pPr>
        <w:ind w:left="1440"/>
        <w:jc w:val="both"/>
        <w:rPr>
          <w:rFonts w:asciiTheme="majorHAnsi" w:hAnsiTheme="majorHAnsi" w:cstheme="majorHAnsi"/>
          <w:color w:val="000000"/>
          <w:sz w:val="26"/>
          <w:szCs w:val="26"/>
        </w:rPr>
      </w:pPr>
      <w:r w:rsidRPr="00E618BD">
        <w:rPr>
          <w:noProof/>
        </w:rPr>
        <w:drawing>
          <wp:inline distT="0" distB="0" distL="0" distR="0" wp14:anchorId="73DC17CD" wp14:editId="5D8A0B22">
            <wp:extent cx="3716122" cy="22165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px-North_Vietnamese_SA-2.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16122" cy="2216506"/>
                    </a:xfrm>
                    <a:prstGeom prst="rect">
                      <a:avLst/>
                    </a:prstGeom>
                  </pic:spPr>
                </pic:pic>
              </a:graphicData>
            </a:graphic>
          </wp:inline>
        </w:drawing>
      </w:r>
    </w:p>
    <w:p w:rsidR="008734D3" w:rsidRPr="00E618BD" w:rsidRDefault="008734D3" w:rsidP="00527AD3">
      <w:pPr>
        <w:jc w:val="both"/>
        <w:rPr>
          <w:rFonts w:asciiTheme="majorHAnsi" w:hAnsiTheme="majorHAnsi" w:cstheme="majorHAnsi"/>
          <w:sz w:val="26"/>
          <w:szCs w:val="26"/>
        </w:rPr>
      </w:pPr>
    </w:p>
    <w:p w:rsidR="008734D3" w:rsidRPr="00E618BD" w:rsidRDefault="00612975" w:rsidP="00555640">
      <w:pPr>
        <w:pStyle w:val="ListParagraph"/>
        <w:numPr>
          <w:ilvl w:val="0"/>
          <w:numId w:val="1"/>
        </w:numPr>
        <w:ind w:left="180" w:hanging="180"/>
        <w:jc w:val="both"/>
        <w:outlineLvl w:val="0"/>
        <w:rPr>
          <w:rFonts w:asciiTheme="majorHAnsi" w:hAnsiTheme="majorHAnsi" w:cstheme="majorHAnsi"/>
          <w:color w:val="000000"/>
          <w:sz w:val="26"/>
          <w:szCs w:val="26"/>
        </w:rPr>
      </w:pPr>
      <w:bookmarkStart w:id="16" w:name="_Toc511299446"/>
      <w:r>
        <w:rPr>
          <w:rStyle w:val="Strong"/>
          <w:rFonts w:asciiTheme="majorHAnsi" w:hAnsiTheme="majorHAnsi" w:cstheme="majorHAnsi"/>
          <w:color w:val="000000"/>
          <w:sz w:val="26"/>
          <w:szCs w:val="26"/>
        </w:rPr>
        <w:t>C</w:t>
      </w:r>
      <w:r w:rsidR="008734D3" w:rsidRPr="00612975">
        <w:rPr>
          <w:rStyle w:val="Strong"/>
          <w:rFonts w:asciiTheme="majorHAnsi" w:hAnsiTheme="majorHAnsi" w:cstheme="majorHAnsi"/>
          <w:color w:val="000000"/>
          <w:sz w:val="26"/>
          <w:szCs w:val="26"/>
        </w:rPr>
        <w:t>hiến lược “Việt Nam hóa chiến tranh” của Mĩ (1969 – 1973</w:t>
      </w:r>
      <w:r w:rsidR="008734D3" w:rsidRPr="00E618BD">
        <w:rPr>
          <w:rStyle w:val="Strong"/>
          <w:rFonts w:asciiTheme="majorHAnsi" w:hAnsiTheme="majorHAnsi" w:cstheme="majorHAnsi"/>
          <w:b w:val="0"/>
          <w:color w:val="000000"/>
          <w:sz w:val="26"/>
          <w:szCs w:val="26"/>
        </w:rPr>
        <w:t>)</w:t>
      </w:r>
      <w:bookmarkEnd w:id="16"/>
    </w:p>
    <w:p w:rsidR="008734D3" w:rsidRPr="00612975" w:rsidRDefault="008734D3" w:rsidP="00555640">
      <w:pPr>
        <w:pStyle w:val="NormalWeb"/>
        <w:numPr>
          <w:ilvl w:val="1"/>
          <w:numId w:val="1"/>
        </w:numPr>
        <w:spacing w:after="147" w:afterAutospacing="0" w:line="20" w:lineRule="atLeast"/>
        <w:jc w:val="both"/>
        <w:outlineLvl w:val="1"/>
        <w:rPr>
          <w:rFonts w:asciiTheme="majorHAnsi" w:hAnsiTheme="majorHAnsi" w:cstheme="majorHAnsi"/>
          <w:color w:val="000000"/>
          <w:sz w:val="26"/>
          <w:szCs w:val="26"/>
        </w:rPr>
      </w:pPr>
      <w:bookmarkStart w:id="17" w:name="_Toc511299447"/>
      <w:r w:rsidRPr="00612975">
        <w:rPr>
          <w:rStyle w:val="Strong"/>
          <w:rFonts w:asciiTheme="majorHAnsi" w:hAnsiTheme="majorHAnsi" w:cstheme="majorHAnsi"/>
          <w:color w:val="000000"/>
          <w:sz w:val="26"/>
          <w:szCs w:val="26"/>
        </w:rPr>
        <w:t>Chiến lược “Việt Nam hóa chiến tranh” và “Đông Dương hóa chiến tranh”</w:t>
      </w:r>
      <w:bookmarkEnd w:id="17"/>
    </w:p>
    <w:p w:rsidR="008734D3" w:rsidRPr="00612975" w:rsidRDefault="008734D3" w:rsidP="00555640">
      <w:pPr>
        <w:pStyle w:val="NormalWeb"/>
        <w:numPr>
          <w:ilvl w:val="2"/>
          <w:numId w:val="1"/>
        </w:numPr>
        <w:spacing w:after="147" w:afterAutospacing="0" w:line="20" w:lineRule="atLeast"/>
        <w:jc w:val="both"/>
        <w:outlineLvl w:val="2"/>
        <w:rPr>
          <w:rStyle w:val="Emphasis"/>
          <w:rFonts w:asciiTheme="majorHAnsi" w:hAnsiTheme="majorHAnsi" w:cstheme="majorHAnsi"/>
          <w:b/>
          <w:bCs/>
          <w:sz w:val="26"/>
          <w:szCs w:val="26"/>
        </w:rPr>
      </w:pPr>
      <w:bookmarkStart w:id="18" w:name="_Toc511299448"/>
      <w:r w:rsidRPr="00612975">
        <w:rPr>
          <w:rStyle w:val="Emphasis"/>
          <w:rFonts w:asciiTheme="majorHAnsi" w:hAnsiTheme="majorHAnsi" w:cstheme="majorHAnsi"/>
          <w:b/>
          <w:bCs/>
          <w:color w:val="000000"/>
          <w:sz w:val="26"/>
          <w:szCs w:val="26"/>
        </w:rPr>
        <w:t>Hoàn cảnh</w:t>
      </w:r>
      <w:r w:rsidR="00612975" w:rsidRPr="00612975">
        <w:rPr>
          <w:rStyle w:val="Emphasis"/>
          <w:rFonts w:asciiTheme="majorHAnsi" w:hAnsiTheme="majorHAnsi" w:cstheme="majorHAnsi"/>
          <w:b/>
          <w:bCs/>
          <w:color w:val="000000"/>
          <w:sz w:val="26"/>
          <w:szCs w:val="26"/>
        </w:rPr>
        <w:t xml:space="preserve"> và âm mưu</w:t>
      </w:r>
      <w:r w:rsidR="00612975">
        <w:rPr>
          <w:rStyle w:val="Emphasis"/>
          <w:rFonts w:asciiTheme="majorHAnsi" w:hAnsiTheme="majorHAnsi" w:cstheme="majorHAnsi"/>
          <w:b/>
          <w:bCs/>
          <w:color w:val="000000"/>
          <w:sz w:val="26"/>
          <w:szCs w:val="26"/>
        </w:rPr>
        <w:t>:</w:t>
      </w:r>
      <w:bookmarkEnd w:id="18"/>
    </w:p>
    <w:p w:rsidR="00AC14C1" w:rsidRPr="00AC14C1" w:rsidRDefault="008734D3" w:rsidP="00527AD3">
      <w:pPr>
        <w:pStyle w:val="ListParagraph"/>
        <w:numPr>
          <w:ilvl w:val="0"/>
          <w:numId w:val="15"/>
        </w:numPr>
        <w:jc w:val="both"/>
        <w:rPr>
          <w:rFonts w:asciiTheme="majorHAnsi" w:hAnsiTheme="majorHAnsi" w:cstheme="majorHAnsi"/>
          <w:color w:val="000000"/>
          <w:sz w:val="26"/>
          <w:szCs w:val="26"/>
          <w:lang w:val="vi-VN"/>
        </w:rPr>
      </w:pPr>
      <w:r w:rsidRPr="00E618BD">
        <w:rPr>
          <w:rFonts w:asciiTheme="majorHAnsi" w:hAnsiTheme="majorHAnsi" w:cstheme="majorHAnsi"/>
          <w:color w:val="000000"/>
          <w:sz w:val="26"/>
          <w:szCs w:val="26"/>
        </w:rPr>
        <w:t xml:space="preserve">Sau thất bại của “Chiến tranh cục bộ”, Mĩ phải chuyển sang chiến lược “Việt Nam hóa chiến tranh” và mở rộng chiến tranh ra toàn Đông Dương, thực hiện chiến lược “Đông Dương hóa chiến tranh”. “Việt Nam hóa chiến tranh” cũng là một hình thức chiến tranh xâm lược thực dân mới của Mĩ, </w:t>
      </w:r>
      <w:r w:rsidRPr="00E618BD">
        <w:rPr>
          <w:rFonts w:asciiTheme="majorHAnsi" w:hAnsiTheme="majorHAnsi" w:cstheme="majorHAnsi"/>
          <w:color w:val="000000"/>
          <w:sz w:val="26"/>
          <w:szCs w:val="26"/>
        </w:rPr>
        <w:lastRenderedPageBreak/>
        <w:t xml:space="preserve">được tiến hành bằng quân đội tay sai là chủ yếu, có sự </w:t>
      </w:r>
      <w:r w:rsidR="00FF51E4" w:rsidRPr="00E618BD">
        <w:rPr>
          <w:rFonts w:asciiTheme="majorHAnsi" w:hAnsiTheme="majorHAnsi" w:cstheme="majorHAnsi"/>
          <w:color w:val="000000"/>
          <w:sz w:val="26"/>
          <w:szCs w:val="26"/>
        </w:rPr>
        <w:t>phố</w:t>
      </w:r>
      <w:r w:rsidR="00FF51E4" w:rsidRPr="00E618BD">
        <w:rPr>
          <w:rFonts w:asciiTheme="majorHAnsi" w:hAnsiTheme="majorHAnsi" w:cstheme="majorHAnsi"/>
          <w:color w:val="000000"/>
          <w:sz w:val="26"/>
          <w:szCs w:val="26"/>
          <w:lang w:val="vi-VN"/>
        </w:rPr>
        <w:t xml:space="preserve">i </w:t>
      </w:r>
      <w:r w:rsidRPr="00E618BD">
        <w:rPr>
          <w:rFonts w:asciiTheme="majorHAnsi" w:hAnsiTheme="majorHAnsi" w:cstheme="majorHAnsi"/>
          <w:color w:val="000000"/>
          <w:sz w:val="26"/>
          <w:szCs w:val="26"/>
        </w:rPr>
        <w:t>hợp về hỏa lực, không quân, hậu cần của Mĩ, do cố vấn Mĩ chỉ huy.</w:t>
      </w:r>
      <w:r w:rsidR="00FF51E4" w:rsidRPr="00E618BD">
        <w:rPr>
          <w:rFonts w:asciiTheme="majorHAnsi" w:hAnsiTheme="majorHAnsi" w:cstheme="majorHAnsi"/>
          <w:b/>
          <w:bCs/>
          <w:iCs/>
          <w:noProof/>
          <w:color w:val="000000"/>
          <w:sz w:val="26"/>
          <w:szCs w:val="26"/>
          <w:lang w:val="vi-VN" w:eastAsia="vi-VN"/>
        </w:rPr>
        <w:t xml:space="preserve"> </w:t>
      </w:r>
    </w:p>
    <w:p w:rsidR="00AC14C1" w:rsidRPr="00AC14C1" w:rsidRDefault="00AC14C1" w:rsidP="00AC14C1">
      <w:pPr>
        <w:pStyle w:val="ListParagraph"/>
        <w:numPr>
          <w:ilvl w:val="0"/>
          <w:numId w:val="15"/>
        </w:numPr>
        <w:spacing w:before="240" w:after="240" w:line="312" w:lineRule="atLeast"/>
        <w:jc w:val="both"/>
        <w:rPr>
          <w:rFonts w:asciiTheme="majorHAnsi" w:eastAsia="Times New Roman" w:hAnsiTheme="majorHAnsi" w:cstheme="majorHAnsi"/>
          <w:color w:val="000000"/>
          <w:sz w:val="26"/>
          <w:szCs w:val="26"/>
        </w:rPr>
      </w:pPr>
      <w:r w:rsidRPr="00AC14C1">
        <w:rPr>
          <w:rFonts w:asciiTheme="majorHAnsi" w:eastAsia="Times New Roman" w:hAnsiTheme="majorHAnsi" w:cstheme="majorHAnsi"/>
          <w:color w:val="000000"/>
          <w:sz w:val="26"/>
          <w:szCs w:val="26"/>
        </w:rPr>
        <w:t>Đầu năm 1969, bước vào Nhà Trắng, Tổng thống Mỹ Níchxơn cho ra đời cái gọi là“học thuyết Níchxơn” và chiến lược “Việt Nam hoá chiến tranh” đồng thời tăng cường chiến tranh ở Lào và mở rộng chiến tranh sang Campuchia. Mục tiêu cơ bản của chiến lược “Việt Nam hoá chiến tranh” của Níchxơn là rút quân Mỹ ra khỏi miền Nam Việt Nam mà vẫn giữ được chính quyền tay sai Nguyễn Văn Thiệu. Để đạt được mục tiêu chiến lược đó, Níchxơn đã sử dụng tối đa về quân sự của nước Mỹ kết hợp với những thủ đoạn chính trị và ngoại giao rất xảo quyệt hòng giành lại thế mạnh, hòng cô lập và bóp nghẹt cuộc kháng chiến của nhân dân Việt Nam.</w:t>
      </w:r>
    </w:p>
    <w:p w:rsidR="00AC14C1" w:rsidRPr="00AC14C1" w:rsidRDefault="00AC14C1" w:rsidP="00AC14C1">
      <w:pPr>
        <w:pStyle w:val="ListParagraph"/>
        <w:numPr>
          <w:ilvl w:val="0"/>
          <w:numId w:val="15"/>
        </w:numPr>
        <w:spacing w:before="240" w:after="240" w:line="312" w:lineRule="atLeast"/>
        <w:jc w:val="both"/>
        <w:rPr>
          <w:rFonts w:asciiTheme="majorHAnsi" w:eastAsia="Times New Roman" w:hAnsiTheme="majorHAnsi" w:cstheme="majorHAnsi"/>
          <w:color w:val="000000"/>
          <w:sz w:val="26"/>
          <w:szCs w:val="26"/>
        </w:rPr>
      </w:pPr>
      <w:r w:rsidRPr="00AC14C1">
        <w:rPr>
          <w:rFonts w:asciiTheme="majorHAnsi" w:eastAsia="Times New Roman" w:hAnsiTheme="majorHAnsi" w:cstheme="majorHAnsi"/>
          <w:color w:val="000000"/>
          <w:sz w:val="26"/>
          <w:szCs w:val="26"/>
        </w:rPr>
        <w:t>Mỹ tập trung nỗ lực xây dựng quân ngụy thành một đội quân tay sai hiện đại, làm lực lượng chiến lược chủ yếu ở miền Nam, là đội quân xung kích ở Đông Dương, có thể thay thế được quân Mỹ trong chiến tranh cục bộ. Từ năm 1969 đến 1972, trong gần 4 năm, quân chủ lực và quân địa phương nguỵ đã từ 700.000 tăng lên 1 triệu 100 nghìn và lực lượng nửa vũ trang tăng từ 1 triệu 500 nghìn lên 2 triệu, trở thành đạo quân tay sai đông nhất trong các đạo quân tay sai của Mỹ. Cuối năm 1972, quân ngụy đã có 1.100 máy bay chiến đấu và gần 2.000 xe tăng, xe thiết giáp. Cùng với việc xây dựng quân nguỵ, Mỹ tăng cường củng cố bộ máy nguỵ quyền nhằm phát huy hiệu lực kìm kẹp nhân dân. Mỹ chủ trương tăng cường viện trợ cho ngụy quyền Sài Gòn để xây dựng “nền kinh tế ổn định”, có khả năng đảm đương gánh nặng của kế hoạch “Việt Nam hoá chiến tranh”.</w:t>
      </w:r>
    </w:p>
    <w:p w:rsidR="00AC14C1" w:rsidRPr="00AC14C1" w:rsidRDefault="00AC14C1" w:rsidP="00AC14C1">
      <w:pPr>
        <w:pStyle w:val="ListParagraph"/>
        <w:numPr>
          <w:ilvl w:val="0"/>
          <w:numId w:val="15"/>
        </w:numPr>
        <w:spacing w:before="240" w:after="240" w:line="312" w:lineRule="atLeast"/>
        <w:jc w:val="both"/>
        <w:rPr>
          <w:rFonts w:asciiTheme="majorHAnsi" w:eastAsia="Times New Roman" w:hAnsiTheme="majorHAnsi" w:cstheme="majorHAnsi"/>
          <w:color w:val="000000"/>
          <w:sz w:val="26"/>
          <w:szCs w:val="26"/>
        </w:rPr>
      </w:pPr>
      <w:r w:rsidRPr="00AC14C1">
        <w:rPr>
          <w:rFonts w:asciiTheme="majorHAnsi" w:eastAsia="Times New Roman" w:hAnsiTheme="majorHAnsi" w:cstheme="majorHAnsi"/>
          <w:color w:val="000000"/>
          <w:sz w:val="26"/>
          <w:szCs w:val="26"/>
        </w:rPr>
        <w:t xml:space="preserve">Chính sách“Việt Nam hoá chiến tranh” ngoan cố và xảo quyệt của Mỹ đã gây ra cho quân và dân Việt Nam ở hai miền nhiều khó khăn trong hai năm 1969-1970: Cơ sở nông thôn bị tổn thất, phong trào quần chúng bị </w:t>
      </w:r>
      <w:proofErr w:type="gramStart"/>
      <w:r w:rsidRPr="00AC14C1">
        <w:rPr>
          <w:rFonts w:asciiTheme="majorHAnsi" w:eastAsia="Times New Roman" w:hAnsiTheme="majorHAnsi" w:cstheme="majorHAnsi"/>
          <w:color w:val="000000"/>
          <w:sz w:val="26"/>
          <w:szCs w:val="26"/>
        </w:rPr>
        <w:t>sa</w:t>
      </w:r>
      <w:proofErr w:type="gramEnd"/>
      <w:r w:rsidRPr="00AC14C1">
        <w:rPr>
          <w:rFonts w:asciiTheme="majorHAnsi" w:eastAsia="Times New Roman" w:hAnsiTheme="majorHAnsi" w:cstheme="majorHAnsi"/>
          <w:color w:val="000000"/>
          <w:sz w:val="26"/>
          <w:szCs w:val="26"/>
        </w:rPr>
        <w:t xml:space="preserve"> sút, căn cứ cách mạng bị phá hoại.</w:t>
      </w:r>
    </w:p>
    <w:p w:rsidR="00612975" w:rsidRPr="00612975" w:rsidRDefault="00FF51E4" w:rsidP="00AC14C1">
      <w:pPr>
        <w:pStyle w:val="ListParagraph"/>
        <w:ind w:left="1170"/>
        <w:jc w:val="both"/>
        <w:rPr>
          <w:rFonts w:asciiTheme="majorHAnsi" w:hAnsiTheme="majorHAnsi" w:cstheme="majorHAnsi"/>
          <w:color w:val="000000"/>
          <w:sz w:val="26"/>
          <w:szCs w:val="26"/>
          <w:lang w:val="vi-VN"/>
        </w:rPr>
      </w:pPr>
      <w:r w:rsidRPr="00E618BD">
        <w:rPr>
          <w:rFonts w:asciiTheme="majorHAnsi" w:hAnsiTheme="majorHAnsi" w:cstheme="majorHAnsi"/>
          <w:b/>
          <w:bCs/>
          <w:iCs/>
          <w:noProof/>
          <w:color w:val="000000"/>
          <w:sz w:val="26"/>
          <w:szCs w:val="26"/>
        </w:rPr>
        <w:drawing>
          <wp:inline distT="0" distB="0" distL="0" distR="0" wp14:anchorId="55FDAF2E" wp14:editId="00365899">
            <wp:extent cx="4389120" cy="176096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ong_9_nam_lao.jpg"/>
                    <pic:cNvPicPr/>
                  </pic:nvPicPr>
                  <pic:blipFill>
                    <a:blip r:embed="rId29">
                      <a:extLst>
                        <a:ext uri="{28A0092B-C50C-407E-A947-70E740481C1C}">
                          <a14:useLocalDpi xmlns:a14="http://schemas.microsoft.com/office/drawing/2010/main" val="0"/>
                        </a:ext>
                      </a:extLst>
                    </a:blip>
                    <a:stretch>
                      <a:fillRect/>
                    </a:stretch>
                  </pic:blipFill>
                  <pic:spPr>
                    <a:xfrm>
                      <a:off x="0" y="0"/>
                      <a:ext cx="4400855" cy="1765676"/>
                    </a:xfrm>
                    <a:prstGeom prst="rect">
                      <a:avLst/>
                    </a:prstGeom>
                  </pic:spPr>
                </pic:pic>
              </a:graphicData>
            </a:graphic>
          </wp:inline>
        </w:drawing>
      </w:r>
    </w:p>
    <w:p w:rsidR="008734D3" w:rsidRPr="00612975" w:rsidRDefault="008734D3" w:rsidP="00527AD3">
      <w:pPr>
        <w:pStyle w:val="ListParagraph"/>
        <w:numPr>
          <w:ilvl w:val="0"/>
          <w:numId w:val="15"/>
        </w:numPr>
        <w:jc w:val="both"/>
        <w:rPr>
          <w:rFonts w:asciiTheme="majorHAnsi" w:hAnsiTheme="majorHAnsi" w:cstheme="majorHAnsi"/>
          <w:color w:val="000000"/>
          <w:sz w:val="26"/>
          <w:szCs w:val="26"/>
          <w:lang w:val="vi-VN"/>
        </w:rPr>
      </w:pPr>
      <w:r w:rsidRPr="00612975">
        <w:rPr>
          <w:rFonts w:asciiTheme="majorHAnsi" w:hAnsiTheme="majorHAnsi" w:cstheme="majorHAnsi"/>
          <w:color w:val="000000"/>
          <w:sz w:val="26"/>
          <w:szCs w:val="26"/>
        </w:rPr>
        <w:t xml:space="preserve"> Âm mưu: chia cắt lâu dài nước Việt Nam, biến miền Nam thành một quốc gia riêng biệt, thành thuộc địa kiểu mới và căn cứ quân sự của Mĩ.</w:t>
      </w:r>
    </w:p>
    <w:p w:rsidR="008734D3" w:rsidRPr="00612975" w:rsidRDefault="008734D3" w:rsidP="00555640">
      <w:pPr>
        <w:pStyle w:val="NormalWeb"/>
        <w:numPr>
          <w:ilvl w:val="2"/>
          <w:numId w:val="1"/>
        </w:numPr>
        <w:spacing w:after="147" w:afterAutospacing="0" w:line="20" w:lineRule="atLeast"/>
        <w:jc w:val="both"/>
        <w:outlineLvl w:val="2"/>
        <w:rPr>
          <w:rFonts w:asciiTheme="majorHAnsi" w:hAnsiTheme="majorHAnsi" w:cstheme="majorHAnsi"/>
          <w:b/>
          <w:bCs/>
          <w:i/>
          <w:color w:val="000000"/>
          <w:sz w:val="26"/>
          <w:szCs w:val="26"/>
        </w:rPr>
      </w:pPr>
      <w:bookmarkStart w:id="19" w:name="_Toc511299449"/>
      <w:r w:rsidRPr="00612975">
        <w:rPr>
          <w:rFonts w:asciiTheme="majorHAnsi" w:hAnsiTheme="majorHAnsi" w:cstheme="majorHAnsi"/>
          <w:b/>
          <w:bCs/>
          <w:i/>
          <w:color w:val="000000"/>
          <w:sz w:val="26"/>
          <w:szCs w:val="26"/>
        </w:rPr>
        <w:t>Thủ đoạn</w:t>
      </w:r>
      <w:bookmarkEnd w:id="19"/>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 xml:space="preserve">Tăng cường xây dựng quân đội Sài Gòn làm lực lượng chiến đấu chủ yếu trên chiến trường, thay cho quân Mĩ rút dần về nước, </w:t>
      </w:r>
      <w:proofErr w:type="gramStart"/>
      <w:r w:rsidRPr="00E618BD">
        <w:rPr>
          <w:rFonts w:asciiTheme="majorHAnsi" w:hAnsiTheme="majorHAnsi" w:cstheme="majorHAnsi"/>
          <w:color w:val="000000"/>
          <w:sz w:val="26"/>
          <w:szCs w:val="26"/>
        </w:rPr>
        <w:t>thực</w:t>
      </w:r>
      <w:proofErr w:type="gramEnd"/>
      <w:r w:rsidRPr="00E618BD">
        <w:rPr>
          <w:rFonts w:asciiTheme="majorHAnsi" w:hAnsiTheme="majorHAnsi" w:cstheme="majorHAnsi"/>
          <w:color w:val="000000"/>
          <w:sz w:val="26"/>
          <w:szCs w:val="26"/>
        </w:rPr>
        <w:t xml:space="preserve"> hiện “dùng người Việt Nam đánh người Việt Nam”.</w:t>
      </w:r>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lastRenderedPageBreak/>
        <w:t>Sử dụng quân đội Sài Gòn mở rộng chiến tranh xâm lược Campuchia (1970), tăng cường chiến tranh ở Lào (1971), thực hiện “Dùng người Đông Dương đánh người Đông Dương”.</w:t>
      </w:r>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Tìm cách thỏa hiệp với Trung Quốc, hòa hoãn với Liên Xô, nhằm hạn chế sự giúp đỡ của các nước này đối với nhân dân Việt Nam.</w:t>
      </w:r>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Sẵn sàng Mĩ hoá trở lại cuộc chiến tranh khi cần thiết.</w:t>
      </w:r>
    </w:p>
    <w:p w:rsidR="008734D3" w:rsidRPr="00E618BD" w:rsidRDefault="008734D3" w:rsidP="00555640">
      <w:pPr>
        <w:pStyle w:val="NormalWeb"/>
        <w:spacing w:after="147" w:afterAutospacing="0" w:line="20" w:lineRule="atLeast"/>
        <w:jc w:val="both"/>
        <w:outlineLvl w:val="1"/>
        <w:rPr>
          <w:rStyle w:val="Emphasis"/>
          <w:rFonts w:asciiTheme="majorHAnsi" w:hAnsiTheme="majorHAnsi" w:cstheme="majorHAnsi"/>
          <w:b/>
          <w:bCs/>
          <w:i w:val="0"/>
          <w:color w:val="000000"/>
          <w:sz w:val="26"/>
          <w:szCs w:val="26"/>
          <w:lang w:val="vi-VN"/>
        </w:rPr>
      </w:pPr>
      <w:bookmarkStart w:id="20" w:name="_Toc511299450"/>
      <w:r w:rsidRPr="00E618BD">
        <w:rPr>
          <w:rStyle w:val="Emphasis"/>
          <w:rFonts w:asciiTheme="majorHAnsi" w:hAnsiTheme="majorHAnsi" w:cstheme="majorHAnsi"/>
          <w:b/>
          <w:bCs/>
          <w:i w:val="0"/>
          <w:color w:val="000000"/>
          <w:sz w:val="26"/>
          <w:szCs w:val="26"/>
        </w:rPr>
        <w:t xml:space="preserve">2. Chiến đấu chống chiến lược “Việt Nam hóa chiến tranh” </w:t>
      </w:r>
      <w:r w:rsidR="00612975">
        <w:rPr>
          <w:rStyle w:val="Emphasis"/>
          <w:rFonts w:asciiTheme="majorHAnsi" w:hAnsiTheme="majorHAnsi" w:cstheme="majorHAnsi"/>
          <w:b/>
          <w:bCs/>
          <w:i w:val="0"/>
          <w:color w:val="000000"/>
          <w:sz w:val="26"/>
          <w:szCs w:val="26"/>
        </w:rPr>
        <w:t>và “Đông Dương hóa chiến tranh”.</w:t>
      </w:r>
      <w:bookmarkEnd w:id="20"/>
    </w:p>
    <w:p w:rsidR="00FF51E4" w:rsidRPr="00E618BD" w:rsidRDefault="00FF51E4" w:rsidP="00527AD3">
      <w:pPr>
        <w:pStyle w:val="NormalWeb"/>
        <w:spacing w:after="147" w:afterAutospacing="0" w:line="20" w:lineRule="atLeast"/>
        <w:jc w:val="right"/>
        <w:rPr>
          <w:rFonts w:asciiTheme="majorHAnsi" w:hAnsiTheme="majorHAnsi" w:cstheme="majorHAnsi"/>
          <w:b/>
          <w:bCs/>
          <w:color w:val="000000"/>
          <w:sz w:val="26"/>
          <w:szCs w:val="26"/>
          <w:lang w:val="vi-VN"/>
        </w:rPr>
      </w:pPr>
      <w:r w:rsidRPr="00E618BD">
        <w:rPr>
          <w:rFonts w:asciiTheme="majorHAnsi" w:hAnsiTheme="majorHAnsi" w:cstheme="majorHAnsi"/>
          <w:b/>
          <w:bCs/>
          <w:noProof/>
          <w:color w:val="000000"/>
          <w:sz w:val="26"/>
          <w:szCs w:val="26"/>
        </w:rPr>
        <w:drawing>
          <wp:inline distT="0" distB="0" distL="0" distR="0" wp14:anchorId="6005096C" wp14:editId="3C475E1C">
            <wp:extent cx="4567534" cy="2040941"/>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30">
                      <a:extLst>
                        <a:ext uri="{28A0092B-C50C-407E-A947-70E740481C1C}">
                          <a14:useLocalDpi xmlns:a14="http://schemas.microsoft.com/office/drawing/2010/main" val="0"/>
                        </a:ext>
                      </a:extLst>
                    </a:blip>
                    <a:stretch>
                      <a:fillRect/>
                    </a:stretch>
                  </pic:blipFill>
                  <pic:spPr>
                    <a:xfrm>
                      <a:off x="0" y="0"/>
                      <a:ext cx="4572931" cy="2043352"/>
                    </a:xfrm>
                    <a:prstGeom prst="rect">
                      <a:avLst/>
                    </a:prstGeom>
                  </pic:spPr>
                </pic:pic>
              </a:graphicData>
            </a:graphic>
          </wp:inline>
        </w:drawing>
      </w:r>
    </w:p>
    <w:p w:rsidR="00612975" w:rsidRDefault="008734D3" w:rsidP="00527AD3">
      <w:pPr>
        <w:pStyle w:val="ListParagraph"/>
        <w:numPr>
          <w:ilvl w:val="1"/>
          <w:numId w:val="10"/>
        </w:numPr>
        <w:jc w:val="both"/>
        <w:rPr>
          <w:rFonts w:asciiTheme="majorHAnsi" w:hAnsiTheme="majorHAnsi" w:cstheme="majorHAnsi"/>
          <w:b/>
          <w:color w:val="000000"/>
          <w:sz w:val="26"/>
          <w:szCs w:val="26"/>
        </w:rPr>
      </w:pPr>
      <w:r w:rsidRPr="00612975">
        <w:rPr>
          <w:rFonts w:asciiTheme="majorHAnsi" w:hAnsiTheme="majorHAnsi" w:cstheme="majorHAnsi"/>
          <w:b/>
          <w:color w:val="000000"/>
          <w:sz w:val="26"/>
          <w:szCs w:val="26"/>
        </w:rPr>
        <w:t>Thắng lợi quân sự:</w:t>
      </w:r>
    </w:p>
    <w:p w:rsidR="00612975" w:rsidRPr="00612975" w:rsidRDefault="008734D3" w:rsidP="00527AD3">
      <w:pPr>
        <w:pStyle w:val="ListParagraph"/>
        <w:numPr>
          <w:ilvl w:val="0"/>
          <w:numId w:val="15"/>
        </w:numPr>
        <w:jc w:val="both"/>
        <w:rPr>
          <w:rFonts w:asciiTheme="majorHAnsi" w:hAnsiTheme="majorHAnsi" w:cstheme="majorHAnsi"/>
          <w:b/>
          <w:color w:val="000000"/>
          <w:sz w:val="26"/>
          <w:szCs w:val="26"/>
        </w:rPr>
      </w:pPr>
      <w:r w:rsidRPr="00612975">
        <w:rPr>
          <w:rFonts w:asciiTheme="majorHAnsi" w:hAnsiTheme="majorHAnsi" w:cstheme="majorHAnsi"/>
          <w:color w:val="000000"/>
          <w:sz w:val="26"/>
          <w:szCs w:val="26"/>
        </w:rPr>
        <w:t>Từ tháng 4 đến tháng 6/1970, quân đội Việt Nam phối hợp với quân dân Campuchia, đập tan cuộc hành quân xâm lược Campuchia của 10 vạn quân Mĩ và quân đội Sài Gòn, loại khỏi vòng chiến đấu 17.000 địch, giải phóng nhiều vùng đất đai rộng lớn.</w:t>
      </w:r>
    </w:p>
    <w:p w:rsidR="00612975" w:rsidRPr="00612975" w:rsidRDefault="008734D3" w:rsidP="00527AD3">
      <w:pPr>
        <w:pStyle w:val="ListParagraph"/>
        <w:numPr>
          <w:ilvl w:val="0"/>
          <w:numId w:val="15"/>
        </w:numPr>
        <w:jc w:val="both"/>
        <w:rPr>
          <w:rFonts w:asciiTheme="majorHAnsi" w:hAnsiTheme="majorHAnsi" w:cstheme="majorHAnsi"/>
          <w:b/>
          <w:color w:val="000000"/>
          <w:sz w:val="26"/>
          <w:szCs w:val="26"/>
        </w:rPr>
      </w:pPr>
      <w:r w:rsidRPr="00612975">
        <w:rPr>
          <w:rFonts w:asciiTheme="majorHAnsi" w:hAnsiTheme="majorHAnsi" w:cstheme="majorHAnsi"/>
          <w:color w:val="000000"/>
          <w:sz w:val="26"/>
          <w:szCs w:val="26"/>
        </w:rPr>
        <w:t>Từ tháng 2 đến tháng 3/1971, bộ đội Việt Nam phối hợp với quân dân Lào, đập tan cuộc hành quân “Lam Sơn – 719”, loại khỏi vòng chiến đấu 22.000 quân địch, giữ vững đường hành lang chiến lược của cách mạng Đông Dương.</w:t>
      </w:r>
    </w:p>
    <w:p w:rsidR="00612975" w:rsidRPr="00612975" w:rsidRDefault="008734D3" w:rsidP="00527AD3">
      <w:pPr>
        <w:pStyle w:val="ListParagraph"/>
        <w:numPr>
          <w:ilvl w:val="0"/>
          <w:numId w:val="15"/>
        </w:numPr>
        <w:jc w:val="both"/>
        <w:rPr>
          <w:rFonts w:asciiTheme="majorHAnsi" w:hAnsiTheme="majorHAnsi" w:cstheme="majorHAnsi"/>
          <w:b/>
          <w:color w:val="000000"/>
          <w:sz w:val="26"/>
          <w:szCs w:val="26"/>
        </w:rPr>
      </w:pPr>
      <w:r w:rsidRPr="00612975">
        <w:rPr>
          <w:rFonts w:asciiTheme="majorHAnsi" w:hAnsiTheme="majorHAnsi" w:cstheme="majorHAnsi"/>
          <w:color w:val="000000"/>
          <w:sz w:val="26"/>
          <w:szCs w:val="26"/>
        </w:rPr>
        <w:t>Cuộc Tiến công chiến lược năm 1972</w:t>
      </w:r>
    </w:p>
    <w:p w:rsidR="00612975" w:rsidRPr="00612975" w:rsidRDefault="008734D3" w:rsidP="00527AD3">
      <w:pPr>
        <w:pStyle w:val="ListParagraph"/>
        <w:numPr>
          <w:ilvl w:val="0"/>
          <w:numId w:val="11"/>
        </w:numPr>
        <w:jc w:val="both"/>
        <w:rPr>
          <w:rFonts w:asciiTheme="majorHAnsi" w:hAnsiTheme="majorHAnsi" w:cstheme="majorHAnsi"/>
          <w:b/>
          <w:color w:val="000000"/>
          <w:sz w:val="26"/>
          <w:szCs w:val="26"/>
        </w:rPr>
      </w:pPr>
      <w:r w:rsidRPr="00612975">
        <w:rPr>
          <w:rFonts w:asciiTheme="majorHAnsi" w:hAnsiTheme="majorHAnsi" w:cstheme="majorHAnsi"/>
          <w:color w:val="000000"/>
          <w:sz w:val="26"/>
          <w:szCs w:val="26"/>
        </w:rPr>
        <w:t>Từ ngày 30/3/1972, quân ta mở cuộc tiến công chiến lược, lấy Quảng Trị làm hướng chủ yếu, cùng với các hướng tiến công ở Đông Nam bộ và Tây Nguyên, rồi phát triển rộng khắp miền Nam.</w:t>
      </w:r>
    </w:p>
    <w:p w:rsidR="00612975" w:rsidRPr="00612975" w:rsidRDefault="008734D3" w:rsidP="00527AD3">
      <w:pPr>
        <w:pStyle w:val="ListParagraph"/>
        <w:numPr>
          <w:ilvl w:val="0"/>
          <w:numId w:val="11"/>
        </w:numPr>
        <w:jc w:val="both"/>
        <w:rPr>
          <w:rFonts w:asciiTheme="majorHAnsi" w:hAnsiTheme="majorHAnsi" w:cstheme="majorHAnsi"/>
          <w:b/>
          <w:color w:val="000000"/>
          <w:sz w:val="26"/>
          <w:szCs w:val="26"/>
        </w:rPr>
      </w:pPr>
      <w:r w:rsidRPr="00612975">
        <w:rPr>
          <w:rFonts w:asciiTheme="majorHAnsi" w:hAnsiTheme="majorHAnsi" w:cstheme="majorHAnsi"/>
          <w:color w:val="000000"/>
          <w:sz w:val="26"/>
          <w:szCs w:val="26"/>
        </w:rPr>
        <w:t>Kết quả: chọc thủng 3 phòng tuyến mạnh nhất của địch là Quảng Trị, Tây Nguyên, Đông Nam Bộ, giải phóng nhiều vùng đất đai rộng lớn và đông dân.</w:t>
      </w:r>
    </w:p>
    <w:p w:rsidR="008734D3" w:rsidRPr="00612975" w:rsidRDefault="008734D3" w:rsidP="00527AD3">
      <w:pPr>
        <w:pStyle w:val="ListParagraph"/>
        <w:numPr>
          <w:ilvl w:val="0"/>
          <w:numId w:val="11"/>
        </w:numPr>
        <w:jc w:val="both"/>
        <w:rPr>
          <w:rFonts w:asciiTheme="majorHAnsi" w:hAnsiTheme="majorHAnsi" w:cstheme="majorHAnsi"/>
          <w:b/>
          <w:color w:val="000000"/>
          <w:sz w:val="26"/>
          <w:szCs w:val="26"/>
        </w:rPr>
      </w:pPr>
      <w:r w:rsidRPr="00612975">
        <w:rPr>
          <w:rFonts w:asciiTheme="majorHAnsi" w:hAnsiTheme="majorHAnsi" w:cstheme="majorHAnsi"/>
          <w:color w:val="000000"/>
          <w:sz w:val="26"/>
          <w:szCs w:val="26"/>
        </w:rPr>
        <w:t>Ý nghĩa: giáng đòn nặng vào chiến lược “Việt Nam hóa chiến tranh”, buộc Mĩ phải tuyên bố “Mĩ hóa” trở lại chiến tranh xâm lược (thừa nhận thất bại của chiến lược “Việt Nam hóa chiến tranh”).</w:t>
      </w:r>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 xml:space="preserve">Ngày 16/4/1972, Tổng thống Nich-xơn phát động trở lại cuộc chiến tranh phá hoại miền Bắc, đặc biệt là mở cuộc tập kích chiến lược bằng máy bay </w:t>
      </w:r>
      <w:r w:rsidRPr="00E618BD">
        <w:rPr>
          <w:rFonts w:asciiTheme="majorHAnsi" w:hAnsiTheme="majorHAnsi" w:cstheme="majorHAnsi"/>
          <w:color w:val="000000"/>
          <w:sz w:val="26"/>
          <w:szCs w:val="26"/>
        </w:rPr>
        <w:lastRenderedPageBreak/>
        <w:t>B52 vào Hà Nội và Hải Phòng. Quân và dân miền Bắc đã làm nên trận “Điện Biên Phủ trên không”.</w:t>
      </w:r>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 xml:space="preserve">Cùng với cuộc chiến đấu chống chiến tranh phá hoại của Mĩ, miền Bắc làm tròn nghĩa vụ hậu phương đối với tiền tuyến lớn miền Nam. Trong ba năm (1969 – 1971), hàng chục vạn thanh niên nhập </w:t>
      </w:r>
      <w:proofErr w:type="gramStart"/>
      <w:r w:rsidRPr="00E618BD">
        <w:rPr>
          <w:rFonts w:asciiTheme="majorHAnsi" w:hAnsiTheme="majorHAnsi" w:cstheme="majorHAnsi"/>
          <w:color w:val="000000"/>
          <w:sz w:val="26"/>
          <w:szCs w:val="26"/>
        </w:rPr>
        <w:t>ngũ</w:t>
      </w:r>
      <w:proofErr w:type="gramEnd"/>
      <w:r w:rsidRPr="00E618BD">
        <w:rPr>
          <w:rFonts w:asciiTheme="majorHAnsi" w:hAnsiTheme="majorHAnsi" w:cstheme="majorHAnsi"/>
          <w:color w:val="000000"/>
          <w:sz w:val="26"/>
          <w:szCs w:val="26"/>
        </w:rPr>
        <w:t xml:space="preserve"> vào chiến trường. Khối lượng vật chất đưa vào các chiến trường tăng lên 1</w:t>
      </w:r>
      <w:proofErr w:type="gramStart"/>
      <w:r w:rsidRPr="00E618BD">
        <w:rPr>
          <w:rFonts w:asciiTheme="majorHAnsi" w:hAnsiTheme="majorHAnsi" w:cstheme="majorHAnsi"/>
          <w:color w:val="000000"/>
          <w:sz w:val="26"/>
          <w:szCs w:val="26"/>
        </w:rPr>
        <w:t>,6</w:t>
      </w:r>
      <w:proofErr w:type="gramEnd"/>
      <w:r w:rsidRPr="00E618BD">
        <w:rPr>
          <w:rFonts w:asciiTheme="majorHAnsi" w:hAnsiTheme="majorHAnsi" w:cstheme="majorHAnsi"/>
          <w:color w:val="000000"/>
          <w:sz w:val="26"/>
          <w:szCs w:val="26"/>
        </w:rPr>
        <w:t xml:space="preserve"> lần.</w:t>
      </w:r>
    </w:p>
    <w:p w:rsidR="008734D3" w:rsidRPr="00612975" w:rsidRDefault="008734D3" w:rsidP="00527AD3">
      <w:pPr>
        <w:pStyle w:val="ListParagraph"/>
        <w:numPr>
          <w:ilvl w:val="1"/>
          <w:numId w:val="10"/>
        </w:numPr>
        <w:jc w:val="both"/>
        <w:rPr>
          <w:rFonts w:asciiTheme="majorHAnsi" w:hAnsiTheme="majorHAnsi" w:cstheme="majorHAnsi"/>
          <w:b/>
          <w:color w:val="000000"/>
          <w:sz w:val="26"/>
          <w:szCs w:val="26"/>
        </w:rPr>
      </w:pPr>
      <w:r w:rsidRPr="00E618BD">
        <w:rPr>
          <w:rFonts w:asciiTheme="majorHAnsi" w:hAnsiTheme="majorHAnsi" w:cstheme="majorHAnsi"/>
          <w:color w:val="000000"/>
          <w:sz w:val="26"/>
          <w:szCs w:val="26"/>
        </w:rPr>
        <w:t xml:space="preserve"> </w:t>
      </w:r>
      <w:r w:rsidRPr="00612975">
        <w:rPr>
          <w:rFonts w:asciiTheme="majorHAnsi" w:hAnsiTheme="majorHAnsi" w:cstheme="majorHAnsi"/>
          <w:b/>
          <w:color w:val="000000"/>
          <w:sz w:val="26"/>
          <w:szCs w:val="26"/>
        </w:rPr>
        <w:t>Thắng lợi về chính trị, ngoại giao:</w:t>
      </w:r>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Ngày 6/6/1969, Chính phủ cách mạng lâm thời Cộng hòa miền Nam Việt Nam được thành lập, được 23 nước công nhận, trong đó có 21 nước đặt quan hệ ngoại giao.</w:t>
      </w:r>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Hội nghị cấp cao 3 nước Việt Nam – Lào – Campuchia (tháng 4/1970), biểu thị quyết tâm của nhân dân 3 nước đoàn kết chiến đấu chống Mĩ.</w:t>
      </w:r>
    </w:p>
    <w:p w:rsidR="008734D3" w:rsidRPr="00E618BD"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Ngày 27/1/1973, Hiệp định Pari về chấm dứt chiến tranh lập lại hoà bình ở Việt Nam được kí kết, nội dung cơ bản như sau:</w:t>
      </w:r>
    </w:p>
    <w:p w:rsidR="008734D3" w:rsidRPr="00E618BD" w:rsidRDefault="008734D3" w:rsidP="00527AD3">
      <w:pPr>
        <w:pStyle w:val="ListParagraph"/>
        <w:numPr>
          <w:ilvl w:val="0"/>
          <w:numId w:val="11"/>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Hoa Kì và các nước cam kết tôn trọng độc lập, chủ quyền, thống nhất và toàn vẹn lãnh thổ của Việt Nam.</w:t>
      </w:r>
    </w:p>
    <w:p w:rsidR="008734D3" w:rsidRPr="00E618BD" w:rsidRDefault="008734D3" w:rsidP="00527AD3">
      <w:pPr>
        <w:pStyle w:val="ListParagraph"/>
        <w:numPr>
          <w:ilvl w:val="0"/>
          <w:numId w:val="11"/>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Hai bên ngừng bắn ở miền Nam, Hoa Kì cam kết chấm dứt mọi hoạt động quân sự chống miền Bắc Việt Nam.</w:t>
      </w:r>
    </w:p>
    <w:p w:rsidR="008734D3" w:rsidRPr="00E618BD" w:rsidRDefault="008734D3" w:rsidP="00527AD3">
      <w:pPr>
        <w:pStyle w:val="ListParagraph"/>
        <w:numPr>
          <w:ilvl w:val="0"/>
          <w:numId w:val="11"/>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Hoa Kì rút hết quân đội của mình và quân các nước đồng minh, cam kết không dính líu quân sự hoặc can thiệp vào công việc nội bộ của miền Nam Việt Nam.</w:t>
      </w:r>
    </w:p>
    <w:p w:rsidR="008734D3" w:rsidRPr="00E618BD" w:rsidRDefault="008734D3" w:rsidP="00527AD3">
      <w:pPr>
        <w:pStyle w:val="ListParagraph"/>
        <w:numPr>
          <w:ilvl w:val="0"/>
          <w:numId w:val="11"/>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Nhân dân miền Nam Việt Nam tự quyết định tương lai chính trị của họ, thông qua tổng tuyển cử tự do, không có sự can thiệp của nước ngoài.</w:t>
      </w:r>
    </w:p>
    <w:p w:rsidR="008734D3" w:rsidRPr="00E618BD" w:rsidRDefault="008734D3" w:rsidP="00527AD3">
      <w:pPr>
        <w:pStyle w:val="ListParagraph"/>
        <w:numPr>
          <w:ilvl w:val="0"/>
          <w:numId w:val="11"/>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Hai miền Nam – Bắc Việt Nam sẽ thương lượng về việc thống nhất đất nước không có sự can thiệp của nước ngoài.</w:t>
      </w:r>
    </w:p>
    <w:p w:rsidR="008734D3" w:rsidRPr="00E618BD" w:rsidRDefault="008734D3" w:rsidP="00527AD3">
      <w:pPr>
        <w:pStyle w:val="ListParagraph"/>
        <w:numPr>
          <w:ilvl w:val="0"/>
          <w:numId w:val="11"/>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Hai bên trao trả tù binh và dân thường bị bắt.</w:t>
      </w:r>
    </w:p>
    <w:p w:rsidR="008734D3" w:rsidRPr="00E618BD" w:rsidRDefault="008734D3" w:rsidP="00527AD3">
      <w:pPr>
        <w:pStyle w:val="ListParagraph"/>
        <w:numPr>
          <w:ilvl w:val="0"/>
          <w:numId w:val="11"/>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Các bên công nhận thực tế ở miền Nam Việt Nam có hai chính quyền, hai quân đội, hai vùng kiểm soát và ba lực lượng chính trị.</w:t>
      </w:r>
    </w:p>
    <w:p w:rsidR="008734D3" w:rsidRPr="00E618BD" w:rsidRDefault="008734D3" w:rsidP="00527AD3">
      <w:pPr>
        <w:pStyle w:val="ListParagraph"/>
        <w:numPr>
          <w:ilvl w:val="0"/>
          <w:numId w:val="11"/>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Hoa Kì cam kết góp phần vào việc hàn gắn vết thương chiến tranh ở Việt Nam.</w:t>
      </w:r>
    </w:p>
    <w:p w:rsidR="008734D3" w:rsidRPr="00612975" w:rsidRDefault="008734D3" w:rsidP="00527AD3">
      <w:pPr>
        <w:pStyle w:val="NormalWeb"/>
        <w:numPr>
          <w:ilvl w:val="1"/>
          <w:numId w:val="10"/>
        </w:numPr>
        <w:spacing w:after="147" w:afterAutospacing="0" w:line="20" w:lineRule="atLeast"/>
        <w:jc w:val="both"/>
        <w:rPr>
          <w:rFonts w:asciiTheme="majorHAnsi" w:hAnsiTheme="majorHAnsi" w:cstheme="majorHAnsi"/>
          <w:b/>
          <w:color w:val="000000"/>
          <w:sz w:val="26"/>
          <w:szCs w:val="26"/>
        </w:rPr>
      </w:pPr>
      <w:r w:rsidRPr="00612975">
        <w:rPr>
          <w:rFonts w:asciiTheme="majorHAnsi" w:hAnsiTheme="majorHAnsi" w:cstheme="majorHAnsi"/>
          <w:b/>
          <w:color w:val="000000"/>
          <w:sz w:val="26"/>
          <w:szCs w:val="26"/>
        </w:rPr>
        <w:t>Ý nghĩa:</w:t>
      </w:r>
    </w:p>
    <w:p w:rsidR="00612975" w:rsidRDefault="008734D3" w:rsidP="00527AD3">
      <w:pPr>
        <w:pStyle w:val="ListParagraph"/>
        <w:numPr>
          <w:ilvl w:val="0"/>
          <w:numId w:val="15"/>
        </w:numPr>
        <w:jc w:val="both"/>
        <w:rPr>
          <w:rFonts w:asciiTheme="majorHAnsi" w:hAnsiTheme="majorHAnsi" w:cstheme="majorHAnsi"/>
          <w:color w:val="000000"/>
          <w:sz w:val="26"/>
          <w:szCs w:val="26"/>
        </w:rPr>
      </w:pPr>
      <w:r w:rsidRPr="00E618BD">
        <w:rPr>
          <w:rFonts w:asciiTheme="majorHAnsi" w:hAnsiTheme="majorHAnsi" w:cstheme="majorHAnsi"/>
          <w:color w:val="000000"/>
          <w:sz w:val="26"/>
          <w:szCs w:val="26"/>
        </w:rPr>
        <w:t>Là thắng lợi của sự kết hợp giữa đấu tranh chính trị, quân sự, ngoại giao, mở ra bước ngoặt của cuộc kháng chiến chống Mĩ, cứu nước của dân tộc.</w:t>
      </w:r>
    </w:p>
    <w:p w:rsidR="008734D3" w:rsidRDefault="008734D3" w:rsidP="00527AD3">
      <w:pPr>
        <w:pStyle w:val="ListParagraph"/>
        <w:numPr>
          <w:ilvl w:val="0"/>
          <w:numId w:val="15"/>
        </w:numPr>
        <w:jc w:val="both"/>
        <w:rPr>
          <w:rFonts w:asciiTheme="majorHAnsi" w:hAnsiTheme="majorHAnsi" w:cstheme="majorHAnsi"/>
          <w:color w:val="000000"/>
          <w:sz w:val="26"/>
          <w:szCs w:val="26"/>
        </w:rPr>
      </w:pPr>
      <w:r w:rsidRPr="00612975">
        <w:rPr>
          <w:rFonts w:asciiTheme="majorHAnsi" w:hAnsiTheme="majorHAnsi" w:cstheme="majorHAnsi"/>
          <w:color w:val="000000"/>
          <w:sz w:val="26"/>
          <w:szCs w:val="26"/>
        </w:rPr>
        <w:t>Nhân dân Việt Nam căn bản hoàn thành nhiệm vụ đánh cho Mĩ cút, làm so sánh lực lượng ở miền Nam thay đổi cho cách mạng, tạo ra điều kiện thuận lợi để tiến lên giải phóng hoàn toàn miền Nam.</w:t>
      </w:r>
    </w:p>
    <w:p w:rsidR="00126CD2" w:rsidRDefault="00126CD2">
      <w:pPr>
        <w:rPr>
          <w:rFonts w:asciiTheme="majorHAnsi" w:hAnsiTheme="majorHAnsi" w:cstheme="majorHAnsi"/>
          <w:b/>
          <w:color w:val="000000"/>
          <w:sz w:val="26"/>
          <w:szCs w:val="26"/>
        </w:rPr>
      </w:pPr>
      <w:r>
        <w:rPr>
          <w:rFonts w:asciiTheme="majorHAnsi" w:hAnsiTheme="majorHAnsi" w:cstheme="majorHAnsi"/>
          <w:b/>
          <w:color w:val="000000"/>
          <w:sz w:val="26"/>
          <w:szCs w:val="26"/>
        </w:rPr>
        <w:br w:type="page"/>
      </w:r>
    </w:p>
    <w:p w:rsidR="00AC14C1" w:rsidRPr="00126CD2" w:rsidRDefault="00AC14C1" w:rsidP="00555640">
      <w:pPr>
        <w:pStyle w:val="ListParagraph"/>
        <w:numPr>
          <w:ilvl w:val="0"/>
          <w:numId w:val="1"/>
        </w:numPr>
        <w:jc w:val="both"/>
        <w:outlineLvl w:val="0"/>
        <w:rPr>
          <w:rFonts w:asciiTheme="majorHAnsi" w:hAnsiTheme="majorHAnsi" w:cstheme="majorHAnsi"/>
          <w:b/>
          <w:color w:val="000000"/>
          <w:sz w:val="26"/>
          <w:szCs w:val="26"/>
        </w:rPr>
      </w:pPr>
      <w:bookmarkStart w:id="21" w:name="_Toc511299451"/>
      <w:r w:rsidRPr="00126CD2">
        <w:rPr>
          <w:rFonts w:asciiTheme="majorHAnsi" w:hAnsiTheme="majorHAnsi" w:cstheme="majorHAnsi"/>
          <w:b/>
          <w:color w:val="000000"/>
          <w:sz w:val="26"/>
          <w:szCs w:val="26"/>
        </w:rPr>
        <w:lastRenderedPageBreak/>
        <w:t>Tổng kết</w:t>
      </w:r>
      <w:bookmarkEnd w:id="21"/>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 Cuộc chiến tranh xâm lược Việt Nam là cuộc chiến tranh lớn nhất, kéo dài nhất, ác liệt nhất, tốn kém nhất của nước Mỹ. Trong cuộc chiến này, Mỹ đã sử dụng những vũ khí tối tân nhất thời bấy giờ.</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Theo các tài liệu lịch sử viết về chiến tranh của Mỹ trên thế giới, xét về thời gian, cuộc chiến tranh 21 năm với Việt Nam là cuộc chiến tranh kéo dài nhất trong lịch sử nước Mỹ. Trong khi chiến tranh xâm lược Triều Tiên kéo dài 3 năm; chiến tranh thế giới thứ nhất tính từ lúc Mỹ tham gia kéo dài một năm rưỡi; chiến tranh thế giới thứ hai tính từ lúc Mỹ tham gia kéo dài 4 năm; chiến tranh Mỹ - Tây Ban Nha kéo dài 4 tháng (năm 1968); nội chiến Mỹ kéo dài 5 năm rưỡi.</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Về quân đội, từ năm 1965 đến tháng 1/1973, Mỹ đã huy động khoảng 3 triệu lượt quân Mỹ sang miền Nam Việt Nam. Đỉnh cao, trong thời kỳ 1968-1969, có 638.000 quân Mỹ trực tiếp tham gia cuộc chiến tranh (chiếm hơn 18% tổng số quân Mỹ lúc đó), trong số này có 535.000 quân Mỹ đóng ở miền Nam Việt Nam. Riêng về bộ binh, Mỹ đã huy động gần 70% tổng số bộ binh trong quân đội.</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Đặc biệt, Mỹ đã huy động một khối lượng khổng lồ vũ khí, khí tài kỹ thuật vào loại hiện đại nhất trong cuộc chiến tranh xâm lược Việt Nam.</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Về máy bay, Mỹ đã dùng 75 kiểu loại. Ở thời kỳ đỉnh cao sau 30/3/1972, Mỹ đã huy động 1270 máy bay chiến đấu (31% tổng số máy bay chiến đấu của Mỹ).</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Về tàu chiến, Mỹ đã sử dụng tại vùng biển Việt Nam lúc cao nhất 65 tàu chiến và tàu đổ bộ, trong đó có từ 4 đến 5 tàu sân bay công kích 4 đến 5 tuần dương hạm. Hải quân Mỹ đã tập trung cho hạm đội 7 Mỹ tới 6 tàu sân bay công kích, 5 tàu tuần dương (55% của tổng số 9 chiếc). Đây là lực lượng hải quân Mỹ được tập trung lớn nhất từ sau chiến tranh thế giới thứ hai.</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Về thiết giáp, pháo binh và tên lửa, Mỹ đã sử dụng 18 loại xe tăng, thiết giáp; 17 kiểu loại pháo binh; 12 kiểu loại tên lửa trong chiến tranh ở Việt Nam. Ở thời kỳ đỉnh cao 1968-1969, Mỹ huy động đến miền Nam Việt Nam 24 tiểu đoàn thiết giáp (trong đó có 950 xe tăng) và 83 tiểu đoàn pháo binh với 1412 khẩu pháo.</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Về bom mìn và hóa chất, Mỹ đã sử dụng 14 loại bom mìn, 27 loại lựu đạn, đạn hóa học, bom cháy rải ở miền Nam Việt Nam 45.260 tấn chất độc hóa học, khoảng 338.000 tấn bom na-pan.</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Từ 1965 đến tháng 8/1973, Mỹ đã dùng 7.882.547 tấn bom đạn không quân ở Đông Dương, trong đó khoảng: 3.770.000 tấn ở miền Nam Việt Nam; 937.000 tấn ở miền Bắc Việt Nam, số còn lại ở Lào và Campuchia.</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lastRenderedPageBreak/>
        <w:t>So sánh với chiến tranh Triều Tiên, số bom đạn mà không quân Mỹ sử dụng ở Đông Dương gấp 12 lần và gấp 3,8 lần số lượng Mỹ sử dụng trong chiến tranh thế giới thứ hai.</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Để làm được điều đó, Mỹ đã tiêu tốn cho cuộc chiến tranh xâm lược Việt Nam 400 tỷ đô la, gấp 20 lần chi phí của Mỹ trong chiến tranh xâm lược Triều Tiên và gấp 2 lần chi phí của Mỹ trong chiến tranh thế giới thứ hai (250 tỷ đô la).</w:t>
      </w:r>
    </w:p>
    <w:p w:rsidR="00126CD2" w:rsidRPr="00126CD2" w:rsidRDefault="00126CD2" w:rsidP="00126CD2">
      <w:pPr>
        <w:pStyle w:val="ListParagraph"/>
        <w:numPr>
          <w:ilvl w:val="0"/>
          <w:numId w:val="15"/>
        </w:numPr>
        <w:jc w:val="both"/>
        <w:rPr>
          <w:rFonts w:asciiTheme="majorHAnsi" w:hAnsiTheme="majorHAnsi" w:cstheme="majorHAnsi"/>
          <w:color w:val="000000"/>
          <w:sz w:val="26"/>
          <w:szCs w:val="26"/>
        </w:rPr>
      </w:pPr>
      <w:r w:rsidRPr="00126CD2">
        <w:rPr>
          <w:rFonts w:asciiTheme="majorHAnsi" w:hAnsiTheme="majorHAnsi" w:cstheme="majorHAnsi"/>
          <w:color w:val="000000"/>
          <w:sz w:val="26"/>
          <w:szCs w:val="26"/>
        </w:rPr>
        <w:t>Tuy nhiên, dưới sự lãnh đạo sáng suốt của Đảng Cộng sản Việt Nam, sự đoàn kết của 3 nước Đông Dương, sự giúp đỡ của bè bạn quốc tế, nhân dân Việt Nam đã làm thất bại âm mưu xâm lược với những vũ khí tối tân nhất của Mỹ.</w:t>
      </w:r>
    </w:p>
    <w:p w:rsidR="00AC14C1" w:rsidRPr="00126CD2" w:rsidRDefault="00AC14C1" w:rsidP="00126CD2">
      <w:pPr>
        <w:ind w:left="360"/>
        <w:jc w:val="both"/>
        <w:rPr>
          <w:rFonts w:asciiTheme="majorHAnsi" w:hAnsiTheme="majorHAnsi" w:cstheme="majorHAnsi"/>
          <w:color w:val="000000"/>
          <w:sz w:val="26"/>
          <w:szCs w:val="26"/>
        </w:rPr>
      </w:pPr>
    </w:p>
    <w:sectPr w:rsidR="00AC14C1" w:rsidRPr="00126CD2" w:rsidSect="004F0823">
      <w:footerReference w:type="default" r:id="rId31"/>
      <w:pgSz w:w="11906" w:h="16838" w:code="9"/>
      <w:pgMar w:top="1440" w:right="1440"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FB2" w:rsidRDefault="001C6FB2" w:rsidP="00D038D7">
      <w:pPr>
        <w:spacing w:after="0" w:line="240" w:lineRule="auto"/>
      </w:pPr>
      <w:r>
        <w:separator/>
      </w:r>
    </w:p>
  </w:endnote>
  <w:endnote w:type="continuationSeparator" w:id="0">
    <w:p w:rsidR="001C6FB2" w:rsidRDefault="001C6FB2" w:rsidP="00D03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s new roman">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3603247"/>
      <w:docPartObj>
        <w:docPartGallery w:val="Page Numbers (Bottom of Page)"/>
        <w:docPartUnique/>
      </w:docPartObj>
    </w:sdtPr>
    <w:sdtEndPr>
      <w:rPr>
        <w:noProof/>
      </w:rPr>
    </w:sdtEndPr>
    <w:sdtContent>
      <w:p w:rsidR="00D038D7" w:rsidRDefault="004F0823">
        <w:pPr>
          <w:pStyle w:val="Footer"/>
          <w:jc w:val="right"/>
        </w:pPr>
        <w:r>
          <w:ptab w:relativeTo="margin" w:alignment="center" w:leader="none"/>
        </w:r>
        <w:r w:rsidR="00D038D7">
          <w:fldChar w:fldCharType="begin"/>
        </w:r>
        <w:r w:rsidR="00D038D7">
          <w:instrText xml:space="preserve"> PAGE   \* MERGEFORMAT </w:instrText>
        </w:r>
        <w:r w:rsidR="00D038D7">
          <w:fldChar w:fldCharType="separate"/>
        </w:r>
        <w:r w:rsidR="00D107C1">
          <w:rPr>
            <w:noProof/>
          </w:rPr>
          <w:t>1</w:t>
        </w:r>
        <w:r w:rsidR="00D038D7">
          <w:rPr>
            <w:noProof/>
          </w:rPr>
          <w:fldChar w:fldCharType="end"/>
        </w:r>
      </w:p>
    </w:sdtContent>
  </w:sdt>
  <w:p w:rsidR="00D038D7" w:rsidRDefault="00D038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FB2" w:rsidRDefault="001C6FB2" w:rsidP="00D038D7">
      <w:pPr>
        <w:spacing w:after="0" w:line="240" w:lineRule="auto"/>
      </w:pPr>
      <w:r>
        <w:separator/>
      </w:r>
    </w:p>
  </w:footnote>
  <w:footnote w:type="continuationSeparator" w:id="0">
    <w:p w:rsidR="001C6FB2" w:rsidRDefault="001C6FB2" w:rsidP="00D038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4680D"/>
    <w:multiLevelType w:val="hybridMultilevel"/>
    <w:tmpl w:val="161ED47C"/>
    <w:lvl w:ilvl="0" w:tplc="4E2C647A">
      <w:start w:val="2"/>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4054A1"/>
    <w:multiLevelType w:val="hybridMultilevel"/>
    <w:tmpl w:val="94A88D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382ACB"/>
    <w:multiLevelType w:val="hybridMultilevel"/>
    <w:tmpl w:val="CF56D068"/>
    <w:lvl w:ilvl="0" w:tplc="04090013">
      <w:start w:val="1"/>
      <w:numFmt w:val="upperRoman"/>
      <w:lvlText w:val="%1."/>
      <w:lvlJc w:val="right"/>
      <w:pPr>
        <w:ind w:left="720" w:hanging="360"/>
      </w:pPr>
      <w:rPr>
        <w:b/>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625D7F"/>
    <w:multiLevelType w:val="hybridMultilevel"/>
    <w:tmpl w:val="E0547DB8"/>
    <w:lvl w:ilvl="0" w:tplc="04090013">
      <w:start w:val="1"/>
      <w:numFmt w:val="upperRoman"/>
      <w:lvlText w:val="%1."/>
      <w:lvlJc w:val="right"/>
      <w:pPr>
        <w:ind w:left="720" w:hanging="360"/>
      </w:pPr>
      <w:rPr>
        <w:b/>
      </w:rPr>
    </w:lvl>
    <w:lvl w:ilvl="1" w:tplc="6EE6D82A">
      <w:start w:val="1"/>
      <w:numFmt w:val="decimal"/>
      <w:lvlText w:val="%2."/>
      <w:lvlJc w:val="left"/>
      <w:pPr>
        <w:ind w:left="450" w:hanging="360"/>
      </w:pPr>
      <w:rPr>
        <w:rFonts w:hint="default"/>
        <w:b/>
      </w:rPr>
    </w:lvl>
    <w:lvl w:ilvl="2" w:tplc="06D47258">
      <w:start w:val="1"/>
      <w:numFmt w:val="lowerLetter"/>
      <w:lvlText w:val="%3."/>
      <w:lvlJc w:val="left"/>
      <w:pPr>
        <w:ind w:left="900" w:hanging="360"/>
      </w:pPr>
      <w:rPr>
        <w:rFonts w:hint="default"/>
        <w:b/>
        <w:i/>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766E86"/>
    <w:multiLevelType w:val="hybridMultilevel"/>
    <w:tmpl w:val="A5F2DB1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843A6F"/>
    <w:multiLevelType w:val="hybridMultilevel"/>
    <w:tmpl w:val="333A8530"/>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72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B66035"/>
    <w:multiLevelType w:val="hybridMultilevel"/>
    <w:tmpl w:val="47B442A0"/>
    <w:lvl w:ilvl="0" w:tplc="8F2642D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A022E6"/>
    <w:multiLevelType w:val="hybridMultilevel"/>
    <w:tmpl w:val="374E38E8"/>
    <w:lvl w:ilvl="0" w:tplc="2B2E0706">
      <w:start w:val="1"/>
      <w:numFmt w:val="bullet"/>
      <w:lvlText w:val=""/>
      <w:lvlJc w:val="left"/>
      <w:pPr>
        <w:ind w:left="3060" w:hanging="360"/>
      </w:pPr>
      <w:rPr>
        <w:rFonts w:ascii="Symbol" w:hAnsi="Symbol" w:hint="default"/>
      </w:rPr>
    </w:lvl>
    <w:lvl w:ilvl="1" w:tplc="04090003" w:tentative="1">
      <w:start w:val="1"/>
      <w:numFmt w:val="bullet"/>
      <w:lvlText w:val="o"/>
      <w:lvlJc w:val="left"/>
      <w:pPr>
        <w:ind w:left="3780" w:hanging="360"/>
      </w:pPr>
      <w:rPr>
        <w:rFonts w:ascii="Courier New" w:hAnsi="Courier New" w:cs="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8">
    <w:nsid w:val="36202C47"/>
    <w:multiLevelType w:val="hybridMultilevel"/>
    <w:tmpl w:val="BDB449D2"/>
    <w:lvl w:ilvl="0" w:tplc="2B2E0706">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41035166"/>
    <w:multiLevelType w:val="hybridMultilevel"/>
    <w:tmpl w:val="0E16CAF4"/>
    <w:lvl w:ilvl="0" w:tplc="2B2E0706">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nsid w:val="4A113254"/>
    <w:multiLevelType w:val="hybridMultilevel"/>
    <w:tmpl w:val="F56A7C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AF6D37"/>
    <w:multiLevelType w:val="hybridMultilevel"/>
    <w:tmpl w:val="66F4188C"/>
    <w:lvl w:ilvl="0" w:tplc="770EDE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DB7FA4"/>
    <w:multiLevelType w:val="hybridMultilevel"/>
    <w:tmpl w:val="E4A2A1E0"/>
    <w:lvl w:ilvl="0" w:tplc="0409000F">
      <w:start w:val="1"/>
      <w:numFmt w:val="decimal"/>
      <w:lvlText w:val="%1."/>
      <w:lvlJc w:val="left"/>
      <w:pPr>
        <w:ind w:left="720" w:hanging="360"/>
      </w:pPr>
    </w:lvl>
    <w:lvl w:ilvl="1" w:tplc="0409000F">
      <w:start w:val="1"/>
      <w:numFmt w:val="decimal"/>
      <w:lvlText w:val="%2."/>
      <w:lvlJc w:val="left"/>
      <w:pPr>
        <w:ind w:left="5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EC0C5B"/>
    <w:multiLevelType w:val="hybridMultilevel"/>
    <w:tmpl w:val="52E474FA"/>
    <w:lvl w:ilvl="0" w:tplc="2B2E0706">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nsid w:val="64B077CA"/>
    <w:multiLevelType w:val="hybridMultilevel"/>
    <w:tmpl w:val="5AF6EC56"/>
    <w:lvl w:ilvl="0" w:tplc="D3923B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69CD231F"/>
    <w:multiLevelType w:val="hybridMultilevel"/>
    <w:tmpl w:val="1AC66D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217FB8"/>
    <w:multiLevelType w:val="hybridMultilevel"/>
    <w:tmpl w:val="332CA95E"/>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251660"/>
    <w:multiLevelType w:val="hybridMultilevel"/>
    <w:tmpl w:val="D54658A6"/>
    <w:lvl w:ilvl="0" w:tplc="2B2E0706">
      <w:start w:val="1"/>
      <w:numFmt w:val="bullet"/>
      <w:lvlText w:val=""/>
      <w:lvlJc w:val="left"/>
      <w:pPr>
        <w:ind w:left="1080" w:hanging="360"/>
      </w:pPr>
      <w:rPr>
        <w:rFonts w:ascii="Symbol" w:hAnsi="Symbol" w:hint="default"/>
      </w:rPr>
    </w:lvl>
    <w:lvl w:ilvl="1" w:tplc="2D8E037C">
      <w:start w:val="1"/>
      <w:numFmt w:val="bullet"/>
      <w:lvlText w:val=""/>
      <w:lvlJc w:val="left"/>
      <w:pPr>
        <w:ind w:left="1440" w:hanging="360"/>
      </w:pPr>
      <w:rPr>
        <w:rFonts w:ascii="Symbol" w:eastAsiaTheme="minorHAnsi" w:hAnsi="Symbol" w:cstheme="maj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2"/>
  </w:num>
  <w:num w:numId="4">
    <w:abstractNumId w:val="15"/>
  </w:num>
  <w:num w:numId="5">
    <w:abstractNumId w:val="1"/>
  </w:num>
  <w:num w:numId="6">
    <w:abstractNumId w:val="11"/>
  </w:num>
  <w:num w:numId="7">
    <w:abstractNumId w:val="17"/>
  </w:num>
  <w:num w:numId="8">
    <w:abstractNumId w:val="6"/>
  </w:num>
  <w:num w:numId="9">
    <w:abstractNumId w:val="4"/>
  </w:num>
  <w:num w:numId="10">
    <w:abstractNumId w:val="5"/>
  </w:num>
  <w:num w:numId="11">
    <w:abstractNumId w:val="14"/>
  </w:num>
  <w:num w:numId="12">
    <w:abstractNumId w:val="2"/>
  </w:num>
  <w:num w:numId="13">
    <w:abstractNumId w:val="7"/>
  </w:num>
  <w:num w:numId="14">
    <w:abstractNumId w:val="16"/>
  </w:num>
  <w:num w:numId="15">
    <w:abstractNumId w:val="9"/>
  </w:num>
  <w:num w:numId="16">
    <w:abstractNumId w:val="13"/>
  </w:num>
  <w:num w:numId="17">
    <w:abstractNumId w:val="8"/>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4D3"/>
    <w:rsid w:val="00126CD2"/>
    <w:rsid w:val="001C6FB2"/>
    <w:rsid w:val="00200683"/>
    <w:rsid w:val="002055C3"/>
    <w:rsid w:val="002C1EBA"/>
    <w:rsid w:val="003E195E"/>
    <w:rsid w:val="004236AD"/>
    <w:rsid w:val="004436B7"/>
    <w:rsid w:val="004F0823"/>
    <w:rsid w:val="00527AD3"/>
    <w:rsid w:val="00555640"/>
    <w:rsid w:val="00612975"/>
    <w:rsid w:val="00684F7D"/>
    <w:rsid w:val="006D5D53"/>
    <w:rsid w:val="00731E56"/>
    <w:rsid w:val="007779DF"/>
    <w:rsid w:val="007D3615"/>
    <w:rsid w:val="00855B2D"/>
    <w:rsid w:val="008734D3"/>
    <w:rsid w:val="00AC14C1"/>
    <w:rsid w:val="00C61A3B"/>
    <w:rsid w:val="00D038D7"/>
    <w:rsid w:val="00D107C1"/>
    <w:rsid w:val="00D53F67"/>
    <w:rsid w:val="00D83283"/>
    <w:rsid w:val="00D86BC3"/>
    <w:rsid w:val="00DE10FA"/>
    <w:rsid w:val="00E618BD"/>
    <w:rsid w:val="00F325EE"/>
    <w:rsid w:val="00FF51E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4D3"/>
    <w:rPr>
      <w:lang w:val="en-US"/>
    </w:rPr>
  </w:style>
  <w:style w:type="paragraph" w:styleId="Heading1">
    <w:name w:val="heading 1"/>
    <w:basedOn w:val="Normal"/>
    <w:next w:val="Normal"/>
    <w:link w:val="Heading1Char"/>
    <w:uiPriority w:val="9"/>
    <w:qFormat/>
    <w:rsid w:val="00D038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4436B7"/>
    <w:pPr>
      <w:keepNext/>
      <w:spacing w:after="0" w:line="240" w:lineRule="auto"/>
      <w:outlineLvl w:val="1"/>
    </w:pPr>
    <w:rPr>
      <w:rFonts w:ascii="VNtimes new roman" w:eastAsia="Times New Roman" w:hAnsi="VN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8734D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8734D3"/>
    <w:rPr>
      <w:b/>
      <w:bCs/>
    </w:rPr>
  </w:style>
  <w:style w:type="character" w:styleId="Emphasis">
    <w:name w:val="Emphasis"/>
    <w:basedOn w:val="DefaultParagraphFont"/>
    <w:qFormat/>
    <w:rsid w:val="008734D3"/>
    <w:rPr>
      <w:i/>
      <w:iCs/>
    </w:rPr>
  </w:style>
  <w:style w:type="paragraph" w:styleId="BalloonText">
    <w:name w:val="Balloon Text"/>
    <w:basedOn w:val="Normal"/>
    <w:link w:val="BalloonTextChar"/>
    <w:uiPriority w:val="99"/>
    <w:semiHidden/>
    <w:unhideWhenUsed/>
    <w:rsid w:val="00D83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283"/>
    <w:rPr>
      <w:rFonts w:ascii="Tahoma" w:hAnsi="Tahoma" w:cs="Tahoma"/>
      <w:sz w:val="16"/>
      <w:szCs w:val="16"/>
      <w:lang w:val="en-US"/>
    </w:rPr>
  </w:style>
  <w:style w:type="character" w:styleId="Hyperlink">
    <w:name w:val="Hyperlink"/>
    <w:basedOn w:val="DefaultParagraphFont"/>
    <w:uiPriority w:val="99"/>
    <w:unhideWhenUsed/>
    <w:rsid w:val="00684F7D"/>
    <w:rPr>
      <w:color w:val="0000FF"/>
      <w:u w:val="single"/>
    </w:rPr>
  </w:style>
  <w:style w:type="paragraph" w:styleId="ListParagraph">
    <w:name w:val="List Paragraph"/>
    <w:basedOn w:val="Normal"/>
    <w:uiPriority w:val="34"/>
    <w:qFormat/>
    <w:rsid w:val="007779DF"/>
    <w:pPr>
      <w:ind w:left="720"/>
      <w:contextualSpacing/>
    </w:pPr>
  </w:style>
  <w:style w:type="character" w:customStyle="1" w:styleId="Heading2Char">
    <w:name w:val="Heading 2 Char"/>
    <w:basedOn w:val="DefaultParagraphFont"/>
    <w:link w:val="Heading2"/>
    <w:rsid w:val="004436B7"/>
    <w:rPr>
      <w:rFonts w:ascii="VNtimes new roman" w:eastAsia="Times New Roman" w:hAnsi="VNtimes new roman" w:cs="Times New Roman"/>
      <w:b/>
      <w:bCs/>
      <w:sz w:val="28"/>
      <w:szCs w:val="24"/>
      <w:lang w:val="en-US"/>
    </w:rPr>
  </w:style>
  <w:style w:type="table" w:styleId="TableGrid">
    <w:name w:val="Table Grid"/>
    <w:basedOn w:val="TableNormal"/>
    <w:uiPriority w:val="59"/>
    <w:rsid w:val="00F32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038D7"/>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semiHidden/>
    <w:unhideWhenUsed/>
    <w:qFormat/>
    <w:rsid w:val="00D038D7"/>
    <w:pPr>
      <w:outlineLvl w:val="9"/>
    </w:pPr>
    <w:rPr>
      <w:lang w:eastAsia="ja-JP"/>
    </w:rPr>
  </w:style>
  <w:style w:type="paragraph" w:styleId="TOC1">
    <w:name w:val="toc 1"/>
    <w:basedOn w:val="Normal"/>
    <w:next w:val="Normal"/>
    <w:autoRedefine/>
    <w:uiPriority w:val="39"/>
    <w:unhideWhenUsed/>
    <w:rsid w:val="00D038D7"/>
    <w:pPr>
      <w:spacing w:after="100"/>
    </w:pPr>
  </w:style>
  <w:style w:type="paragraph" w:styleId="TOC2">
    <w:name w:val="toc 2"/>
    <w:basedOn w:val="Normal"/>
    <w:next w:val="Normal"/>
    <w:autoRedefine/>
    <w:uiPriority w:val="39"/>
    <w:unhideWhenUsed/>
    <w:rsid w:val="00D038D7"/>
    <w:pPr>
      <w:spacing w:after="100"/>
      <w:ind w:left="220"/>
    </w:pPr>
  </w:style>
  <w:style w:type="paragraph" w:styleId="Header">
    <w:name w:val="header"/>
    <w:basedOn w:val="Normal"/>
    <w:link w:val="HeaderChar"/>
    <w:uiPriority w:val="99"/>
    <w:unhideWhenUsed/>
    <w:rsid w:val="00D038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8D7"/>
    <w:rPr>
      <w:lang w:val="en-US"/>
    </w:rPr>
  </w:style>
  <w:style w:type="paragraph" w:styleId="Footer">
    <w:name w:val="footer"/>
    <w:basedOn w:val="Normal"/>
    <w:link w:val="FooterChar"/>
    <w:uiPriority w:val="99"/>
    <w:unhideWhenUsed/>
    <w:rsid w:val="00D03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8D7"/>
    <w:rPr>
      <w:lang w:val="en-US"/>
    </w:rPr>
  </w:style>
  <w:style w:type="paragraph" w:styleId="TOC3">
    <w:name w:val="toc 3"/>
    <w:basedOn w:val="Normal"/>
    <w:next w:val="Normal"/>
    <w:autoRedefine/>
    <w:uiPriority w:val="39"/>
    <w:unhideWhenUsed/>
    <w:rsid w:val="00555640"/>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4D3"/>
    <w:rPr>
      <w:lang w:val="en-US"/>
    </w:rPr>
  </w:style>
  <w:style w:type="paragraph" w:styleId="Heading1">
    <w:name w:val="heading 1"/>
    <w:basedOn w:val="Normal"/>
    <w:next w:val="Normal"/>
    <w:link w:val="Heading1Char"/>
    <w:uiPriority w:val="9"/>
    <w:qFormat/>
    <w:rsid w:val="00D038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4436B7"/>
    <w:pPr>
      <w:keepNext/>
      <w:spacing w:after="0" w:line="240" w:lineRule="auto"/>
      <w:outlineLvl w:val="1"/>
    </w:pPr>
    <w:rPr>
      <w:rFonts w:ascii="VNtimes new roman" w:eastAsia="Times New Roman" w:hAnsi="VN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8734D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8734D3"/>
    <w:rPr>
      <w:b/>
      <w:bCs/>
    </w:rPr>
  </w:style>
  <w:style w:type="character" w:styleId="Emphasis">
    <w:name w:val="Emphasis"/>
    <w:basedOn w:val="DefaultParagraphFont"/>
    <w:qFormat/>
    <w:rsid w:val="008734D3"/>
    <w:rPr>
      <w:i/>
      <w:iCs/>
    </w:rPr>
  </w:style>
  <w:style w:type="paragraph" w:styleId="BalloonText">
    <w:name w:val="Balloon Text"/>
    <w:basedOn w:val="Normal"/>
    <w:link w:val="BalloonTextChar"/>
    <w:uiPriority w:val="99"/>
    <w:semiHidden/>
    <w:unhideWhenUsed/>
    <w:rsid w:val="00D83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283"/>
    <w:rPr>
      <w:rFonts w:ascii="Tahoma" w:hAnsi="Tahoma" w:cs="Tahoma"/>
      <w:sz w:val="16"/>
      <w:szCs w:val="16"/>
      <w:lang w:val="en-US"/>
    </w:rPr>
  </w:style>
  <w:style w:type="character" w:styleId="Hyperlink">
    <w:name w:val="Hyperlink"/>
    <w:basedOn w:val="DefaultParagraphFont"/>
    <w:uiPriority w:val="99"/>
    <w:unhideWhenUsed/>
    <w:rsid w:val="00684F7D"/>
    <w:rPr>
      <w:color w:val="0000FF"/>
      <w:u w:val="single"/>
    </w:rPr>
  </w:style>
  <w:style w:type="paragraph" w:styleId="ListParagraph">
    <w:name w:val="List Paragraph"/>
    <w:basedOn w:val="Normal"/>
    <w:uiPriority w:val="34"/>
    <w:qFormat/>
    <w:rsid w:val="007779DF"/>
    <w:pPr>
      <w:ind w:left="720"/>
      <w:contextualSpacing/>
    </w:pPr>
  </w:style>
  <w:style w:type="character" w:customStyle="1" w:styleId="Heading2Char">
    <w:name w:val="Heading 2 Char"/>
    <w:basedOn w:val="DefaultParagraphFont"/>
    <w:link w:val="Heading2"/>
    <w:rsid w:val="004436B7"/>
    <w:rPr>
      <w:rFonts w:ascii="VNtimes new roman" w:eastAsia="Times New Roman" w:hAnsi="VNtimes new roman" w:cs="Times New Roman"/>
      <w:b/>
      <w:bCs/>
      <w:sz w:val="28"/>
      <w:szCs w:val="24"/>
      <w:lang w:val="en-US"/>
    </w:rPr>
  </w:style>
  <w:style w:type="table" w:styleId="TableGrid">
    <w:name w:val="Table Grid"/>
    <w:basedOn w:val="TableNormal"/>
    <w:uiPriority w:val="59"/>
    <w:rsid w:val="00F32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038D7"/>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semiHidden/>
    <w:unhideWhenUsed/>
    <w:qFormat/>
    <w:rsid w:val="00D038D7"/>
    <w:pPr>
      <w:outlineLvl w:val="9"/>
    </w:pPr>
    <w:rPr>
      <w:lang w:eastAsia="ja-JP"/>
    </w:rPr>
  </w:style>
  <w:style w:type="paragraph" w:styleId="TOC1">
    <w:name w:val="toc 1"/>
    <w:basedOn w:val="Normal"/>
    <w:next w:val="Normal"/>
    <w:autoRedefine/>
    <w:uiPriority w:val="39"/>
    <w:unhideWhenUsed/>
    <w:rsid w:val="00D038D7"/>
    <w:pPr>
      <w:spacing w:after="100"/>
    </w:pPr>
  </w:style>
  <w:style w:type="paragraph" w:styleId="TOC2">
    <w:name w:val="toc 2"/>
    <w:basedOn w:val="Normal"/>
    <w:next w:val="Normal"/>
    <w:autoRedefine/>
    <w:uiPriority w:val="39"/>
    <w:unhideWhenUsed/>
    <w:rsid w:val="00D038D7"/>
    <w:pPr>
      <w:spacing w:after="100"/>
      <w:ind w:left="220"/>
    </w:pPr>
  </w:style>
  <w:style w:type="paragraph" w:styleId="Header">
    <w:name w:val="header"/>
    <w:basedOn w:val="Normal"/>
    <w:link w:val="HeaderChar"/>
    <w:uiPriority w:val="99"/>
    <w:unhideWhenUsed/>
    <w:rsid w:val="00D038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8D7"/>
    <w:rPr>
      <w:lang w:val="en-US"/>
    </w:rPr>
  </w:style>
  <w:style w:type="paragraph" w:styleId="Footer">
    <w:name w:val="footer"/>
    <w:basedOn w:val="Normal"/>
    <w:link w:val="FooterChar"/>
    <w:uiPriority w:val="99"/>
    <w:unhideWhenUsed/>
    <w:rsid w:val="00D03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8D7"/>
    <w:rPr>
      <w:lang w:val="en-US"/>
    </w:rPr>
  </w:style>
  <w:style w:type="paragraph" w:styleId="TOC3">
    <w:name w:val="toc 3"/>
    <w:basedOn w:val="Normal"/>
    <w:next w:val="Normal"/>
    <w:autoRedefine/>
    <w:uiPriority w:val="39"/>
    <w:unhideWhenUsed/>
    <w:rsid w:val="0055564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1924">
      <w:bodyDiv w:val="1"/>
      <w:marLeft w:val="0"/>
      <w:marRight w:val="0"/>
      <w:marTop w:val="0"/>
      <w:marBottom w:val="0"/>
      <w:divBdr>
        <w:top w:val="none" w:sz="0" w:space="0" w:color="auto"/>
        <w:left w:val="none" w:sz="0" w:space="0" w:color="auto"/>
        <w:bottom w:val="none" w:sz="0" w:space="0" w:color="auto"/>
        <w:right w:val="none" w:sz="0" w:space="0" w:color="auto"/>
      </w:divBdr>
      <w:divsChild>
        <w:div w:id="1345210580">
          <w:marLeft w:val="0"/>
          <w:marRight w:val="0"/>
          <w:marTop w:val="240"/>
          <w:marBottom w:val="240"/>
          <w:divBdr>
            <w:top w:val="none" w:sz="0" w:space="0" w:color="auto"/>
            <w:left w:val="none" w:sz="0" w:space="0" w:color="auto"/>
            <w:bottom w:val="none" w:sz="0" w:space="0" w:color="auto"/>
            <w:right w:val="none" w:sz="0" w:space="0" w:color="auto"/>
          </w:divBdr>
        </w:div>
        <w:div w:id="2025470079">
          <w:marLeft w:val="0"/>
          <w:marRight w:val="0"/>
          <w:marTop w:val="240"/>
          <w:marBottom w:val="240"/>
          <w:divBdr>
            <w:top w:val="none" w:sz="0" w:space="0" w:color="auto"/>
            <w:left w:val="none" w:sz="0" w:space="0" w:color="auto"/>
            <w:bottom w:val="none" w:sz="0" w:space="0" w:color="auto"/>
            <w:right w:val="none" w:sz="0" w:space="0" w:color="auto"/>
          </w:divBdr>
        </w:div>
        <w:div w:id="91361498">
          <w:marLeft w:val="0"/>
          <w:marRight w:val="0"/>
          <w:marTop w:val="240"/>
          <w:marBottom w:val="240"/>
          <w:divBdr>
            <w:top w:val="none" w:sz="0" w:space="0" w:color="auto"/>
            <w:left w:val="none" w:sz="0" w:space="0" w:color="auto"/>
            <w:bottom w:val="none" w:sz="0" w:space="0" w:color="auto"/>
            <w:right w:val="none" w:sz="0" w:space="0" w:color="auto"/>
          </w:divBdr>
        </w:div>
      </w:divsChild>
    </w:div>
    <w:div w:id="135531523">
      <w:bodyDiv w:val="1"/>
      <w:marLeft w:val="0"/>
      <w:marRight w:val="0"/>
      <w:marTop w:val="0"/>
      <w:marBottom w:val="0"/>
      <w:divBdr>
        <w:top w:val="none" w:sz="0" w:space="0" w:color="auto"/>
        <w:left w:val="none" w:sz="0" w:space="0" w:color="auto"/>
        <w:bottom w:val="none" w:sz="0" w:space="0" w:color="auto"/>
        <w:right w:val="none" w:sz="0" w:space="0" w:color="auto"/>
      </w:divBdr>
    </w:div>
    <w:div w:id="181213679">
      <w:bodyDiv w:val="1"/>
      <w:marLeft w:val="0"/>
      <w:marRight w:val="0"/>
      <w:marTop w:val="0"/>
      <w:marBottom w:val="0"/>
      <w:divBdr>
        <w:top w:val="none" w:sz="0" w:space="0" w:color="auto"/>
        <w:left w:val="none" w:sz="0" w:space="0" w:color="auto"/>
        <w:bottom w:val="none" w:sz="0" w:space="0" w:color="auto"/>
        <w:right w:val="none" w:sz="0" w:space="0" w:color="auto"/>
      </w:divBdr>
    </w:div>
    <w:div w:id="280455659">
      <w:bodyDiv w:val="1"/>
      <w:marLeft w:val="0"/>
      <w:marRight w:val="0"/>
      <w:marTop w:val="0"/>
      <w:marBottom w:val="0"/>
      <w:divBdr>
        <w:top w:val="none" w:sz="0" w:space="0" w:color="auto"/>
        <w:left w:val="none" w:sz="0" w:space="0" w:color="auto"/>
        <w:bottom w:val="none" w:sz="0" w:space="0" w:color="auto"/>
        <w:right w:val="none" w:sz="0" w:space="0" w:color="auto"/>
      </w:divBdr>
    </w:div>
    <w:div w:id="367219625">
      <w:bodyDiv w:val="1"/>
      <w:marLeft w:val="0"/>
      <w:marRight w:val="0"/>
      <w:marTop w:val="0"/>
      <w:marBottom w:val="0"/>
      <w:divBdr>
        <w:top w:val="none" w:sz="0" w:space="0" w:color="auto"/>
        <w:left w:val="none" w:sz="0" w:space="0" w:color="auto"/>
        <w:bottom w:val="none" w:sz="0" w:space="0" w:color="auto"/>
        <w:right w:val="none" w:sz="0" w:space="0" w:color="auto"/>
      </w:divBdr>
    </w:div>
    <w:div w:id="698240274">
      <w:bodyDiv w:val="1"/>
      <w:marLeft w:val="0"/>
      <w:marRight w:val="0"/>
      <w:marTop w:val="0"/>
      <w:marBottom w:val="0"/>
      <w:divBdr>
        <w:top w:val="none" w:sz="0" w:space="0" w:color="auto"/>
        <w:left w:val="none" w:sz="0" w:space="0" w:color="auto"/>
        <w:bottom w:val="none" w:sz="0" w:space="0" w:color="auto"/>
        <w:right w:val="none" w:sz="0" w:space="0" w:color="auto"/>
      </w:divBdr>
    </w:div>
    <w:div w:id="748578565">
      <w:bodyDiv w:val="1"/>
      <w:marLeft w:val="0"/>
      <w:marRight w:val="0"/>
      <w:marTop w:val="0"/>
      <w:marBottom w:val="0"/>
      <w:divBdr>
        <w:top w:val="none" w:sz="0" w:space="0" w:color="auto"/>
        <w:left w:val="none" w:sz="0" w:space="0" w:color="auto"/>
        <w:bottom w:val="none" w:sz="0" w:space="0" w:color="auto"/>
        <w:right w:val="none" w:sz="0" w:space="0" w:color="auto"/>
      </w:divBdr>
      <w:divsChild>
        <w:div w:id="500974709">
          <w:marLeft w:val="0"/>
          <w:marRight w:val="0"/>
          <w:marTop w:val="240"/>
          <w:marBottom w:val="240"/>
          <w:divBdr>
            <w:top w:val="none" w:sz="0" w:space="0" w:color="auto"/>
            <w:left w:val="none" w:sz="0" w:space="0" w:color="auto"/>
            <w:bottom w:val="none" w:sz="0" w:space="0" w:color="auto"/>
            <w:right w:val="none" w:sz="0" w:space="0" w:color="auto"/>
          </w:divBdr>
        </w:div>
        <w:div w:id="1670717184">
          <w:marLeft w:val="0"/>
          <w:marRight w:val="0"/>
          <w:marTop w:val="240"/>
          <w:marBottom w:val="240"/>
          <w:divBdr>
            <w:top w:val="none" w:sz="0" w:space="0" w:color="auto"/>
            <w:left w:val="none" w:sz="0" w:space="0" w:color="auto"/>
            <w:bottom w:val="none" w:sz="0" w:space="0" w:color="auto"/>
            <w:right w:val="none" w:sz="0" w:space="0" w:color="auto"/>
          </w:divBdr>
        </w:div>
        <w:div w:id="1234848319">
          <w:marLeft w:val="0"/>
          <w:marRight w:val="0"/>
          <w:marTop w:val="240"/>
          <w:marBottom w:val="240"/>
          <w:divBdr>
            <w:top w:val="none" w:sz="0" w:space="0" w:color="auto"/>
            <w:left w:val="none" w:sz="0" w:space="0" w:color="auto"/>
            <w:bottom w:val="none" w:sz="0" w:space="0" w:color="auto"/>
            <w:right w:val="none" w:sz="0" w:space="0" w:color="auto"/>
          </w:divBdr>
        </w:div>
        <w:div w:id="1649625911">
          <w:marLeft w:val="0"/>
          <w:marRight w:val="0"/>
          <w:marTop w:val="240"/>
          <w:marBottom w:val="240"/>
          <w:divBdr>
            <w:top w:val="none" w:sz="0" w:space="0" w:color="auto"/>
            <w:left w:val="none" w:sz="0" w:space="0" w:color="auto"/>
            <w:bottom w:val="none" w:sz="0" w:space="0" w:color="auto"/>
            <w:right w:val="none" w:sz="0" w:space="0" w:color="auto"/>
          </w:divBdr>
        </w:div>
      </w:divsChild>
    </w:div>
    <w:div w:id="1173491749">
      <w:bodyDiv w:val="1"/>
      <w:marLeft w:val="0"/>
      <w:marRight w:val="0"/>
      <w:marTop w:val="0"/>
      <w:marBottom w:val="0"/>
      <w:divBdr>
        <w:top w:val="none" w:sz="0" w:space="0" w:color="auto"/>
        <w:left w:val="none" w:sz="0" w:space="0" w:color="auto"/>
        <w:bottom w:val="none" w:sz="0" w:space="0" w:color="auto"/>
        <w:right w:val="none" w:sz="0" w:space="0" w:color="auto"/>
      </w:divBdr>
    </w:div>
    <w:div w:id="1259557773">
      <w:bodyDiv w:val="1"/>
      <w:marLeft w:val="0"/>
      <w:marRight w:val="0"/>
      <w:marTop w:val="0"/>
      <w:marBottom w:val="0"/>
      <w:divBdr>
        <w:top w:val="none" w:sz="0" w:space="0" w:color="auto"/>
        <w:left w:val="none" w:sz="0" w:space="0" w:color="auto"/>
        <w:bottom w:val="none" w:sz="0" w:space="0" w:color="auto"/>
        <w:right w:val="none" w:sz="0" w:space="0" w:color="auto"/>
      </w:divBdr>
    </w:div>
    <w:div w:id="1487553746">
      <w:bodyDiv w:val="1"/>
      <w:marLeft w:val="0"/>
      <w:marRight w:val="0"/>
      <w:marTop w:val="0"/>
      <w:marBottom w:val="0"/>
      <w:divBdr>
        <w:top w:val="none" w:sz="0" w:space="0" w:color="auto"/>
        <w:left w:val="none" w:sz="0" w:space="0" w:color="auto"/>
        <w:bottom w:val="none" w:sz="0" w:space="0" w:color="auto"/>
        <w:right w:val="none" w:sz="0" w:space="0" w:color="auto"/>
      </w:divBdr>
    </w:div>
    <w:div w:id="1520509491">
      <w:bodyDiv w:val="1"/>
      <w:marLeft w:val="0"/>
      <w:marRight w:val="0"/>
      <w:marTop w:val="0"/>
      <w:marBottom w:val="0"/>
      <w:divBdr>
        <w:top w:val="none" w:sz="0" w:space="0" w:color="auto"/>
        <w:left w:val="none" w:sz="0" w:space="0" w:color="auto"/>
        <w:bottom w:val="none" w:sz="0" w:space="0" w:color="auto"/>
        <w:right w:val="none" w:sz="0" w:space="0" w:color="auto"/>
      </w:divBdr>
    </w:div>
    <w:div w:id="2054190445">
      <w:bodyDiv w:val="1"/>
      <w:marLeft w:val="0"/>
      <w:marRight w:val="0"/>
      <w:marTop w:val="0"/>
      <w:marBottom w:val="0"/>
      <w:divBdr>
        <w:top w:val="none" w:sz="0" w:space="0" w:color="auto"/>
        <w:left w:val="none" w:sz="0" w:space="0" w:color="auto"/>
        <w:bottom w:val="none" w:sz="0" w:space="0" w:color="auto"/>
        <w:right w:val="none" w:sz="0" w:space="0" w:color="auto"/>
      </w:divBdr>
      <w:divsChild>
        <w:div w:id="849871967">
          <w:marLeft w:val="0"/>
          <w:marRight w:val="0"/>
          <w:marTop w:val="240"/>
          <w:marBottom w:val="240"/>
          <w:divBdr>
            <w:top w:val="none" w:sz="0" w:space="0" w:color="auto"/>
            <w:left w:val="none" w:sz="0" w:space="0" w:color="auto"/>
            <w:bottom w:val="none" w:sz="0" w:space="0" w:color="auto"/>
            <w:right w:val="none" w:sz="0" w:space="0" w:color="auto"/>
          </w:divBdr>
        </w:div>
        <w:div w:id="1006907039">
          <w:marLeft w:val="0"/>
          <w:marRight w:val="0"/>
          <w:marTop w:val="240"/>
          <w:marBottom w:val="240"/>
          <w:divBdr>
            <w:top w:val="none" w:sz="0" w:space="0" w:color="auto"/>
            <w:left w:val="none" w:sz="0" w:space="0" w:color="auto"/>
            <w:bottom w:val="none" w:sz="0" w:space="0" w:color="auto"/>
            <w:right w:val="none" w:sz="0" w:space="0" w:color="auto"/>
          </w:divBdr>
        </w:div>
        <w:div w:id="375860069">
          <w:marLeft w:val="0"/>
          <w:marRight w:val="0"/>
          <w:marTop w:val="240"/>
          <w:marBottom w:val="240"/>
          <w:divBdr>
            <w:top w:val="none" w:sz="0" w:space="0" w:color="auto"/>
            <w:left w:val="none" w:sz="0" w:space="0" w:color="auto"/>
            <w:bottom w:val="none" w:sz="0" w:space="0" w:color="auto"/>
            <w:right w:val="none" w:sz="0" w:space="0" w:color="auto"/>
          </w:divBdr>
        </w:div>
        <w:div w:id="1307079041">
          <w:marLeft w:val="0"/>
          <w:marRight w:val="0"/>
          <w:marTop w:val="240"/>
          <w:marBottom w:val="240"/>
          <w:divBdr>
            <w:top w:val="none" w:sz="0" w:space="0" w:color="auto"/>
            <w:left w:val="none" w:sz="0" w:space="0" w:color="auto"/>
            <w:bottom w:val="none" w:sz="0" w:space="0" w:color="auto"/>
            <w:right w:val="none" w:sz="0" w:space="0" w:color="auto"/>
          </w:divBdr>
        </w:div>
      </w:divsChild>
    </w:div>
    <w:div w:id="2063602682">
      <w:bodyDiv w:val="1"/>
      <w:marLeft w:val="0"/>
      <w:marRight w:val="0"/>
      <w:marTop w:val="0"/>
      <w:marBottom w:val="0"/>
      <w:divBdr>
        <w:top w:val="none" w:sz="0" w:space="0" w:color="auto"/>
        <w:left w:val="none" w:sz="0" w:space="0" w:color="auto"/>
        <w:bottom w:val="none" w:sz="0" w:space="0" w:color="auto"/>
        <w:right w:val="none" w:sz="0" w:space="0" w:color="auto"/>
      </w:divBdr>
    </w:div>
    <w:div w:id="209998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3.jpg"/><Relationship Id="rId3" Type="http://schemas.openxmlformats.org/officeDocument/2006/relationships/styles" Target="styles.xml"/><Relationship Id="rId21" Type="http://schemas.openxmlformats.org/officeDocument/2006/relationships/hyperlink" Target="https://vi.wikipedia.org/w/index.php?title=Joseph_Lawton_Collins&amp;action=edit&amp;redlink=1"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2.jp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http://netcodo.com.vn/media/images/minhnga/VNPT-Vienthong/hocvien-bcvt(logo).jpg" TargetMode="External"/><Relationship Id="rId29" Type="http://schemas.openxmlformats.org/officeDocument/2006/relationships/image" Target="media/image16.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11.jp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0.jpg"/><Relationship Id="rId28"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9.jpg"/><Relationship Id="rId27" Type="http://schemas.openxmlformats.org/officeDocument/2006/relationships/image" Target="media/image14.jpg"/><Relationship Id="rId30" Type="http://schemas.openxmlformats.org/officeDocument/2006/relationships/image" Target="media/image1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DE295-57CB-4ABE-840A-47B93E8D3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17</Pages>
  <Words>4393</Words>
  <Characters>25041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Tran Thanh Vinh</cp:lastModifiedBy>
  <cp:revision>17</cp:revision>
  <dcterms:created xsi:type="dcterms:W3CDTF">2018-04-02T05:12:00Z</dcterms:created>
  <dcterms:modified xsi:type="dcterms:W3CDTF">2018-04-13T12:24:00Z</dcterms:modified>
</cp:coreProperties>
</file>