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270" w:rsidRPr="00806270" w:rsidRDefault="00806270" w:rsidP="00806270">
      <w:pPr>
        <w:spacing w:before="100" w:beforeAutospacing="1" w:after="100" w:afterAutospacing="1" w:line="240" w:lineRule="auto"/>
        <w:outlineLvl w:val="0"/>
        <w:rPr>
          <w:rFonts w:eastAsia="Times New Roman"/>
          <w:b/>
          <w:bCs/>
          <w:kern w:val="36"/>
          <w:sz w:val="48"/>
          <w:szCs w:val="48"/>
        </w:rPr>
      </w:pPr>
      <w:r w:rsidRPr="00806270">
        <w:rPr>
          <w:rFonts w:eastAsia="Times New Roman"/>
          <w:b/>
          <w:bCs/>
          <w:kern w:val="36"/>
          <w:sz w:val="48"/>
          <w:szCs w:val="48"/>
        </w:rPr>
        <w:t xml:space="preserve">Sending a </w:t>
      </w:r>
      <w:proofErr w:type="spellStart"/>
      <w:r w:rsidRPr="00806270">
        <w:rPr>
          <w:rFonts w:eastAsia="Times New Roman"/>
          <w:b/>
          <w:bCs/>
          <w:kern w:val="36"/>
          <w:sz w:val="48"/>
          <w:szCs w:val="48"/>
        </w:rPr>
        <w:t>DataTable</w:t>
      </w:r>
      <w:proofErr w:type="spellEnd"/>
      <w:r w:rsidRPr="00806270">
        <w:rPr>
          <w:rFonts w:eastAsia="Times New Roman"/>
          <w:b/>
          <w:bCs/>
          <w:kern w:val="36"/>
          <w:sz w:val="48"/>
          <w:szCs w:val="48"/>
        </w:rPr>
        <w:t xml:space="preserve"> to a Stored Procedure</w:t>
      </w:r>
    </w:p>
    <w:p w:rsidR="00806270" w:rsidRPr="00806270" w:rsidRDefault="00806270" w:rsidP="00806270">
      <w:pPr>
        <w:spacing w:after="0" w:line="240" w:lineRule="auto"/>
        <w:rPr>
          <w:rFonts w:eastAsia="Times New Roman"/>
          <w:sz w:val="24"/>
          <w:szCs w:val="24"/>
        </w:rPr>
      </w:pPr>
      <w:proofErr w:type="gramStart"/>
      <w:r w:rsidRPr="00806270">
        <w:rPr>
          <w:rFonts w:eastAsia="Times New Roman"/>
          <w:sz w:val="24"/>
          <w:szCs w:val="24"/>
        </w:rPr>
        <w:t xml:space="preserve">Sending a </w:t>
      </w:r>
      <w:proofErr w:type="spellStart"/>
      <w:r w:rsidRPr="00806270">
        <w:rPr>
          <w:rFonts w:eastAsia="Times New Roman"/>
          <w:sz w:val="24"/>
          <w:szCs w:val="24"/>
        </w:rPr>
        <w:t>DataTable</w:t>
      </w:r>
      <w:proofErr w:type="spellEnd"/>
      <w:r w:rsidRPr="00806270">
        <w:rPr>
          <w:rFonts w:eastAsia="Times New Roman"/>
          <w:sz w:val="24"/>
          <w:szCs w:val="24"/>
        </w:rPr>
        <w:t xml:space="preserve"> to a Stored Procedure using Table Valued Parameters.</w:t>
      </w:r>
      <w:proofErr w:type="gramEnd"/>
    </w:p>
    <w:p w:rsidR="00806270" w:rsidRPr="00806270" w:rsidRDefault="00806270" w:rsidP="00806270">
      <w:pPr>
        <w:spacing w:before="100" w:beforeAutospacing="1" w:after="100" w:afterAutospacing="1" w:line="240" w:lineRule="auto"/>
        <w:outlineLvl w:val="1"/>
        <w:rPr>
          <w:rFonts w:eastAsia="Times New Roman"/>
          <w:b/>
          <w:bCs/>
          <w:sz w:val="36"/>
          <w:szCs w:val="36"/>
        </w:rPr>
      </w:pPr>
      <w:r w:rsidRPr="00806270">
        <w:rPr>
          <w:rFonts w:eastAsia="Times New Roman"/>
          <w:b/>
          <w:bCs/>
          <w:sz w:val="36"/>
          <w:szCs w:val="36"/>
        </w:rPr>
        <w:t>Introduction</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 xml:space="preserve">This is a small article explaining how to send an entire data-table to a Stored Procedure in the database server as an input parameter.  </w:t>
      </w:r>
    </w:p>
    <w:p w:rsidR="00806270" w:rsidRPr="00806270" w:rsidRDefault="00806270" w:rsidP="00806270">
      <w:pPr>
        <w:spacing w:before="100" w:beforeAutospacing="1" w:after="100" w:afterAutospacing="1" w:line="240" w:lineRule="auto"/>
        <w:outlineLvl w:val="1"/>
        <w:rPr>
          <w:rFonts w:eastAsia="Times New Roman"/>
          <w:b/>
          <w:bCs/>
          <w:sz w:val="36"/>
          <w:szCs w:val="36"/>
        </w:rPr>
      </w:pPr>
      <w:r w:rsidRPr="00806270">
        <w:rPr>
          <w:rFonts w:eastAsia="Times New Roman"/>
          <w:b/>
          <w:bCs/>
          <w:sz w:val="36"/>
          <w:szCs w:val="36"/>
        </w:rPr>
        <w:t>Background </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 xml:space="preserve">It uses a logic which allows us to do add, modify, and delete operations on a set of records in the database using a simple form. The details also need to be shown after adding, updating, and deleting of records in a table. And the data-table should be given to a stored procedure to perform the operations. This feature will work with SQL Server 2008. </w:t>
      </w:r>
    </w:p>
    <w:p w:rsidR="00806270" w:rsidRPr="00806270" w:rsidRDefault="00806270" w:rsidP="00806270">
      <w:pPr>
        <w:spacing w:before="100" w:beforeAutospacing="1" w:after="100" w:afterAutospacing="1" w:line="240" w:lineRule="auto"/>
        <w:outlineLvl w:val="1"/>
        <w:rPr>
          <w:rFonts w:eastAsia="Times New Roman"/>
          <w:b/>
          <w:bCs/>
          <w:sz w:val="36"/>
          <w:szCs w:val="36"/>
        </w:rPr>
      </w:pPr>
      <w:r w:rsidRPr="00806270">
        <w:rPr>
          <w:rFonts w:eastAsia="Times New Roman"/>
          <w:b/>
          <w:bCs/>
          <w:sz w:val="36"/>
          <w:szCs w:val="36"/>
        </w:rPr>
        <w:t>Advantages  </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For each event on the page the form will not be interacting with the database. This reduces server round trips. </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All necessary operations such as:</w:t>
      </w:r>
    </w:p>
    <w:p w:rsidR="00806270" w:rsidRPr="00806270" w:rsidRDefault="00806270" w:rsidP="00806270">
      <w:pPr>
        <w:numPr>
          <w:ilvl w:val="1"/>
          <w:numId w:val="2"/>
        </w:numPr>
        <w:spacing w:before="100" w:beforeAutospacing="1" w:after="100" w:afterAutospacing="1" w:line="240" w:lineRule="auto"/>
        <w:rPr>
          <w:rFonts w:eastAsia="Times New Roman"/>
          <w:sz w:val="24"/>
          <w:szCs w:val="24"/>
        </w:rPr>
      </w:pPr>
      <w:r w:rsidRPr="00806270">
        <w:rPr>
          <w:rFonts w:eastAsia="Times New Roman"/>
          <w:sz w:val="24"/>
          <w:szCs w:val="24"/>
        </w:rPr>
        <w:t>Inserting a new record</w:t>
      </w:r>
    </w:p>
    <w:p w:rsidR="00806270" w:rsidRPr="00806270" w:rsidRDefault="00806270" w:rsidP="00806270">
      <w:pPr>
        <w:numPr>
          <w:ilvl w:val="1"/>
          <w:numId w:val="2"/>
        </w:numPr>
        <w:spacing w:before="100" w:beforeAutospacing="1" w:after="100" w:afterAutospacing="1" w:line="240" w:lineRule="auto"/>
        <w:rPr>
          <w:rFonts w:eastAsia="Times New Roman"/>
          <w:sz w:val="24"/>
          <w:szCs w:val="24"/>
        </w:rPr>
      </w:pPr>
      <w:r w:rsidRPr="00806270">
        <w:rPr>
          <w:rFonts w:eastAsia="Times New Roman"/>
          <w:sz w:val="24"/>
          <w:szCs w:val="24"/>
        </w:rPr>
        <w:t>Updating an existing record</w:t>
      </w:r>
    </w:p>
    <w:p w:rsidR="00806270" w:rsidRPr="00806270" w:rsidRDefault="00806270" w:rsidP="00806270">
      <w:pPr>
        <w:numPr>
          <w:ilvl w:val="1"/>
          <w:numId w:val="2"/>
        </w:numPr>
        <w:spacing w:before="100" w:beforeAutospacing="1" w:after="100" w:afterAutospacing="1" w:line="240" w:lineRule="auto"/>
        <w:rPr>
          <w:rFonts w:eastAsia="Times New Roman"/>
          <w:sz w:val="24"/>
          <w:szCs w:val="24"/>
        </w:rPr>
      </w:pPr>
      <w:r w:rsidRPr="00806270">
        <w:rPr>
          <w:rFonts w:eastAsia="Times New Roman"/>
          <w:sz w:val="24"/>
          <w:szCs w:val="24"/>
        </w:rPr>
        <w:t>Deleting an existing record</w:t>
      </w:r>
    </w:p>
    <w:p w:rsidR="00806270" w:rsidRPr="00806270" w:rsidRDefault="00806270" w:rsidP="00806270">
      <w:pPr>
        <w:spacing w:before="100" w:beforeAutospacing="1" w:after="100" w:afterAutospacing="1" w:line="240" w:lineRule="auto"/>
        <w:ind w:left="720"/>
        <w:rPr>
          <w:rFonts w:eastAsia="Times New Roman"/>
          <w:sz w:val="24"/>
          <w:szCs w:val="24"/>
        </w:rPr>
      </w:pPr>
      <w:proofErr w:type="gramStart"/>
      <w:r w:rsidRPr="00806270">
        <w:rPr>
          <w:rFonts w:eastAsia="Times New Roman"/>
          <w:sz w:val="24"/>
          <w:szCs w:val="24"/>
        </w:rPr>
        <w:t>are</w:t>
      </w:r>
      <w:proofErr w:type="gramEnd"/>
      <w:r w:rsidRPr="00806270">
        <w:rPr>
          <w:rFonts w:eastAsia="Times New Roman"/>
          <w:sz w:val="24"/>
          <w:szCs w:val="24"/>
        </w:rPr>
        <w:t xml:space="preserve"> performed on client side only. They will be persisted in the database only after getting confirmation from the user. So, the performance of the application will improve.</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After performing a certain action (such as Insert, Update, or Delete) on the grid-view the data will be saved in “</w:t>
      </w:r>
      <w:r w:rsidRPr="00806270">
        <w:rPr>
          <w:rFonts w:eastAsia="Times New Roman"/>
          <w:b/>
          <w:bCs/>
          <w:sz w:val="24"/>
          <w:szCs w:val="24"/>
        </w:rPr>
        <w:t>Session</w:t>
      </w:r>
      <w:r w:rsidRPr="00806270">
        <w:rPr>
          <w:rFonts w:eastAsia="Times New Roman"/>
          <w:sz w:val="24"/>
          <w:szCs w:val="24"/>
        </w:rPr>
        <w:t>”. And whenever the data is required, it is be fetched from the Session. </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We send the entire data-table from the session to the database for manipulation, and with the use of a Stored Procedure we can do operations such as insert, delete, and update.</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It is easier to perform all operations on a set of rows at a time.</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The user can deal with thousands of data-rows at the same time without a connection.</w:t>
      </w:r>
    </w:p>
    <w:p w:rsidR="00806270" w:rsidRPr="00806270" w:rsidRDefault="00806270" w:rsidP="00806270">
      <w:pPr>
        <w:numPr>
          <w:ilvl w:val="0"/>
          <w:numId w:val="2"/>
        </w:numPr>
        <w:spacing w:before="100" w:beforeAutospacing="1" w:after="100" w:afterAutospacing="1" w:line="240" w:lineRule="auto"/>
        <w:rPr>
          <w:rFonts w:eastAsia="Times New Roman"/>
          <w:sz w:val="24"/>
          <w:szCs w:val="24"/>
        </w:rPr>
      </w:pPr>
      <w:r w:rsidRPr="00806270">
        <w:rPr>
          <w:rFonts w:eastAsia="Times New Roman"/>
          <w:sz w:val="24"/>
          <w:szCs w:val="24"/>
        </w:rPr>
        <w:t>Extends the functionality of programming in a database engine.</w:t>
      </w:r>
    </w:p>
    <w:p w:rsidR="00806270" w:rsidRPr="00806270" w:rsidRDefault="00806270" w:rsidP="00806270">
      <w:pPr>
        <w:spacing w:before="100" w:beforeAutospacing="1" w:after="100" w:afterAutospacing="1" w:line="240" w:lineRule="auto"/>
        <w:outlineLvl w:val="1"/>
        <w:rPr>
          <w:rFonts w:eastAsia="Times New Roman"/>
          <w:b/>
          <w:bCs/>
          <w:sz w:val="36"/>
          <w:szCs w:val="36"/>
        </w:rPr>
      </w:pPr>
      <w:r w:rsidRPr="00806270">
        <w:rPr>
          <w:rFonts w:eastAsia="Times New Roman"/>
          <w:b/>
          <w:bCs/>
          <w:sz w:val="36"/>
          <w:szCs w:val="36"/>
        </w:rPr>
        <w:t>Using the code</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 xml:space="preserve">When a page is getting loaded the first time, data from the database is loaded to a data-table. </w:t>
      </w:r>
      <w:proofErr w:type="gramStart"/>
      <w:r w:rsidRPr="00806270">
        <w:rPr>
          <w:rFonts w:eastAsia="Times New Roman"/>
          <w:sz w:val="24"/>
          <w:szCs w:val="24"/>
        </w:rPr>
        <w:t xml:space="preserve">In that data-table a column is added (named </w:t>
      </w:r>
      <w:r w:rsidRPr="00806270">
        <w:rPr>
          <w:rFonts w:ascii="Courier New" w:eastAsia="Times New Roman" w:hAnsi="Courier New" w:cs="Courier New"/>
          <w:sz w:val="20"/>
        </w:rPr>
        <w:t>Operation</w:t>
      </w:r>
      <w:r w:rsidRPr="00806270">
        <w:rPr>
          <w:rFonts w:eastAsia="Times New Roman"/>
          <w:sz w:val="24"/>
          <w:szCs w:val="24"/>
        </w:rPr>
        <w:t>).</w:t>
      </w:r>
      <w:proofErr w:type="gramEnd"/>
      <w:r w:rsidRPr="00806270">
        <w:rPr>
          <w:rFonts w:eastAsia="Times New Roman"/>
          <w:sz w:val="24"/>
          <w:szCs w:val="24"/>
        </w:rPr>
        <w:t xml:space="preserve"> Whenever the user performs an action on the grid-view, the indicator bit is added to that column for that record (Insert 0, Update 1, and Delete 2). If the user clicks on a delete link on a particular row then the operation column of that </w:t>
      </w:r>
      <w:r w:rsidRPr="00806270">
        <w:rPr>
          <w:rFonts w:eastAsia="Times New Roman"/>
          <w:sz w:val="24"/>
          <w:szCs w:val="24"/>
        </w:rPr>
        <w:lastRenderedPageBreak/>
        <w:t xml:space="preserve">row is updated to 2, and in the </w:t>
      </w:r>
      <w:proofErr w:type="spellStart"/>
      <w:r w:rsidRPr="00806270">
        <w:rPr>
          <w:rFonts w:ascii="Courier New" w:eastAsia="Times New Roman" w:hAnsi="Courier New" w:cs="Courier New"/>
          <w:sz w:val="20"/>
        </w:rPr>
        <w:t>RowDataBound</w:t>
      </w:r>
      <w:proofErr w:type="spellEnd"/>
      <w:r w:rsidRPr="00806270">
        <w:rPr>
          <w:rFonts w:eastAsia="Times New Roman"/>
          <w:sz w:val="24"/>
          <w:szCs w:val="24"/>
        </w:rPr>
        <w:t xml:space="preserve"> event of the grid-view we hide the records whose operation bit is 2. The temporary table is stored in session state. Before performing any operation, the session table will be called and the action will be performed on that table and again that table will be stored in the session. After performing all the necessary operations, when the user clicks on the Save button, the function </w:t>
      </w:r>
      <w:proofErr w:type="spellStart"/>
      <w:r w:rsidRPr="00806270">
        <w:rPr>
          <w:rFonts w:eastAsia="Times New Roman"/>
          <w:b/>
          <w:bCs/>
          <w:sz w:val="24"/>
          <w:szCs w:val="24"/>
        </w:rPr>
        <w:t>fnMangeOperations</w:t>
      </w:r>
      <w:proofErr w:type="spellEnd"/>
      <w:r w:rsidRPr="00806270">
        <w:rPr>
          <w:rFonts w:eastAsia="Times New Roman"/>
          <w:sz w:val="24"/>
          <w:szCs w:val="24"/>
        </w:rPr>
        <w:t xml:space="preserve"> is called which will filter all the rows on which the operation was performed and the Save button will send only those details in which the operation has to be performed (you can find the function </w:t>
      </w:r>
      <w:proofErr w:type="spellStart"/>
      <w:r w:rsidRPr="00806270">
        <w:rPr>
          <w:rFonts w:ascii="Courier New" w:eastAsia="Times New Roman" w:hAnsi="Courier New" w:cs="Courier New"/>
          <w:sz w:val="20"/>
        </w:rPr>
        <w:t>fnMangeOperations</w:t>
      </w:r>
      <w:proofErr w:type="spellEnd"/>
      <w:r w:rsidRPr="00806270">
        <w:rPr>
          <w:rFonts w:eastAsia="Times New Roman"/>
          <w:sz w:val="24"/>
          <w:szCs w:val="24"/>
        </w:rPr>
        <w:t xml:space="preserve"> in the source code from the attached files). </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Step 1: Declaring global variables:  </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private clsEmpDetails _objEmpDetails;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private DataTable _dtEmpDetails;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private DataTable _dtEmpDetailsVals;</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Step 2: Initializing the data members when page loads.</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protected void Page_Load(object sender, EventArgs 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if (!IsPostBack)</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_objEmpDetails = new clsEmpDetails();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_dtEmpDetails = _objEmpDetails.fnGetDetails();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if(_dtEmpDetails != null){</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//Adding a new column to the table which will store the operation 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//For new insert it will store 1</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//For updating the existing record it will store 0</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_dtEmpDetails.Columns.Add("Operation", typeof(string));</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Session["EmpDetails"] = _dtEmpDetails;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gvEmpDetails.DataSource = _dtEmpDetails;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gvEmpDetails.DataBind();</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Just store the data in session and maintain the indicator for each operation. The operation will be like this:</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protected void gvEmpDetails_RowCommand(object sender, GridViewCommandEventArgs 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if (e.CommandName == "AddNew")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try{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_dtEmpDetails = Session["EmpDetails"] as DataTable;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string strID = (TextBox)gvEmpDetails.FooterRow.Cells[0].FindControl("txtInsID")).Text;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lastRenderedPageBreak/>
        <w:t xml:space="preserve">            string strName = (TextBox)gvEmpDetails.FooterRow.Cells[1].FindControl("txtInsName")).Text;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string strAddress = (TextBox)gvEmpDetails.FooterRow.Cells[1].FindControl("txtInsAddress")).Text;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_dtEmpDetails.Rows.Add(strID, strName, strAddress, "0");</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Session["EmpDetails"] = _dtEmpDetails;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fnBindEmpDetails(); //This function will bind the data to the gridview by fetching the data from session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catch(Exception ex){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//Handle your exception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 xml:space="preserve">On click of the Save button, call the following function by passing your </w:t>
      </w:r>
      <w:proofErr w:type="spellStart"/>
      <w:r w:rsidRPr="00806270">
        <w:rPr>
          <w:rFonts w:ascii="Courier New" w:eastAsia="Times New Roman" w:hAnsi="Courier New" w:cs="Courier New"/>
          <w:sz w:val="20"/>
        </w:rPr>
        <w:t>DataTable</w:t>
      </w:r>
      <w:proofErr w:type="spellEnd"/>
      <w:r w:rsidRPr="00806270">
        <w:rPr>
          <w:rFonts w:eastAsia="Times New Roman"/>
          <w:sz w:val="24"/>
          <w:szCs w:val="24"/>
        </w:rPr>
        <w:t xml:space="preserve"> as a parameter.</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public string fnStoredProc(DataTable dtDetails)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string strMsg =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try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fnConOpen();//Function for opening connection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SqlCommand cmdProc = new SqlCommand("spEmpDetails", con);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cmdProc.CommandType = CommandType.StoredProcedure;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cmdProc.Parameters.AddWithValue("@Type", "InsertDetails");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cmdProc.Parameters.AddWithValue("@Details", dtDetails);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cmdProc.ExecuteNonQuery();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strMsg = "Saved successfully.";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catch (SqlException 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//strMsg = "Data not saved successfully.";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strMsg = e.Message.ToString();</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finally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fnConClose();//Function for closing connection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 xml:space="preserve">    return strMsg;</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cs-CZ"/>
        </w:rPr>
      </w:pPr>
      <w:r w:rsidRPr="00806270">
        <w:rPr>
          <w:rFonts w:ascii="Courier New" w:eastAsia="Times New Roman" w:hAnsi="Courier New" w:cs="Courier New"/>
          <w:sz w:val="20"/>
          <w:szCs w:val="20"/>
          <w:lang w:val="cs-CZ"/>
        </w:rPr>
        <w:t>}</w:t>
      </w:r>
    </w:p>
    <w:p w:rsidR="00806270" w:rsidRPr="00806270" w:rsidRDefault="00806270" w:rsidP="00806270">
      <w:pPr>
        <w:spacing w:before="100" w:beforeAutospacing="1" w:after="100" w:afterAutospacing="1" w:line="240" w:lineRule="auto"/>
        <w:outlineLvl w:val="1"/>
        <w:rPr>
          <w:rFonts w:eastAsia="Times New Roman"/>
          <w:b/>
          <w:bCs/>
          <w:sz w:val="36"/>
          <w:szCs w:val="36"/>
        </w:rPr>
      </w:pPr>
      <w:r w:rsidRPr="00806270">
        <w:rPr>
          <w:rFonts w:eastAsia="Times New Roman"/>
          <w:b/>
          <w:bCs/>
          <w:sz w:val="36"/>
          <w:szCs w:val="36"/>
        </w:rPr>
        <w:t>Procedure structure</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t>First create a table type with matching columns which comes from the front-end. In this case:</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w:t>
      </w:r>
      <w:proofErr w:type="gramStart"/>
      <w:r w:rsidRPr="00806270">
        <w:rPr>
          <w:rFonts w:ascii="Courier New" w:eastAsia="Times New Roman" w:hAnsi="Courier New" w:cs="Courier New"/>
          <w:sz w:val="20"/>
          <w:szCs w:val="20"/>
        </w:rPr>
        <w:t>Creating</w:t>
      </w:r>
      <w:proofErr w:type="gramEnd"/>
      <w:r w:rsidRPr="00806270">
        <w:rPr>
          <w:rFonts w:ascii="Courier New" w:eastAsia="Times New Roman" w:hAnsi="Courier New" w:cs="Courier New"/>
          <w:sz w:val="20"/>
          <w:szCs w:val="20"/>
        </w:rPr>
        <w:t xml:space="preserve"> type for the procedure parameter*/</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CREATE TYPE </w:t>
      </w:r>
      <w:proofErr w:type="spellStart"/>
      <w:r w:rsidRPr="00806270">
        <w:rPr>
          <w:rFonts w:ascii="Courier New" w:eastAsia="Times New Roman" w:hAnsi="Courier New" w:cs="Courier New"/>
          <w:sz w:val="20"/>
          <w:szCs w:val="20"/>
        </w:rPr>
        <w:t>EmpType</w:t>
      </w:r>
      <w:proofErr w:type="spellEnd"/>
      <w:r w:rsidRPr="00806270">
        <w:rPr>
          <w:rFonts w:ascii="Courier New" w:eastAsia="Times New Roman" w:hAnsi="Courier New" w:cs="Courier New"/>
          <w:sz w:val="20"/>
          <w:szCs w:val="20"/>
        </w:rPr>
        <w:t xml:space="preserve"> AS TABLE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ID INT, Name </w:t>
      </w:r>
      <w:proofErr w:type="gramStart"/>
      <w:r w:rsidRPr="00806270">
        <w:rPr>
          <w:rFonts w:ascii="Courier New" w:eastAsia="Times New Roman" w:hAnsi="Courier New" w:cs="Courier New"/>
          <w:sz w:val="20"/>
          <w:szCs w:val="20"/>
        </w:rPr>
        <w:t>VARCHAR(</w:t>
      </w:r>
      <w:proofErr w:type="gramEnd"/>
      <w:r w:rsidRPr="00806270">
        <w:rPr>
          <w:rFonts w:ascii="Courier New" w:eastAsia="Times New Roman" w:hAnsi="Courier New" w:cs="Courier New"/>
          <w:sz w:val="20"/>
          <w:szCs w:val="20"/>
        </w:rPr>
        <w:t>3000), Address VARCHAR(8000), Operation SMALLINT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sz w:val="24"/>
          <w:szCs w:val="24"/>
        </w:rPr>
        <w:lastRenderedPageBreak/>
        <w:t>Write the procedure for the operations.</w:t>
      </w:r>
    </w:p>
    <w:p w:rsidR="00806270" w:rsidRPr="00806270" w:rsidRDefault="00806270" w:rsidP="00806270">
      <w:pPr>
        <w:spacing w:after="0" w:line="240" w:lineRule="auto"/>
        <w:rPr>
          <w:rFonts w:eastAsia="Times New Roman"/>
          <w:sz w:val="24"/>
          <w:szCs w:val="24"/>
        </w:rPr>
      </w:pPr>
      <w:r w:rsidRPr="00806270">
        <w:rPr>
          <w:rFonts w:eastAsia="Times New Roman"/>
          <w:sz w:val="24"/>
          <w:szCs w:val="24"/>
        </w:rPr>
        <w:t>Hide   Copy Code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ALTER PROCEDURE </w:t>
      </w:r>
      <w:proofErr w:type="spellStart"/>
      <w:r w:rsidRPr="00806270">
        <w:rPr>
          <w:rFonts w:ascii="Courier New" w:eastAsia="Times New Roman" w:hAnsi="Courier New" w:cs="Courier New"/>
          <w:sz w:val="20"/>
          <w:szCs w:val="20"/>
        </w:rPr>
        <w:t>spEmpDetails</w:t>
      </w:r>
      <w:proofErr w:type="spellEnd"/>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@Type </w:t>
      </w:r>
      <w:proofErr w:type="gramStart"/>
      <w:r w:rsidRPr="00806270">
        <w:rPr>
          <w:rFonts w:ascii="Courier New" w:eastAsia="Times New Roman" w:hAnsi="Courier New" w:cs="Courier New"/>
          <w:sz w:val="20"/>
          <w:szCs w:val="20"/>
        </w:rPr>
        <w:t>VARCHAR(</w:t>
      </w:r>
      <w:proofErr w:type="gramEnd"/>
      <w:r w:rsidRPr="00806270">
        <w:rPr>
          <w:rFonts w:ascii="Courier New" w:eastAsia="Times New Roman" w:hAnsi="Courier New" w:cs="Courier New"/>
          <w:sz w:val="20"/>
          <w:szCs w:val="20"/>
        </w:rPr>
        <w:t>15),</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@Details </w:t>
      </w:r>
      <w:proofErr w:type="spellStart"/>
      <w:r w:rsidRPr="00806270">
        <w:rPr>
          <w:rFonts w:ascii="Courier New" w:eastAsia="Times New Roman" w:hAnsi="Courier New" w:cs="Courier New"/>
          <w:sz w:val="20"/>
          <w:szCs w:val="20"/>
        </w:rPr>
        <w:t>EmpType</w:t>
      </w:r>
      <w:proofErr w:type="spellEnd"/>
      <w:r w:rsidRPr="00806270">
        <w:rPr>
          <w:rFonts w:ascii="Courier New" w:eastAsia="Times New Roman" w:hAnsi="Courier New" w:cs="Courier New"/>
          <w:sz w:val="20"/>
          <w:szCs w:val="20"/>
        </w:rPr>
        <w:t xml:space="preserve"> READONLY</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AS</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BEGIN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w:t>
      </w:r>
      <w:proofErr w:type="gramStart"/>
      <w:r w:rsidRPr="00806270">
        <w:rPr>
          <w:rFonts w:ascii="Courier New" w:eastAsia="Times New Roman" w:hAnsi="Courier New" w:cs="Courier New"/>
          <w:sz w:val="20"/>
          <w:szCs w:val="20"/>
        </w:rPr>
        <w:t>IF(</w:t>
      </w:r>
      <w:proofErr w:type="gramEnd"/>
      <w:r w:rsidRPr="00806270">
        <w:rPr>
          <w:rFonts w:ascii="Courier New" w:eastAsia="Times New Roman" w:hAnsi="Courier New" w:cs="Courier New"/>
          <w:sz w:val="20"/>
          <w:szCs w:val="20"/>
        </w:rPr>
        <w:t>@Type='</w:t>
      </w:r>
      <w:proofErr w:type="spellStart"/>
      <w:r w:rsidRPr="00806270">
        <w:rPr>
          <w:rFonts w:ascii="Courier New" w:eastAsia="Times New Roman" w:hAnsi="Courier New" w:cs="Courier New"/>
          <w:sz w:val="20"/>
          <w:szCs w:val="20"/>
        </w:rPr>
        <w:t>FetchDetails</w:t>
      </w:r>
      <w:proofErr w:type="spellEnd"/>
      <w:r w:rsidRPr="00806270">
        <w:rPr>
          <w:rFonts w:ascii="Courier New" w:eastAsia="Times New Roman" w:hAnsi="Courier New" w:cs="Courier New"/>
          <w:sz w:val="20"/>
          <w:szCs w:val="20"/>
        </w:rPr>
        <w:t>')</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SELECT * FROM </w:t>
      </w:r>
      <w:proofErr w:type="spellStart"/>
      <w:r w:rsidRPr="00806270">
        <w:rPr>
          <w:rFonts w:ascii="Courier New" w:eastAsia="Times New Roman" w:hAnsi="Courier New" w:cs="Courier New"/>
          <w:sz w:val="20"/>
          <w:szCs w:val="20"/>
        </w:rPr>
        <w:t>EmployeeDetails</w:t>
      </w:r>
      <w:proofErr w:type="spellEnd"/>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ELSE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BEGIN</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--For deleting the details from the table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DELETE FROM </w:t>
      </w:r>
      <w:proofErr w:type="spellStart"/>
      <w:r w:rsidRPr="00806270">
        <w:rPr>
          <w:rFonts w:ascii="Courier New" w:eastAsia="Times New Roman" w:hAnsi="Courier New" w:cs="Courier New"/>
          <w:sz w:val="20"/>
          <w:szCs w:val="20"/>
        </w:rPr>
        <w:t>EmployeeDetails</w:t>
      </w:r>
      <w:proofErr w:type="spellEnd"/>
      <w:r w:rsidRPr="00806270">
        <w:rPr>
          <w:rFonts w:ascii="Courier New" w:eastAsia="Times New Roman" w:hAnsi="Courier New" w:cs="Courier New"/>
          <w:sz w:val="20"/>
          <w:szCs w:val="20"/>
        </w:rPr>
        <w:t xml:space="preserve"> WHERE ID </w:t>
      </w:r>
      <w:proofErr w:type="gramStart"/>
      <w:r w:rsidRPr="00806270">
        <w:rPr>
          <w:rFonts w:ascii="Courier New" w:eastAsia="Times New Roman" w:hAnsi="Courier New" w:cs="Courier New"/>
          <w:sz w:val="20"/>
          <w:szCs w:val="20"/>
        </w:rPr>
        <w:t>IN(</w:t>
      </w:r>
      <w:proofErr w:type="gramEnd"/>
      <w:r w:rsidRPr="00806270">
        <w:rPr>
          <w:rFonts w:ascii="Courier New" w:eastAsia="Times New Roman" w:hAnsi="Courier New" w:cs="Courier New"/>
          <w:sz w:val="20"/>
          <w:szCs w:val="20"/>
        </w:rPr>
        <w:t>SELECT ID FROM @Details WHERE Operation=2)</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--For updating the details in the table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UPDATE e SET </w:t>
      </w:r>
      <w:proofErr w:type="spellStart"/>
      <w:r w:rsidRPr="00806270">
        <w:rPr>
          <w:rFonts w:ascii="Courier New" w:eastAsia="Times New Roman" w:hAnsi="Courier New" w:cs="Courier New"/>
          <w:sz w:val="20"/>
          <w:szCs w:val="20"/>
        </w:rPr>
        <w:t>e.Name</w:t>
      </w:r>
      <w:proofErr w:type="spellEnd"/>
      <w:r w:rsidRPr="00806270">
        <w:rPr>
          <w:rFonts w:ascii="Courier New" w:eastAsia="Times New Roman" w:hAnsi="Courier New" w:cs="Courier New"/>
          <w:sz w:val="20"/>
          <w:szCs w:val="20"/>
        </w:rPr>
        <w:t>=</w:t>
      </w:r>
      <w:proofErr w:type="spellStart"/>
      <w:r w:rsidRPr="00806270">
        <w:rPr>
          <w:rFonts w:ascii="Courier New" w:eastAsia="Times New Roman" w:hAnsi="Courier New" w:cs="Courier New"/>
          <w:sz w:val="20"/>
          <w:szCs w:val="20"/>
        </w:rPr>
        <w:t>d.Name</w:t>
      </w:r>
      <w:proofErr w:type="spellEnd"/>
      <w:r w:rsidRPr="00806270">
        <w:rPr>
          <w:rFonts w:ascii="Courier New" w:eastAsia="Times New Roman" w:hAnsi="Courier New" w:cs="Courier New"/>
          <w:sz w:val="20"/>
          <w:szCs w:val="20"/>
        </w:rPr>
        <w:t xml:space="preserve">, </w:t>
      </w:r>
      <w:proofErr w:type="spellStart"/>
      <w:r w:rsidRPr="00806270">
        <w:rPr>
          <w:rFonts w:ascii="Courier New" w:eastAsia="Times New Roman" w:hAnsi="Courier New" w:cs="Courier New"/>
          <w:sz w:val="20"/>
          <w:szCs w:val="20"/>
        </w:rPr>
        <w:t>e.Address</w:t>
      </w:r>
      <w:proofErr w:type="spellEnd"/>
      <w:r w:rsidRPr="00806270">
        <w:rPr>
          <w:rFonts w:ascii="Courier New" w:eastAsia="Times New Roman" w:hAnsi="Courier New" w:cs="Courier New"/>
          <w:sz w:val="20"/>
          <w:szCs w:val="20"/>
        </w:rPr>
        <w:t>=</w:t>
      </w:r>
      <w:proofErr w:type="spellStart"/>
      <w:r w:rsidRPr="00806270">
        <w:rPr>
          <w:rFonts w:ascii="Courier New" w:eastAsia="Times New Roman" w:hAnsi="Courier New" w:cs="Courier New"/>
          <w:sz w:val="20"/>
          <w:szCs w:val="20"/>
        </w:rPr>
        <w:t>d.Address</w:t>
      </w:r>
      <w:proofErr w:type="spellEnd"/>
      <w:r w:rsidRPr="00806270">
        <w:rPr>
          <w:rFonts w:ascii="Courier New" w:eastAsia="Times New Roman" w:hAnsi="Courier New" w:cs="Courier New"/>
          <w:sz w:val="20"/>
          <w:szCs w:val="20"/>
        </w:rPr>
        <w:t xml:space="preserve"> FROM </w:t>
      </w:r>
      <w:proofErr w:type="spellStart"/>
      <w:r w:rsidRPr="00806270">
        <w:rPr>
          <w:rFonts w:ascii="Courier New" w:eastAsia="Times New Roman" w:hAnsi="Courier New" w:cs="Courier New"/>
          <w:sz w:val="20"/>
          <w:szCs w:val="20"/>
        </w:rPr>
        <w:t>EmployeeDetails</w:t>
      </w:r>
      <w:proofErr w:type="spellEnd"/>
      <w:r w:rsidRPr="00806270">
        <w:rPr>
          <w:rFonts w:ascii="Courier New" w:eastAsia="Times New Roman" w:hAnsi="Courier New" w:cs="Courier New"/>
          <w:sz w:val="20"/>
          <w:szCs w:val="20"/>
        </w:rPr>
        <w:t xml:space="preserve"> e, @Details d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WHERE d.ID=e.ID and </w:t>
      </w:r>
      <w:proofErr w:type="spellStart"/>
      <w:r w:rsidRPr="00806270">
        <w:rPr>
          <w:rFonts w:ascii="Courier New" w:eastAsia="Times New Roman" w:hAnsi="Courier New" w:cs="Courier New"/>
          <w:sz w:val="20"/>
          <w:szCs w:val="20"/>
        </w:rPr>
        <w:t>d.Operation</w:t>
      </w:r>
      <w:proofErr w:type="spellEnd"/>
      <w:r w:rsidRPr="00806270">
        <w:rPr>
          <w:rFonts w:ascii="Courier New" w:eastAsia="Times New Roman" w:hAnsi="Courier New" w:cs="Courier New"/>
          <w:sz w:val="20"/>
          <w:szCs w:val="20"/>
        </w:rPr>
        <w:t>=1</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--For inserting the new records in the table</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INSERT INTO </w:t>
      </w:r>
      <w:proofErr w:type="spellStart"/>
      <w:proofErr w:type="gramStart"/>
      <w:r w:rsidRPr="00806270">
        <w:rPr>
          <w:rFonts w:ascii="Courier New" w:eastAsia="Times New Roman" w:hAnsi="Courier New" w:cs="Courier New"/>
          <w:sz w:val="20"/>
          <w:szCs w:val="20"/>
        </w:rPr>
        <w:t>EmployeeDetails</w:t>
      </w:r>
      <w:proofErr w:type="spellEnd"/>
      <w:r w:rsidRPr="00806270">
        <w:rPr>
          <w:rFonts w:ascii="Courier New" w:eastAsia="Times New Roman" w:hAnsi="Courier New" w:cs="Courier New"/>
          <w:sz w:val="20"/>
          <w:szCs w:val="20"/>
        </w:rPr>
        <w:t>(</w:t>
      </w:r>
      <w:proofErr w:type="gramEnd"/>
      <w:r w:rsidRPr="00806270">
        <w:rPr>
          <w:rFonts w:ascii="Courier New" w:eastAsia="Times New Roman" w:hAnsi="Courier New" w:cs="Courier New"/>
          <w:sz w:val="20"/>
          <w:szCs w:val="20"/>
        </w:rPr>
        <w:t xml:space="preserve">ID, Name, Address) </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SELECT ID, Name, Address FROM @Details WHERE Operation=0;</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END</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 xml:space="preserve">    END</w:t>
      </w:r>
    </w:p>
    <w:p w:rsidR="00806270" w:rsidRPr="00806270" w:rsidRDefault="00806270" w:rsidP="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06270">
        <w:rPr>
          <w:rFonts w:ascii="Courier New" w:eastAsia="Times New Roman" w:hAnsi="Courier New" w:cs="Courier New"/>
          <w:sz w:val="20"/>
          <w:szCs w:val="20"/>
        </w:rPr>
        <w:t>GO</w:t>
      </w:r>
    </w:p>
    <w:p w:rsidR="00806270" w:rsidRPr="00806270" w:rsidRDefault="00806270" w:rsidP="00806270">
      <w:pPr>
        <w:spacing w:before="100" w:beforeAutospacing="1" w:after="100" w:afterAutospacing="1" w:line="240" w:lineRule="auto"/>
        <w:rPr>
          <w:rFonts w:eastAsia="Times New Roman"/>
          <w:sz w:val="24"/>
          <w:szCs w:val="24"/>
        </w:rPr>
      </w:pPr>
      <w:r w:rsidRPr="00806270">
        <w:rPr>
          <w:rFonts w:eastAsia="Times New Roman"/>
          <w:b/>
          <w:bCs/>
          <w:sz w:val="24"/>
          <w:szCs w:val="24"/>
        </w:rPr>
        <w:t>Note</w:t>
      </w:r>
      <w:r w:rsidRPr="00806270">
        <w:rPr>
          <w:rFonts w:eastAsia="Times New Roman"/>
          <w:sz w:val="24"/>
          <w:szCs w:val="24"/>
        </w:rPr>
        <w:t xml:space="preserve">: This procedure takes a </w:t>
      </w:r>
      <w:proofErr w:type="spellStart"/>
      <w:r w:rsidRPr="00806270">
        <w:rPr>
          <w:rFonts w:eastAsia="Times New Roman"/>
          <w:sz w:val="24"/>
          <w:szCs w:val="24"/>
        </w:rPr>
        <w:t>datatabe</w:t>
      </w:r>
      <w:proofErr w:type="spellEnd"/>
      <w:r w:rsidRPr="00806270">
        <w:rPr>
          <w:rFonts w:eastAsia="Times New Roman"/>
          <w:sz w:val="24"/>
          <w:szCs w:val="24"/>
        </w:rPr>
        <w:t xml:space="preserve"> as its parameter and performs insert, update, and delete operations based on the table data.</w:t>
      </w:r>
    </w:p>
    <w:p w:rsidR="0026178F" w:rsidRDefault="0026178F"/>
    <w:sectPr w:rsidR="0026178F" w:rsidSect="002617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6A5925"/>
    <w:multiLevelType w:val="multilevel"/>
    <w:tmpl w:val="F604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C51D03"/>
    <w:multiLevelType w:val="multilevel"/>
    <w:tmpl w:val="7B2E12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06270"/>
    <w:rsid w:val="0026178F"/>
    <w:rsid w:val="00806270"/>
    <w:rsid w:val="009B44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78F"/>
  </w:style>
  <w:style w:type="paragraph" w:styleId="Heading1">
    <w:name w:val="heading 1"/>
    <w:basedOn w:val="Normal"/>
    <w:link w:val="Heading1Char"/>
    <w:uiPriority w:val="9"/>
    <w:qFormat/>
    <w:rsid w:val="00806270"/>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806270"/>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270"/>
    <w:rPr>
      <w:rFonts w:eastAsia="Times New Roman"/>
      <w:b/>
      <w:bCs/>
      <w:kern w:val="36"/>
      <w:sz w:val="48"/>
      <w:szCs w:val="48"/>
    </w:rPr>
  </w:style>
  <w:style w:type="character" w:customStyle="1" w:styleId="Heading2Char">
    <w:name w:val="Heading 2 Char"/>
    <w:basedOn w:val="DefaultParagraphFont"/>
    <w:link w:val="Heading2"/>
    <w:uiPriority w:val="9"/>
    <w:rsid w:val="00806270"/>
    <w:rPr>
      <w:rFonts w:eastAsia="Times New Roman"/>
      <w:b/>
      <w:bCs/>
      <w:sz w:val="36"/>
      <w:szCs w:val="36"/>
    </w:rPr>
  </w:style>
  <w:style w:type="character" w:customStyle="1" w:styleId="author">
    <w:name w:val="author"/>
    <w:basedOn w:val="DefaultParagraphFont"/>
    <w:rsid w:val="00806270"/>
  </w:style>
  <w:style w:type="character" w:styleId="Hyperlink">
    <w:name w:val="Hyperlink"/>
    <w:basedOn w:val="DefaultParagraphFont"/>
    <w:uiPriority w:val="99"/>
    <w:semiHidden/>
    <w:unhideWhenUsed/>
    <w:rsid w:val="00806270"/>
    <w:rPr>
      <w:color w:val="0000FF"/>
      <w:u w:val="single"/>
    </w:rPr>
  </w:style>
  <w:style w:type="character" w:customStyle="1" w:styleId="date">
    <w:name w:val="date"/>
    <w:basedOn w:val="DefaultParagraphFont"/>
    <w:rsid w:val="00806270"/>
  </w:style>
  <w:style w:type="paragraph" w:styleId="NormalWeb">
    <w:name w:val="Normal (Web)"/>
    <w:basedOn w:val="Normal"/>
    <w:uiPriority w:val="99"/>
    <w:semiHidden/>
    <w:unhideWhenUsed/>
    <w:rsid w:val="00806270"/>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806270"/>
    <w:rPr>
      <w:b/>
      <w:bCs/>
    </w:rPr>
  </w:style>
  <w:style w:type="character" w:styleId="HTMLCode">
    <w:name w:val="HTML Code"/>
    <w:basedOn w:val="DefaultParagraphFont"/>
    <w:uiPriority w:val="99"/>
    <w:semiHidden/>
    <w:unhideWhenUsed/>
    <w:rsid w:val="00806270"/>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806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06270"/>
    <w:rPr>
      <w:rFonts w:ascii="Courier New" w:eastAsia="Times New Roman" w:hAnsi="Courier New" w:cs="Courier New"/>
      <w:sz w:val="20"/>
      <w:szCs w:val="20"/>
    </w:rPr>
  </w:style>
  <w:style w:type="character" w:customStyle="1" w:styleId="code-keyword">
    <w:name w:val="code-keyword"/>
    <w:basedOn w:val="DefaultParagraphFont"/>
    <w:rsid w:val="00806270"/>
  </w:style>
  <w:style w:type="character" w:customStyle="1" w:styleId="code-comment">
    <w:name w:val="code-comment"/>
    <w:basedOn w:val="DefaultParagraphFont"/>
    <w:rsid w:val="00806270"/>
  </w:style>
  <w:style w:type="character" w:customStyle="1" w:styleId="code-string">
    <w:name w:val="code-string"/>
    <w:basedOn w:val="DefaultParagraphFont"/>
    <w:rsid w:val="00806270"/>
  </w:style>
  <w:style w:type="character" w:customStyle="1" w:styleId="code-digit">
    <w:name w:val="code-digit"/>
    <w:basedOn w:val="DefaultParagraphFont"/>
    <w:rsid w:val="00806270"/>
  </w:style>
  <w:style w:type="character" w:customStyle="1" w:styleId="code-sdkkeyword">
    <w:name w:val="code-sdkkeyword"/>
    <w:basedOn w:val="DefaultParagraphFont"/>
    <w:rsid w:val="00806270"/>
  </w:style>
  <w:style w:type="paragraph" w:styleId="BalloonText">
    <w:name w:val="Balloon Text"/>
    <w:basedOn w:val="Normal"/>
    <w:link w:val="BalloonTextChar"/>
    <w:uiPriority w:val="99"/>
    <w:semiHidden/>
    <w:unhideWhenUsed/>
    <w:rsid w:val="00806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2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7257306">
      <w:bodyDiv w:val="1"/>
      <w:marLeft w:val="0"/>
      <w:marRight w:val="0"/>
      <w:marTop w:val="0"/>
      <w:marBottom w:val="0"/>
      <w:divBdr>
        <w:top w:val="none" w:sz="0" w:space="0" w:color="auto"/>
        <w:left w:val="none" w:sz="0" w:space="0" w:color="auto"/>
        <w:bottom w:val="none" w:sz="0" w:space="0" w:color="auto"/>
        <w:right w:val="none" w:sz="0" w:space="0" w:color="auto"/>
      </w:divBdr>
      <w:divsChild>
        <w:div w:id="985402754">
          <w:marLeft w:val="0"/>
          <w:marRight w:val="0"/>
          <w:marTop w:val="0"/>
          <w:marBottom w:val="0"/>
          <w:divBdr>
            <w:top w:val="none" w:sz="0" w:space="0" w:color="auto"/>
            <w:left w:val="none" w:sz="0" w:space="0" w:color="auto"/>
            <w:bottom w:val="none" w:sz="0" w:space="0" w:color="auto"/>
            <w:right w:val="none" w:sz="0" w:space="0" w:color="auto"/>
          </w:divBdr>
          <w:divsChild>
            <w:div w:id="1920864902">
              <w:marLeft w:val="0"/>
              <w:marRight w:val="0"/>
              <w:marTop w:val="0"/>
              <w:marBottom w:val="0"/>
              <w:divBdr>
                <w:top w:val="none" w:sz="0" w:space="0" w:color="auto"/>
                <w:left w:val="none" w:sz="0" w:space="0" w:color="auto"/>
                <w:bottom w:val="none" w:sz="0" w:space="0" w:color="auto"/>
                <w:right w:val="none" w:sz="0" w:space="0" w:color="auto"/>
              </w:divBdr>
            </w:div>
            <w:div w:id="1093280875">
              <w:marLeft w:val="0"/>
              <w:marRight w:val="0"/>
              <w:marTop w:val="0"/>
              <w:marBottom w:val="0"/>
              <w:divBdr>
                <w:top w:val="none" w:sz="0" w:space="0" w:color="auto"/>
                <w:left w:val="none" w:sz="0" w:space="0" w:color="auto"/>
                <w:bottom w:val="none" w:sz="0" w:space="0" w:color="auto"/>
                <w:right w:val="none" w:sz="0" w:space="0" w:color="auto"/>
              </w:divBdr>
              <w:divsChild>
                <w:div w:id="1237595718">
                  <w:marLeft w:val="0"/>
                  <w:marRight w:val="0"/>
                  <w:marTop w:val="0"/>
                  <w:marBottom w:val="0"/>
                  <w:divBdr>
                    <w:top w:val="none" w:sz="0" w:space="0" w:color="auto"/>
                    <w:left w:val="none" w:sz="0" w:space="0" w:color="auto"/>
                    <w:bottom w:val="none" w:sz="0" w:space="0" w:color="auto"/>
                    <w:right w:val="none" w:sz="0" w:space="0" w:color="auto"/>
                  </w:divBdr>
                  <w:divsChild>
                    <w:div w:id="504906678">
                      <w:marLeft w:val="0"/>
                      <w:marRight w:val="0"/>
                      <w:marTop w:val="0"/>
                      <w:marBottom w:val="0"/>
                      <w:divBdr>
                        <w:top w:val="none" w:sz="0" w:space="0" w:color="auto"/>
                        <w:left w:val="none" w:sz="0" w:space="0" w:color="auto"/>
                        <w:bottom w:val="none" w:sz="0" w:space="0" w:color="auto"/>
                        <w:right w:val="none" w:sz="0" w:space="0" w:color="auto"/>
                      </w:divBdr>
                      <w:divsChild>
                        <w:div w:id="736392258">
                          <w:marLeft w:val="0"/>
                          <w:marRight w:val="0"/>
                          <w:marTop w:val="0"/>
                          <w:marBottom w:val="0"/>
                          <w:divBdr>
                            <w:top w:val="none" w:sz="0" w:space="0" w:color="auto"/>
                            <w:left w:val="none" w:sz="0" w:space="0" w:color="auto"/>
                            <w:bottom w:val="none" w:sz="0" w:space="0" w:color="auto"/>
                            <w:right w:val="none" w:sz="0" w:space="0" w:color="auto"/>
                          </w:divBdr>
                        </w:div>
                        <w:div w:id="275066430">
                          <w:marLeft w:val="0"/>
                          <w:marRight w:val="0"/>
                          <w:marTop w:val="68"/>
                          <w:marBottom w:val="0"/>
                          <w:divBdr>
                            <w:top w:val="none" w:sz="0" w:space="0" w:color="auto"/>
                            <w:left w:val="none" w:sz="0" w:space="0" w:color="auto"/>
                            <w:bottom w:val="none" w:sz="0" w:space="0" w:color="auto"/>
                            <w:right w:val="none" w:sz="0" w:space="0" w:color="auto"/>
                          </w:divBdr>
                          <w:divsChild>
                            <w:div w:id="476383638">
                              <w:marLeft w:val="0"/>
                              <w:marRight w:val="272"/>
                              <w:marTop w:val="27"/>
                              <w:marBottom w:val="0"/>
                              <w:divBdr>
                                <w:top w:val="none" w:sz="0" w:space="0" w:color="auto"/>
                                <w:left w:val="none" w:sz="0" w:space="0" w:color="auto"/>
                                <w:bottom w:val="none" w:sz="0" w:space="0" w:color="auto"/>
                                <w:right w:val="none" w:sz="0" w:space="0" w:color="auto"/>
                              </w:divBdr>
                              <w:divsChild>
                                <w:div w:id="1335955765">
                                  <w:marLeft w:val="0"/>
                                  <w:marRight w:val="0"/>
                                  <w:marTop w:val="0"/>
                                  <w:marBottom w:val="0"/>
                                  <w:divBdr>
                                    <w:top w:val="none" w:sz="0" w:space="0" w:color="auto"/>
                                    <w:left w:val="none" w:sz="0" w:space="0" w:color="auto"/>
                                    <w:bottom w:val="none" w:sz="0" w:space="0" w:color="auto"/>
                                    <w:right w:val="none" w:sz="0" w:space="0" w:color="auto"/>
                                  </w:divBdr>
                                  <w:divsChild>
                                    <w:div w:id="666400496">
                                      <w:marLeft w:val="0"/>
                                      <w:marRight w:val="0"/>
                                      <w:marTop w:val="0"/>
                                      <w:marBottom w:val="0"/>
                                      <w:divBdr>
                                        <w:top w:val="none" w:sz="0" w:space="0" w:color="auto"/>
                                        <w:left w:val="none" w:sz="0" w:space="0" w:color="auto"/>
                                        <w:bottom w:val="none" w:sz="0" w:space="0" w:color="auto"/>
                                        <w:right w:val="none" w:sz="0" w:space="0" w:color="auto"/>
                                      </w:divBdr>
                                    </w:div>
                                    <w:div w:id="194163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947275">
              <w:marLeft w:val="0"/>
              <w:marRight w:val="0"/>
              <w:marTop w:val="0"/>
              <w:marBottom w:val="0"/>
              <w:divBdr>
                <w:top w:val="none" w:sz="0" w:space="0" w:color="auto"/>
                <w:left w:val="none" w:sz="0" w:space="0" w:color="auto"/>
                <w:bottom w:val="none" w:sz="0" w:space="0" w:color="auto"/>
                <w:right w:val="none" w:sz="0" w:space="0" w:color="auto"/>
              </w:divBdr>
            </w:div>
          </w:divsChild>
        </w:div>
        <w:div w:id="876967898">
          <w:marLeft w:val="0"/>
          <w:marRight w:val="0"/>
          <w:marTop w:val="0"/>
          <w:marBottom w:val="0"/>
          <w:divBdr>
            <w:top w:val="none" w:sz="0" w:space="0" w:color="auto"/>
            <w:left w:val="none" w:sz="0" w:space="0" w:color="auto"/>
            <w:bottom w:val="none" w:sz="0" w:space="0" w:color="auto"/>
            <w:right w:val="none" w:sz="0" w:space="0" w:color="auto"/>
          </w:divBdr>
          <w:divsChild>
            <w:div w:id="55131211">
              <w:marLeft w:val="0"/>
              <w:marRight w:val="0"/>
              <w:marTop w:val="0"/>
              <w:marBottom w:val="0"/>
              <w:divBdr>
                <w:top w:val="none" w:sz="0" w:space="0" w:color="auto"/>
                <w:left w:val="none" w:sz="0" w:space="0" w:color="auto"/>
                <w:bottom w:val="none" w:sz="0" w:space="0" w:color="auto"/>
                <w:right w:val="none" w:sz="0" w:space="0" w:color="auto"/>
              </w:divBdr>
            </w:div>
            <w:div w:id="814686113">
              <w:marLeft w:val="0"/>
              <w:marRight w:val="0"/>
              <w:marTop w:val="0"/>
              <w:marBottom w:val="0"/>
              <w:divBdr>
                <w:top w:val="none" w:sz="0" w:space="0" w:color="auto"/>
                <w:left w:val="none" w:sz="0" w:space="0" w:color="auto"/>
                <w:bottom w:val="none" w:sz="0" w:space="0" w:color="auto"/>
                <w:right w:val="none" w:sz="0" w:space="0" w:color="auto"/>
              </w:divBdr>
            </w:div>
            <w:div w:id="2004163210">
              <w:marLeft w:val="0"/>
              <w:marRight w:val="0"/>
              <w:marTop w:val="0"/>
              <w:marBottom w:val="0"/>
              <w:divBdr>
                <w:top w:val="none" w:sz="0" w:space="0" w:color="auto"/>
                <w:left w:val="none" w:sz="0" w:space="0" w:color="auto"/>
                <w:bottom w:val="none" w:sz="0" w:space="0" w:color="auto"/>
                <w:right w:val="none" w:sz="0" w:space="0" w:color="auto"/>
              </w:divBdr>
            </w:div>
            <w:div w:id="843983428">
              <w:marLeft w:val="0"/>
              <w:marRight w:val="0"/>
              <w:marTop w:val="0"/>
              <w:marBottom w:val="0"/>
              <w:divBdr>
                <w:top w:val="none" w:sz="0" w:space="0" w:color="auto"/>
                <w:left w:val="none" w:sz="0" w:space="0" w:color="auto"/>
                <w:bottom w:val="none" w:sz="0" w:space="0" w:color="auto"/>
                <w:right w:val="none" w:sz="0" w:space="0" w:color="auto"/>
              </w:divBdr>
            </w:div>
            <w:div w:id="19162874">
              <w:marLeft w:val="0"/>
              <w:marRight w:val="0"/>
              <w:marTop w:val="0"/>
              <w:marBottom w:val="0"/>
              <w:divBdr>
                <w:top w:val="none" w:sz="0" w:space="0" w:color="auto"/>
                <w:left w:val="none" w:sz="0" w:space="0" w:color="auto"/>
                <w:bottom w:val="none" w:sz="0" w:space="0" w:color="auto"/>
                <w:right w:val="none" w:sz="0" w:space="0" w:color="auto"/>
              </w:divBdr>
            </w:div>
            <w:div w:id="79765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992</Words>
  <Characters>5659</Characters>
  <Application>Microsoft Office Word</Application>
  <DocSecurity>0</DocSecurity>
  <Lines>47</Lines>
  <Paragraphs>13</Paragraphs>
  <ScaleCrop>false</ScaleCrop>
  <Company/>
  <LinksUpToDate>false</LinksUpToDate>
  <CharactersWithSpaces>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dc:creator>
  <cp:lastModifiedBy>abcd</cp:lastModifiedBy>
  <cp:revision>1</cp:revision>
  <dcterms:created xsi:type="dcterms:W3CDTF">2017-08-01T14:12:00Z</dcterms:created>
  <dcterms:modified xsi:type="dcterms:W3CDTF">2017-08-01T14:13:00Z</dcterms:modified>
</cp:coreProperties>
</file>